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40C8" w14:textId="77777777" w:rsidR="00907660" w:rsidRDefault="00907660">
      <w:pPr>
        <w:ind w:firstLine="480"/>
        <w:jc w:val="center"/>
        <w:rPr>
          <w:sz w:val="24"/>
        </w:rPr>
      </w:pPr>
    </w:p>
    <w:p w14:paraId="7BC12214" w14:textId="77777777" w:rsidR="00907660" w:rsidRDefault="005E5FA7">
      <w:pPr>
        <w:shd w:val="clear" w:color="auto" w:fill="FFFFFF"/>
        <w:spacing w:line="399" w:lineRule="atLeast"/>
        <w:ind w:firstLineChars="0" w:firstLine="0"/>
        <w:jc w:val="center"/>
        <w:rPr>
          <w:b/>
          <w:bCs/>
          <w:kern w:val="0"/>
          <w:sz w:val="44"/>
          <w:szCs w:val="44"/>
          <w:u w:val="single"/>
        </w:rPr>
      </w:pPr>
      <w:bookmarkStart w:id="0" w:name="_Hlk101251688"/>
      <w:r>
        <w:rPr>
          <w:rFonts w:hint="eastAsia"/>
          <w:b/>
          <w:bCs/>
          <w:kern w:val="0"/>
          <w:sz w:val="44"/>
          <w:szCs w:val="44"/>
          <w:u w:val="single"/>
        </w:rPr>
        <w:t>莱州北海公司中心公寓运营低值易耗品</w:t>
      </w:r>
    </w:p>
    <w:p w14:paraId="3B4548E9" w14:textId="77777777" w:rsidR="00907660" w:rsidRDefault="005E5FA7">
      <w:pPr>
        <w:shd w:val="clear" w:color="auto" w:fill="FFFFFF"/>
        <w:spacing w:line="399" w:lineRule="atLeast"/>
        <w:ind w:firstLineChars="0" w:firstLine="0"/>
        <w:jc w:val="center"/>
        <w:rPr>
          <w:rFonts w:ascii="宋体" w:hAnsi="宋体" w:cs="宋体"/>
          <w:color w:val="444444"/>
          <w:kern w:val="0"/>
          <w:sz w:val="24"/>
          <w:szCs w:val="24"/>
          <w:u w:val="single"/>
        </w:rPr>
      </w:pPr>
      <w:r>
        <w:rPr>
          <w:rFonts w:hint="eastAsia"/>
          <w:b/>
          <w:bCs/>
          <w:kern w:val="0"/>
          <w:sz w:val="44"/>
          <w:szCs w:val="44"/>
          <w:u w:val="single"/>
        </w:rPr>
        <w:t>采购公告</w:t>
      </w:r>
    </w:p>
    <w:p w14:paraId="6C0ADEFE" w14:textId="77777777" w:rsidR="00907660" w:rsidRDefault="00907660">
      <w:pPr>
        <w:spacing w:line="540" w:lineRule="exact"/>
        <w:ind w:firstLine="420"/>
        <w:rPr>
          <w:szCs w:val="21"/>
        </w:rPr>
      </w:pPr>
    </w:p>
    <w:p w14:paraId="7819B9FF" w14:textId="77777777" w:rsidR="00907660" w:rsidRDefault="00907660">
      <w:pPr>
        <w:pStyle w:val="a0"/>
        <w:ind w:firstLine="420"/>
        <w:rPr>
          <w:szCs w:val="21"/>
        </w:rPr>
      </w:pPr>
    </w:p>
    <w:p w14:paraId="0E015211" w14:textId="77777777" w:rsidR="00907660" w:rsidRDefault="00907660">
      <w:pPr>
        <w:pStyle w:val="a0"/>
        <w:ind w:firstLine="420"/>
        <w:rPr>
          <w:szCs w:val="21"/>
        </w:rPr>
      </w:pPr>
    </w:p>
    <w:p w14:paraId="63B61557" w14:textId="77777777" w:rsidR="00907660" w:rsidRDefault="00907660">
      <w:pPr>
        <w:pStyle w:val="a0"/>
        <w:ind w:firstLine="420"/>
        <w:rPr>
          <w:szCs w:val="21"/>
        </w:rPr>
      </w:pPr>
    </w:p>
    <w:p w14:paraId="5B5D892A" w14:textId="77777777" w:rsidR="00907660" w:rsidRDefault="00907660">
      <w:pPr>
        <w:spacing w:line="540" w:lineRule="exact"/>
        <w:ind w:firstLine="420"/>
        <w:rPr>
          <w:szCs w:val="21"/>
        </w:rPr>
      </w:pPr>
    </w:p>
    <w:p w14:paraId="2E63F2F1" w14:textId="77777777" w:rsidR="00907660" w:rsidRDefault="005E5FA7">
      <w:pPr>
        <w:spacing w:line="360" w:lineRule="auto"/>
        <w:ind w:firstLine="1440"/>
        <w:rPr>
          <w:rFonts w:eastAsia="黑体"/>
          <w:sz w:val="72"/>
          <w:szCs w:val="72"/>
        </w:rPr>
      </w:pPr>
      <w:proofErr w:type="gramStart"/>
      <w:r>
        <w:rPr>
          <w:rFonts w:eastAsia="黑体"/>
          <w:sz w:val="72"/>
          <w:szCs w:val="72"/>
        </w:rPr>
        <w:t>询</w:t>
      </w:r>
      <w:proofErr w:type="gramEnd"/>
      <w:r>
        <w:rPr>
          <w:rFonts w:eastAsia="黑体"/>
          <w:sz w:val="72"/>
          <w:szCs w:val="72"/>
        </w:rPr>
        <w:t xml:space="preserve">  </w:t>
      </w:r>
      <w:r>
        <w:rPr>
          <w:rFonts w:eastAsia="黑体"/>
          <w:sz w:val="72"/>
          <w:szCs w:val="72"/>
        </w:rPr>
        <w:t>比</w:t>
      </w:r>
      <w:r>
        <w:rPr>
          <w:rFonts w:eastAsia="黑体"/>
          <w:sz w:val="72"/>
          <w:szCs w:val="72"/>
        </w:rPr>
        <w:t xml:space="preserve">  </w:t>
      </w:r>
      <w:r>
        <w:rPr>
          <w:rFonts w:eastAsia="黑体"/>
          <w:sz w:val="72"/>
          <w:szCs w:val="72"/>
        </w:rPr>
        <w:t>文</w:t>
      </w:r>
      <w:r>
        <w:rPr>
          <w:rFonts w:eastAsia="黑体"/>
          <w:sz w:val="72"/>
          <w:szCs w:val="72"/>
        </w:rPr>
        <w:t xml:space="preserve">  </w:t>
      </w:r>
      <w:r>
        <w:rPr>
          <w:rFonts w:eastAsia="黑体"/>
          <w:sz w:val="72"/>
          <w:szCs w:val="72"/>
        </w:rPr>
        <w:t>件</w:t>
      </w:r>
    </w:p>
    <w:p w14:paraId="4B6BC37E" w14:textId="77777777" w:rsidR="00907660" w:rsidRDefault="00907660">
      <w:pPr>
        <w:spacing w:line="540" w:lineRule="exact"/>
        <w:ind w:firstLine="420"/>
        <w:rPr>
          <w:szCs w:val="21"/>
        </w:rPr>
      </w:pPr>
    </w:p>
    <w:p w14:paraId="00379E9B" w14:textId="77777777" w:rsidR="00907660" w:rsidRDefault="00907660">
      <w:pPr>
        <w:spacing w:line="540" w:lineRule="exact"/>
        <w:ind w:firstLine="420"/>
        <w:rPr>
          <w:szCs w:val="21"/>
        </w:rPr>
      </w:pPr>
    </w:p>
    <w:p w14:paraId="70CC4E03" w14:textId="77777777" w:rsidR="00907660" w:rsidRDefault="00907660">
      <w:pPr>
        <w:spacing w:line="540" w:lineRule="exact"/>
        <w:ind w:firstLine="420"/>
        <w:rPr>
          <w:szCs w:val="21"/>
        </w:rPr>
      </w:pPr>
    </w:p>
    <w:p w14:paraId="68D9C1A6" w14:textId="77777777" w:rsidR="00907660" w:rsidRDefault="00907660">
      <w:pPr>
        <w:spacing w:line="540" w:lineRule="exact"/>
        <w:ind w:firstLine="420"/>
        <w:rPr>
          <w:szCs w:val="21"/>
        </w:rPr>
      </w:pPr>
    </w:p>
    <w:p w14:paraId="04E6EF93" w14:textId="77777777" w:rsidR="00907660" w:rsidRDefault="00907660">
      <w:pPr>
        <w:spacing w:line="540" w:lineRule="exact"/>
        <w:ind w:firstLine="420"/>
        <w:rPr>
          <w:szCs w:val="21"/>
        </w:rPr>
      </w:pPr>
    </w:p>
    <w:p w14:paraId="2A818DF4" w14:textId="77777777" w:rsidR="00907660" w:rsidRDefault="00907660">
      <w:pPr>
        <w:spacing w:line="540" w:lineRule="exact"/>
        <w:ind w:firstLine="420"/>
        <w:rPr>
          <w:szCs w:val="21"/>
        </w:rPr>
      </w:pPr>
    </w:p>
    <w:p w14:paraId="472FA248" w14:textId="77777777" w:rsidR="00907660" w:rsidRDefault="00907660">
      <w:pPr>
        <w:spacing w:line="540" w:lineRule="exact"/>
        <w:ind w:firstLine="420"/>
        <w:rPr>
          <w:szCs w:val="21"/>
        </w:rPr>
      </w:pPr>
    </w:p>
    <w:p w14:paraId="0971796E" w14:textId="77777777" w:rsidR="00907660" w:rsidRDefault="00907660">
      <w:pPr>
        <w:spacing w:line="540" w:lineRule="exact"/>
        <w:ind w:firstLine="420"/>
        <w:rPr>
          <w:szCs w:val="21"/>
        </w:rPr>
      </w:pPr>
    </w:p>
    <w:p w14:paraId="614C1932" w14:textId="77777777" w:rsidR="00907660" w:rsidRDefault="00907660">
      <w:pPr>
        <w:spacing w:line="540" w:lineRule="exact"/>
        <w:ind w:firstLine="640"/>
        <w:rPr>
          <w:rFonts w:eastAsia="黑体"/>
          <w:sz w:val="32"/>
          <w:szCs w:val="32"/>
        </w:rPr>
      </w:pPr>
    </w:p>
    <w:p w14:paraId="3F6F81C2" w14:textId="77777777" w:rsidR="00907660" w:rsidRDefault="00907660">
      <w:pPr>
        <w:spacing w:line="540" w:lineRule="exact"/>
        <w:ind w:leftChars="903" w:left="1896" w:firstLine="420"/>
        <w:rPr>
          <w:szCs w:val="21"/>
        </w:rPr>
      </w:pPr>
    </w:p>
    <w:p w14:paraId="33D1CD37" w14:textId="77777777" w:rsidR="00907660" w:rsidRDefault="005E5FA7">
      <w:pPr>
        <w:snapToGrid w:val="0"/>
        <w:ind w:firstLineChars="462" w:firstLine="1478"/>
        <w:rPr>
          <w:sz w:val="32"/>
          <w:szCs w:val="32"/>
          <w:u w:val="single"/>
        </w:rPr>
      </w:pPr>
      <w:r>
        <w:rPr>
          <w:rFonts w:eastAsia="黑体"/>
          <w:sz w:val="32"/>
          <w:szCs w:val="32"/>
        </w:rPr>
        <w:t>采</w:t>
      </w:r>
      <w:r>
        <w:rPr>
          <w:rFonts w:eastAsia="黑体"/>
          <w:sz w:val="32"/>
          <w:szCs w:val="32"/>
        </w:rPr>
        <w:t xml:space="preserve"> </w:t>
      </w:r>
      <w:r>
        <w:rPr>
          <w:rFonts w:eastAsia="黑体"/>
          <w:sz w:val="32"/>
          <w:szCs w:val="32"/>
        </w:rPr>
        <w:t>购</w:t>
      </w:r>
      <w:r>
        <w:rPr>
          <w:rFonts w:eastAsia="黑体"/>
          <w:sz w:val="32"/>
          <w:szCs w:val="32"/>
        </w:rPr>
        <w:t xml:space="preserve"> </w:t>
      </w:r>
      <w:r>
        <w:rPr>
          <w:rFonts w:eastAsia="黑体"/>
          <w:sz w:val="32"/>
          <w:szCs w:val="32"/>
        </w:rPr>
        <w:t>人：</w:t>
      </w:r>
      <w:r>
        <w:rPr>
          <w:rFonts w:eastAsia="黑体" w:hint="eastAsia"/>
          <w:sz w:val="32"/>
          <w:szCs w:val="32"/>
          <w:u w:val="single"/>
        </w:rPr>
        <w:t>莱州北海房地产开发有限公司</w:t>
      </w:r>
    </w:p>
    <w:p w14:paraId="12BA7360" w14:textId="77777777" w:rsidR="00907660" w:rsidRDefault="00907660">
      <w:pPr>
        <w:snapToGrid w:val="0"/>
        <w:ind w:leftChars="903" w:left="1896" w:firstLine="640"/>
        <w:rPr>
          <w:sz w:val="32"/>
          <w:szCs w:val="32"/>
        </w:rPr>
      </w:pPr>
    </w:p>
    <w:p w14:paraId="15E8ECCA" w14:textId="77777777" w:rsidR="00907660" w:rsidRDefault="005E5FA7">
      <w:pPr>
        <w:snapToGrid w:val="0"/>
        <w:ind w:firstLineChars="462" w:firstLine="1478"/>
        <w:rPr>
          <w:sz w:val="32"/>
          <w:szCs w:val="32"/>
        </w:rPr>
      </w:pPr>
      <w:r>
        <w:rPr>
          <w:rFonts w:eastAsia="黑体"/>
          <w:sz w:val="32"/>
          <w:szCs w:val="32"/>
        </w:rPr>
        <w:t>日</w:t>
      </w:r>
      <w:r>
        <w:rPr>
          <w:rFonts w:eastAsia="黑体"/>
          <w:sz w:val="32"/>
          <w:szCs w:val="32"/>
        </w:rPr>
        <w:t xml:space="preserve">    </w:t>
      </w:r>
      <w:r>
        <w:rPr>
          <w:rFonts w:eastAsia="黑体"/>
          <w:sz w:val="32"/>
          <w:szCs w:val="32"/>
        </w:rPr>
        <w:t>期</w:t>
      </w:r>
      <w:r>
        <w:rPr>
          <w:sz w:val="32"/>
          <w:szCs w:val="32"/>
        </w:rPr>
        <w:t>：</w:t>
      </w:r>
      <w:r>
        <w:rPr>
          <w:rFonts w:eastAsia="黑体"/>
          <w:sz w:val="32"/>
          <w:szCs w:val="32"/>
          <w:u w:val="single"/>
        </w:rPr>
        <w:t xml:space="preserve"> 202</w:t>
      </w:r>
      <w:r>
        <w:rPr>
          <w:rFonts w:eastAsia="黑体" w:hint="eastAsia"/>
          <w:sz w:val="32"/>
          <w:szCs w:val="32"/>
          <w:u w:val="single"/>
        </w:rPr>
        <w:t>2</w:t>
      </w:r>
      <w:r>
        <w:rPr>
          <w:rFonts w:eastAsia="黑体"/>
          <w:sz w:val="32"/>
          <w:szCs w:val="32"/>
          <w:u w:val="single"/>
        </w:rPr>
        <w:t xml:space="preserve">  </w:t>
      </w:r>
      <w:r>
        <w:rPr>
          <w:sz w:val="32"/>
          <w:szCs w:val="32"/>
        </w:rPr>
        <w:t>年</w:t>
      </w:r>
      <w:r>
        <w:rPr>
          <w:rFonts w:eastAsia="黑体"/>
          <w:sz w:val="32"/>
          <w:szCs w:val="32"/>
          <w:u w:val="single"/>
        </w:rPr>
        <w:t xml:space="preserve"> </w:t>
      </w:r>
      <w:r>
        <w:rPr>
          <w:rFonts w:eastAsia="黑体" w:hint="eastAsia"/>
          <w:sz w:val="32"/>
          <w:szCs w:val="32"/>
          <w:u w:val="single"/>
        </w:rPr>
        <w:t>4</w:t>
      </w:r>
      <w:r>
        <w:rPr>
          <w:rFonts w:eastAsia="黑体"/>
          <w:sz w:val="32"/>
          <w:szCs w:val="32"/>
          <w:u w:val="single"/>
        </w:rPr>
        <w:t xml:space="preserve"> </w:t>
      </w:r>
      <w:r>
        <w:rPr>
          <w:sz w:val="32"/>
          <w:szCs w:val="32"/>
        </w:rPr>
        <w:t>月</w:t>
      </w:r>
      <w:r>
        <w:rPr>
          <w:rFonts w:eastAsia="黑体"/>
          <w:sz w:val="32"/>
          <w:szCs w:val="32"/>
          <w:u w:val="single"/>
        </w:rPr>
        <w:t xml:space="preserve"> </w:t>
      </w:r>
      <w:r>
        <w:rPr>
          <w:rFonts w:eastAsia="黑体" w:hint="eastAsia"/>
          <w:sz w:val="32"/>
          <w:szCs w:val="32"/>
          <w:u w:val="single"/>
        </w:rPr>
        <w:t>19</w:t>
      </w:r>
      <w:r>
        <w:rPr>
          <w:rFonts w:eastAsia="黑体"/>
          <w:sz w:val="32"/>
          <w:szCs w:val="32"/>
          <w:u w:val="single"/>
        </w:rPr>
        <w:t xml:space="preserve"> </w:t>
      </w:r>
      <w:r>
        <w:rPr>
          <w:sz w:val="32"/>
          <w:szCs w:val="32"/>
        </w:rPr>
        <w:t>日</w:t>
      </w:r>
    </w:p>
    <w:p w14:paraId="23D0BCBA" w14:textId="77777777" w:rsidR="00907660" w:rsidRDefault="00907660">
      <w:pPr>
        <w:ind w:leftChars="903" w:left="1896" w:firstLine="480"/>
        <w:rPr>
          <w:sz w:val="24"/>
        </w:rPr>
        <w:sectPr w:rsidR="0090766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bookmarkStart w:id="1" w:name="_Toc16113_WPSOffice_Type1" w:displacedByCustomXml="next"/>
    <w:sdt>
      <w:sdtPr>
        <w:rPr>
          <w:rFonts w:ascii="宋体" w:hAnsi="宋体"/>
        </w:rPr>
        <w:id w:val="-24718316"/>
        <w:docPartObj>
          <w:docPartGallery w:val="Table of Contents"/>
          <w:docPartUnique/>
        </w:docPartObj>
      </w:sdtPr>
      <w:sdtEndPr>
        <w:rPr>
          <w:rFonts w:ascii="Times New Roman" w:hAnsi="Times New Roman"/>
          <w:sz w:val="28"/>
          <w:szCs w:val="28"/>
        </w:rPr>
      </w:sdtEndPr>
      <w:sdtContent>
        <w:p w14:paraId="19E50004" w14:textId="77777777" w:rsidR="00907660" w:rsidRDefault="005E5FA7">
          <w:pPr>
            <w:ind w:firstLine="420"/>
            <w:jc w:val="center"/>
            <w:rPr>
              <w:sz w:val="44"/>
              <w:szCs w:val="44"/>
            </w:rPr>
          </w:pPr>
          <w:r>
            <w:rPr>
              <w:sz w:val="44"/>
              <w:szCs w:val="44"/>
            </w:rPr>
            <w:t>目</w:t>
          </w:r>
          <w:r>
            <w:rPr>
              <w:rFonts w:hint="eastAsia"/>
              <w:sz w:val="44"/>
              <w:szCs w:val="44"/>
            </w:rPr>
            <w:t xml:space="preserve">  </w:t>
          </w:r>
          <w:r>
            <w:rPr>
              <w:sz w:val="44"/>
              <w:szCs w:val="44"/>
            </w:rPr>
            <w:t>录</w:t>
          </w:r>
        </w:p>
        <w:p w14:paraId="013E6822" w14:textId="5C616025" w:rsidR="00907660" w:rsidRDefault="00130A57">
          <w:pPr>
            <w:pStyle w:val="WPSOffice1"/>
            <w:tabs>
              <w:tab w:val="right" w:leader="dot" w:pos="8312"/>
            </w:tabs>
            <w:ind w:firstLine="560"/>
            <w:rPr>
              <w:rFonts w:ascii="Times New Roman" w:hAnsi="Times New Roman" w:cs="Times New Roman"/>
              <w:sz w:val="28"/>
              <w:szCs w:val="28"/>
            </w:rPr>
          </w:pPr>
          <w:hyperlink w:anchor="_Toc24919_WPSOffice_Level1" w:history="1">
            <w:sdt>
              <w:sdtPr>
                <w:rPr>
                  <w:rFonts w:ascii="Times New Roman" w:hAnsi="Times New Roman" w:cs="Times New Roman"/>
                  <w:kern w:val="2"/>
                  <w:sz w:val="28"/>
                  <w:szCs w:val="28"/>
                </w:rPr>
                <w:id w:val="147482124"/>
                <w:placeholder>
                  <w:docPart w:val="499CA41425004A76B9CD2B3E58BF6F17"/>
                </w:placeholder>
              </w:sdtPr>
              <w:sdtEndPr/>
              <w:sdtContent>
                <w:r w:rsidR="005E5FA7">
                  <w:rPr>
                    <w:rFonts w:ascii="Times New Roman" w:eastAsia="宋体" w:hAnsi="Times New Roman" w:cs="Times New Roman"/>
                    <w:sz w:val="28"/>
                    <w:szCs w:val="28"/>
                  </w:rPr>
                  <w:t>第一章</w:t>
                </w:r>
                <w:r w:rsidR="005E5FA7">
                  <w:rPr>
                    <w:rFonts w:ascii="Times New Roman" w:eastAsia="宋体" w:hAnsi="Times New Roman" w:cs="Times New Roman"/>
                    <w:sz w:val="28"/>
                    <w:szCs w:val="28"/>
                  </w:rPr>
                  <w:t xml:space="preserve"> </w:t>
                </w:r>
                <w:r w:rsidR="005E5FA7">
                  <w:rPr>
                    <w:rFonts w:ascii="Times New Roman" w:eastAsia="宋体" w:hAnsi="Times New Roman" w:cs="Times New Roman"/>
                    <w:sz w:val="28"/>
                    <w:szCs w:val="28"/>
                  </w:rPr>
                  <w:t>采购公告</w:t>
                </w:r>
              </w:sdtContent>
            </w:sdt>
            <w:r w:rsidR="005E5FA7">
              <w:rPr>
                <w:rFonts w:ascii="Times New Roman" w:hAnsi="Times New Roman" w:cs="Times New Roman"/>
                <w:sz w:val="28"/>
                <w:szCs w:val="28"/>
              </w:rPr>
              <w:tab/>
              <w:t>3</w:t>
            </w:r>
          </w:hyperlink>
        </w:p>
        <w:p w14:paraId="522D8930" w14:textId="77777777" w:rsidR="00907660" w:rsidRDefault="00130A57">
          <w:pPr>
            <w:pStyle w:val="WPSOffice1"/>
            <w:tabs>
              <w:tab w:val="right" w:leader="dot" w:pos="8312"/>
            </w:tabs>
            <w:ind w:firstLine="560"/>
            <w:rPr>
              <w:rFonts w:ascii="Times New Roman" w:hAnsi="Times New Roman" w:cs="Times New Roman"/>
              <w:sz w:val="28"/>
              <w:szCs w:val="28"/>
            </w:rPr>
          </w:pPr>
          <w:hyperlink w:anchor="_Toc12694_WPSOffice_Level1" w:history="1">
            <w:sdt>
              <w:sdtPr>
                <w:rPr>
                  <w:rFonts w:ascii="Times New Roman" w:hAnsi="Times New Roman" w:cs="Times New Roman"/>
                  <w:kern w:val="2"/>
                  <w:sz w:val="28"/>
                  <w:szCs w:val="28"/>
                </w:rPr>
                <w:id w:val="-1821486860"/>
                <w:placeholder>
                  <w:docPart w:val="BC18EB6EF00E4594858D4BE55872A13C"/>
                </w:placeholder>
              </w:sdtPr>
              <w:sdtEndPr/>
              <w:sdtContent>
                <w:r w:rsidR="005E5FA7">
                  <w:rPr>
                    <w:rFonts w:ascii="Times New Roman" w:eastAsia="宋体" w:hAnsi="Times New Roman" w:cs="Times New Roman"/>
                    <w:sz w:val="28"/>
                    <w:szCs w:val="28"/>
                  </w:rPr>
                  <w:t>第二章</w:t>
                </w:r>
                <w:r w:rsidR="005E5FA7">
                  <w:rPr>
                    <w:rFonts w:ascii="Times New Roman" w:eastAsia="宋体" w:hAnsi="Times New Roman" w:cs="Times New Roman"/>
                    <w:sz w:val="28"/>
                    <w:szCs w:val="28"/>
                  </w:rPr>
                  <w:t xml:space="preserve"> </w:t>
                </w:r>
                <w:r w:rsidR="005E5FA7">
                  <w:rPr>
                    <w:rFonts w:ascii="Times New Roman" w:eastAsia="宋体" w:hAnsi="Times New Roman" w:cs="Times New Roman"/>
                    <w:sz w:val="28"/>
                    <w:szCs w:val="28"/>
                  </w:rPr>
                  <w:t>供应商须知</w:t>
                </w:r>
              </w:sdtContent>
            </w:sdt>
            <w:r w:rsidR="005E5FA7">
              <w:rPr>
                <w:rFonts w:ascii="Times New Roman" w:hAnsi="Times New Roman" w:cs="Times New Roman"/>
                <w:sz w:val="28"/>
                <w:szCs w:val="28"/>
              </w:rPr>
              <w:tab/>
              <w:t>6</w:t>
            </w:r>
          </w:hyperlink>
        </w:p>
        <w:p w14:paraId="37F4D00E" w14:textId="77777777" w:rsidR="00907660" w:rsidRDefault="00130A57">
          <w:pPr>
            <w:pStyle w:val="WPSOffice1"/>
            <w:tabs>
              <w:tab w:val="right" w:leader="dot" w:pos="8312"/>
            </w:tabs>
            <w:ind w:firstLine="560"/>
            <w:rPr>
              <w:rFonts w:ascii="Times New Roman" w:hAnsi="Times New Roman" w:cs="Times New Roman"/>
              <w:sz w:val="28"/>
              <w:szCs w:val="28"/>
            </w:rPr>
          </w:pPr>
          <w:hyperlink w:anchor="_Toc25593_WPSOffice_Level1" w:history="1">
            <w:sdt>
              <w:sdtPr>
                <w:rPr>
                  <w:rFonts w:ascii="Times New Roman" w:hAnsi="Times New Roman" w:cs="Times New Roman"/>
                  <w:kern w:val="2"/>
                  <w:sz w:val="28"/>
                  <w:szCs w:val="28"/>
                </w:rPr>
                <w:id w:val="135528258"/>
                <w:placeholder>
                  <w:docPart w:val="C82828B2E49144C1A2D1A1F4368E3DB3"/>
                </w:placeholder>
              </w:sdtPr>
              <w:sdtEndPr/>
              <w:sdtContent>
                <w:r w:rsidR="005E5FA7">
                  <w:rPr>
                    <w:rFonts w:ascii="Times New Roman" w:eastAsia="宋体" w:hAnsi="Times New Roman" w:cs="Times New Roman"/>
                    <w:sz w:val="28"/>
                    <w:szCs w:val="28"/>
                  </w:rPr>
                  <w:t>第三章</w:t>
                </w:r>
                <w:r w:rsidR="005E5FA7">
                  <w:rPr>
                    <w:rFonts w:ascii="Times New Roman" w:eastAsia="宋体" w:hAnsi="Times New Roman" w:cs="Times New Roman"/>
                    <w:sz w:val="28"/>
                    <w:szCs w:val="28"/>
                  </w:rPr>
                  <w:t xml:space="preserve"> </w:t>
                </w:r>
                <w:r w:rsidR="005E5FA7">
                  <w:rPr>
                    <w:rFonts w:ascii="Times New Roman" w:eastAsia="宋体" w:hAnsi="Times New Roman" w:cs="Times New Roman"/>
                    <w:sz w:val="28"/>
                    <w:szCs w:val="28"/>
                  </w:rPr>
                  <w:t>评审办法</w:t>
                </w:r>
              </w:sdtContent>
            </w:sdt>
            <w:r w:rsidR="005E5FA7">
              <w:rPr>
                <w:rFonts w:ascii="Times New Roman" w:hAnsi="Times New Roman" w:cs="Times New Roman"/>
                <w:sz w:val="28"/>
                <w:szCs w:val="28"/>
              </w:rPr>
              <w:tab/>
            </w:r>
            <w:bookmarkStart w:id="2" w:name="_Toc25593_WPSOffice_Level1Page"/>
            <w:r w:rsidR="005E5FA7">
              <w:rPr>
                <w:rFonts w:ascii="Times New Roman" w:hAnsi="Times New Roman" w:cs="Times New Roman"/>
                <w:sz w:val="28"/>
                <w:szCs w:val="28"/>
              </w:rPr>
              <w:t>1</w:t>
            </w:r>
            <w:bookmarkEnd w:id="2"/>
            <w:r w:rsidR="005E5FA7">
              <w:rPr>
                <w:rFonts w:ascii="Times New Roman" w:hAnsi="Times New Roman" w:cs="Times New Roman"/>
                <w:sz w:val="28"/>
                <w:szCs w:val="28"/>
              </w:rPr>
              <w:t>2</w:t>
            </w:r>
          </w:hyperlink>
        </w:p>
        <w:p w14:paraId="45DE7151" w14:textId="77777777" w:rsidR="00907660" w:rsidRDefault="00130A57">
          <w:pPr>
            <w:pStyle w:val="WPSOffice1"/>
            <w:tabs>
              <w:tab w:val="right" w:leader="dot" w:pos="8312"/>
            </w:tabs>
            <w:ind w:firstLine="560"/>
            <w:rPr>
              <w:rFonts w:ascii="Times New Roman" w:hAnsi="Times New Roman" w:cs="Times New Roman"/>
              <w:sz w:val="28"/>
              <w:szCs w:val="28"/>
            </w:rPr>
          </w:pPr>
          <w:hyperlink w:anchor="_Toc17480_WPSOffice_Level1" w:history="1">
            <w:sdt>
              <w:sdtPr>
                <w:rPr>
                  <w:rFonts w:ascii="Times New Roman" w:hAnsi="Times New Roman" w:cs="Times New Roman"/>
                  <w:kern w:val="2"/>
                  <w:sz w:val="28"/>
                  <w:szCs w:val="28"/>
                </w:rPr>
                <w:id w:val="-312257040"/>
                <w:placeholder>
                  <w:docPart w:val="8FCE355CFB95442FBC5CCE80D3AAD22D"/>
                </w:placeholder>
              </w:sdtPr>
              <w:sdtEndPr/>
              <w:sdtContent>
                <w:r w:rsidR="005E5FA7">
                  <w:rPr>
                    <w:rFonts w:ascii="Times New Roman" w:eastAsia="宋体" w:hAnsi="Times New Roman" w:cs="Times New Roman"/>
                    <w:sz w:val="28"/>
                    <w:szCs w:val="28"/>
                  </w:rPr>
                  <w:t>第四章</w:t>
                </w:r>
                <w:r w:rsidR="005E5FA7">
                  <w:rPr>
                    <w:rFonts w:ascii="Times New Roman" w:eastAsia="宋体" w:hAnsi="Times New Roman" w:cs="Times New Roman"/>
                    <w:sz w:val="28"/>
                    <w:szCs w:val="28"/>
                  </w:rPr>
                  <w:t xml:space="preserve"> </w:t>
                </w:r>
                <w:r w:rsidR="005E5FA7">
                  <w:rPr>
                    <w:rFonts w:ascii="Times New Roman" w:eastAsia="宋体" w:hAnsi="Times New Roman" w:cs="Times New Roman"/>
                    <w:sz w:val="28"/>
                    <w:szCs w:val="28"/>
                  </w:rPr>
                  <w:t>合同内容</w:t>
                </w:r>
              </w:sdtContent>
            </w:sdt>
            <w:r w:rsidR="005E5FA7">
              <w:rPr>
                <w:rFonts w:ascii="Times New Roman" w:hAnsi="Times New Roman" w:cs="Times New Roman"/>
                <w:sz w:val="28"/>
                <w:szCs w:val="28"/>
              </w:rPr>
              <w:tab/>
              <w:t>18</w:t>
            </w:r>
          </w:hyperlink>
        </w:p>
        <w:p w14:paraId="01AE0E2A" w14:textId="77777777" w:rsidR="00907660" w:rsidRDefault="00130A57">
          <w:pPr>
            <w:pStyle w:val="WPSOffice1"/>
            <w:tabs>
              <w:tab w:val="right" w:leader="dot" w:pos="8312"/>
            </w:tabs>
            <w:ind w:firstLine="560"/>
            <w:rPr>
              <w:rFonts w:ascii="Times New Roman" w:hAnsi="Times New Roman" w:cs="Times New Roman"/>
              <w:sz w:val="28"/>
              <w:szCs w:val="28"/>
            </w:rPr>
          </w:pPr>
          <w:hyperlink w:anchor="_Toc24739_WPSOffice_Level1" w:history="1">
            <w:sdt>
              <w:sdtPr>
                <w:rPr>
                  <w:rFonts w:ascii="Times New Roman" w:hAnsi="Times New Roman" w:cs="Times New Roman"/>
                  <w:kern w:val="2"/>
                  <w:sz w:val="28"/>
                  <w:szCs w:val="28"/>
                </w:rPr>
                <w:id w:val="1915434116"/>
                <w:placeholder>
                  <w:docPart w:val="15CF1800D6904313A77679347CC767D4"/>
                </w:placeholder>
              </w:sdtPr>
              <w:sdtEndPr/>
              <w:sdtContent>
                <w:r w:rsidR="005E5FA7">
                  <w:rPr>
                    <w:rFonts w:ascii="Times New Roman" w:eastAsia="宋体" w:hAnsi="Times New Roman" w:cs="Times New Roman"/>
                    <w:sz w:val="28"/>
                    <w:szCs w:val="28"/>
                  </w:rPr>
                  <w:t>第</w:t>
                </w:r>
                <w:r w:rsidR="005E5FA7">
                  <w:rPr>
                    <w:rFonts w:ascii="Times New Roman" w:eastAsia="宋体" w:hAnsi="Times New Roman" w:cs="Times New Roman" w:hint="eastAsia"/>
                    <w:sz w:val="28"/>
                    <w:szCs w:val="28"/>
                  </w:rPr>
                  <w:t>五</w:t>
                </w:r>
                <w:r w:rsidR="005E5FA7">
                  <w:rPr>
                    <w:rFonts w:ascii="Times New Roman" w:eastAsia="宋体" w:hAnsi="Times New Roman" w:cs="Times New Roman"/>
                    <w:sz w:val="28"/>
                    <w:szCs w:val="28"/>
                  </w:rPr>
                  <w:t>章</w:t>
                </w:r>
                <w:r w:rsidR="005E5FA7">
                  <w:rPr>
                    <w:rFonts w:ascii="Times New Roman" w:eastAsia="宋体" w:hAnsi="Times New Roman" w:cs="Times New Roman"/>
                    <w:sz w:val="28"/>
                    <w:szCs w:val="28"/>
                  </w:rPr>
                  <w:t xml:space="preserve"> </w:t>
                </w:r>
                <w:r w:rsidR="005E5FA7">
                  <w:rPr>
                    <w:rFonts w:ascii="Times New Roman" w:eastAsia="宋体" w:hAnsi="Times New Roman" w:cs="Times New Roman"/>
                    <w:sz w:val="28"/>
                    <w:szCs w:val="28"/>
                  </w:rPr>
                  <w:t>响应文件格式</w:t>
                </w:r>
              </w:sdtContent>
            </w:sdt>
            <w:r w:rsidR="005E5FA7">
              <w:rPr>
                <w:rFonts w:ascii="Times New Roman" w:hAnsi="Times New Roman" w:cs="Times New Roman"/>
                <w:sz w:val="28"/>
                <w:szCs w:val="28"/>
              </w:rPr>
              <w:tab/>
              <w:t>27</w:t>
            </w:r>
          </w:hyperlink>
        </w:p>
        <w:p w14:paraId="0D621DA7" w14:textId="77777777" w:rsidR="00907660" w:rsidRDefault="00130A57">
          <w:pPr>
            <w:shd w:val="clear" w:color="auto" w:fill="FFFFFF"/>
            <w:spacing w:line="399" w:lineRule="atLeast"/>
            <w:ind w:firstLineChars="0" w:firstLine="0"/>
            <w:jc w:val="center"/>
            <w:rPr>
              <w:rFonts w:ascii="方正小标宋简体" w:eastAsia="方正小标宋简体" w:hAnsi="宋体" w:cs="宋体"/>
              <w:color w:val="444444"/>
              <w:kern w:val="0"/>
              <w:sz w:val="44"/>
              <w:szCs w:val="44"/>
            </w:rPr>
          </w:pPr>
        </w:p>
      </w:sdtContent>
    </w:sdt>
    <w:bookmarkEnd w:id="1"/>
    <w:p w14:paraId="08185296" w14:textId="77777777" w:rsidR="00907660" w:rsidRDefault="00907660">
      <w:pPr>
        <w:shd w:val="clear" w:color="auto" w:fill="FFFFFF"/>
        <w:spacing w:line="399" w:lineRule="atLeast"/>
        <w:ind w:firstLineChars="0" w:firstLine="0"/>
        <w:jc w:val="center"/>
        <w:rPr>
          <w:rFonts w:ascii="方正小标宋简体" w:eastAsia="方正小标宋简体" w:hAnsi="宋体" w:cs="宋体"/>
          <w:color w:val="444444"/>
          <w:kern w:val="0"/>
          <w:sz w:val="44"/>
          <w:szCs w:val="44"/>
        </w:rPr>
      </w:pPr>
    </w:p>
    <w:p w14:paraId="2824F07A" w14:textId="77777777" w:rsidR="00907660" w:rsidRDefault="00907660">
      <w:pPr>
        <w:shd w:val="clear" w:color="auto" w:fill="FFFFFF"/>
        <w:spacing w:line="399" w:lineRule="atLeast"/>
        <w:ind w:firstLineChars="0" w:firstLine="0"/>
        <w:jc w:val="center"/>
        <w:rPr>
          <w:rFonts w:ascii="方正小标宋简体" w:eastAsia="方正小标宋简体" w:hAnsi="宋体" w:cs="宋体"/>
          <w:color w:val="444444"/>
          <w:kern w:val="0"/>
          <w:sz w:val="44"/>
          <w:szCs w:val="44"/>
        </w:rPr>
      </w:pPr>
    </w:p>
    <w:p w14:paraId="2C2A43B3" w14:textId="77777777" w:rsidR="00907660" w:rsidRDefault="00907660">
      <w:pPr>
        <w:shd w:val="clear" w:color="auto" w:fill="FFFFFF"/>
        <w:spacing w:line="399" w:lineRule="atLeast"/>
        <w:ind w:firstLineChars="0" w:firstLine="0"/>
        <w:jc w:val="center"/>
        <w:rPr>
          <w:rFonts w:ascii="方正小标宋简体" w:eastAsia="方正小标宋简体" w:hAnsi="宋体" w:cs="宋体"/>
          <w:color w:val="444444"/>
          <w:kern w:val="0"/>
          <w:sz w:val="44"/>
          <w:szCs w:val="44"/>
        </w:rPr>
      </w:pPr>
    </w:p>
    <w:p w14:paraId="6C73F986" w14:textId="77777777" w:rsidR="00907660" w:rsidRDefault="00907660">
      <w:pPr>
        <w:shd w:val="clear" w:color="auto" w:fill="FFFFFF"/>
        <w:spacing w:line="399" w:lineRule="atLeast"/>
        <w:ind w:firstLineChars="0" w:firstLine="0"/>
        <w:jc w:val="center"/>
        <w:rPr>
          <w:rFonts w:ascii="方正小标宋简体" w:eastAsia="方正小标宋简体" w:hAnsi="宋体" w:cs="宋体"/>
          <w:color w:val="444444"/>
          <w:kern w:val="0"/>
          <w:sz w:val="44"/>
          <w:szCs w:val="44"/>
        </w:rPr>
      </w:pPr>
    </w:p>
    <w:p w14:paraId="38387F2B" w14:textId="77777777" w:rsidR="00907660" w:rsidRDefault="00907660">
      <w:pPr>
        <w:shd w:val="clear" w:color="auto" w:fill="FFFFFF"/>
        <w:spacing w:line="399" w:lineRule="atLeast"/>
        <w:ind w:firstLineChars="0" w:firstLine="0"/>
        <w:jc w:val="center"/>
        <w:rPr>
          <w:rFonts w:ascii="方正小标宋简体" w:eastAsia="方正小标宋简体" w:hAnsi="宋体" w:cs="宋体"/>
          <w:color w:val="444444"/>
          <w:kern w:val="0"/>
          <w:sz w:val="44"/>
          <w:szCs w:val="44"/>
        </w:rPr>
      </w:pPr>
    </w:p>
    <w:p w14:paraId="6A736744" w14:textId="77777777" w:rsidR="00907660" w:rsidRDefault="00907660">
      <w:pPr>
        <w:shd w:val="clear" w:color="auto" w:fill="FFFFFF"/>
        <w:spacing w:line="399" w:lineRule="atLeast"/>
        <w:ind w:firstLineChars="0" w:firstLine="0"/>
        <w:jc w:val="center"/>
        <w:rPr>
          <w:rFonts w:ascii="方正小标宋简体" w:eastAsia="方正小标宋简体" w:hAnsi="宋体" w:cs="宋体"/>
          <w:color w:val="444444"/>
          <w:kern w:val="0"/>
          <w:sz w:val="44"/>
          <w:szCs w:val="44"/>
        </w:rPr>
      </w:pPr>
    </w:p>
    <w:p w14:paraId="684D82F4" w14:textId="77777777" w:rsidR="00907660" w:rsidRDefault="00907660">
      <w:pPr>
        <w:shd w:val="clear" w:color="auto" w:fill="FFFFFF"/>
        <w:spacing w:line="399" w:lineRule="atLeast"/>
        <w:ind w:firstLineChars="0" w:firstLine="0"/>
        <w:jc w:val="center"/>
        <w:rPr>
          <w:rFonts w:ascii="方正小标宋简体" w:eastAsia="方正小标宋简体" w:hAnsi="宋体" w:cs="宋体"/>
          <w:color w:val="444444"/>
          <w:kern w:val="0"/>
          <w:sz w:val="44"/>
          <w:szCs w:val="44"/>
        </w:rPr>
      </w:pPr>
    </w:p>
    <w:p w14:paraId="00A5B006" w14:textId="77777777" w:rsidR="00907660" w:rsidRDefault="00907660">
      <w:pPr>
        <w:shd w:val="clear" w:color="auto" w:fill="FFFFFF"/>
        <w:spacing w:line="399" w:lineRule="atLeast"/>
        <w:ind w:firstLineChars="0" w:firstLine="0"/>
        <w:rPr>
          <w:rFonts w:ascii="方正小标宋简体" w:eastAsia="方正小标宋简体" w:hAnsi="宋体" w:cs="宋体"/>
          <w:color w:val="444444"/>
          <w:kern w:val="0"/>
          <w:sz w:val="44"/>
          <w:szCs w:val="44"/>
        </w:rPr>
      </w:pPr>
    </w:p>
    <w:p w14:paraId="6F5E8070" w14:textId="77777777" w:rsidR="00907660" w:rsidRDefault="00907660">
      <w:pPr>
        <w:shd w:val="clear" w:color="auto" w:fill="FFFFFF"/>
        <w:spacing w:line="399" w:lineRule="atLeast"/>
        <w:ind w:firstLineChars="0" w:firstLine="0"/>
        <w:rPr>
          <w:rFonts w:ascii="方正小标宋简体" w:eastAsia="方正小标宋简体" w:hAnsi="宋体" w:cs="宋体"/>
          <w:color w:val="444444"/>
          <w:kern w:val="0"/>
          <w:sz w:val="44"/>
          <w:szCs w:val="44"/>
        </w:rPr>
      </w:pPr>
    </w:p>
    <w:p w14:paraId="1772339D" w14:textId="77777777" w:rsidR="00907660" w:rsidRDefault="00907660">
      <w:pPr>
        <w:shd w:val="clear" w:color="auto" w:fill="FFFFFF"/>
        <w:spacing w:line="399" w:lineRule="atLeast"/>
        <w:ind w:firstLineChars="0" w:firstLine="0"/>
        <w:rPr>
          <w:rFonts w:ascii="方正小标宋简体" w:eastAsia="方正小标宋简体" w:hAnsi="宋体" w:cs="宋体"/>
          <w:color w:val="444444"/>
          <w:kern w:val="0"/>
          <w:sz w:val="44"/>
          <w:szCs w:val="44"/>
        </w:rPr>
      </w:pPr>
    </w:p>
    <w:p w14:paraId="1332D4D8" w14:textId="77777777" w:rsidR="00907660" w:rsidRDefault="005E5FA7">
      <w:pPr>
        <w:shd w:val="clear" w:color="auto" w:fill="FFFFFF"/>
        <w:spacing w:line="399" w:lineRule="atLeast"/>
        <w:ind w:firstLineChars="0" w:firstLine="0"/>
        <w:jc w:val="center"/>
        <w:rPr>
          <w:rFonts w:ascii="方正小标宋简体" w:eastAsia="方正小标宋简体" w:hAnsi="宋体" w:cs="宋体"/>
          <w:color w:val="444444"/>
          <w:kern w:val="0"/>
          <w:sz w:val="44"/>
          <w:szCs w:val="44"/>
        </w:rPr>
      </w:pPr>
      <w:r>
        <w:rPr>
          <w:rFonts w:ascii="方正小标宋简体" w:eastAsia="方正小标宋简体" w:hAnsi="宋体" w:cs="宋体" w:hint="eastAsia"/>
          <w:color w:val="444444"/>
          <w:kern w:val="0"/>
          <w:sz w:val="44"/>
          <w:szCs w:val="44"/>
        </w:rPr>
        <w:t>第一章 采购公告</w:t>
      </w:r>
    </w:p>
    <w:p w14:paraId="201C2EE6" w14:textId="77777777" w:rsidR="00907660" w:rsidRDefault="005E5FA7">
      <w:pPr>
        <w:shd w:val="clear" w:color="auto" w:fill="FFFFFF"/>
        <w:spacing w:line="399" w:lineRule="atLeast"/>
        <w:ind w:left="17" w:firstLine="482"/>
        <w:outlineLvl w:val="1"/>
        <w:rPr>
          <w:rFonts w:ascii="微软雅黑" w:eastAsia="微软雅黑" w:hAnsi="微软雅黑" w:cs="宋体"/>
          <w:b/>
          <w:bCs/>
          <w:color w:val="444444"/>
          <w:kern w:val="0"/>
          <w:szCs w:val="21"/>
        </w:rPr>
      </w:pPr>
      <w:r>
        <w:rPr>
          <w:rFonts w:ascii="宋体" w:hAnsi="宋体" w:cs="宋体" w:hint="eastAsia"/>
          <w:b/>
          <w:bCs/>
          <w:color w:val="444444"/>
          <w:kern w:val="0"/>
          <w:sz w:val="24"/>
          <w:szCs w:val="24"/>
        </w:rPr>
        <w:t>1．公告简介</w:t>
      </w:r>
    </w:p>
    <w:p w14:paraId="743FEB84" w14:textId="77777777" w:rsidR="00907660" w:rsidRDefault="005E5FA7">
      <w:pPr>
        <w:shd w:val="clear" w:color="auto" w:fill="FFFFFF"/>
        <w:spacing w:line="399" w:lineRule="atLeast"/>
        <w:ind w:firstLine="480"/>
        <w:rPr>
          <w:rFonts w:ascii="宋体" w:hAnsi="宋体" w:cs="宋体"/>
          <w:color w:val="444444"/>
          <w:kern w:val="0"/>
          <w:sz w:val="24"/>
          <w:szCs w:val="24"/>
          <w:u w:val="single"/>
        </w:rPr>
      </w:pPr>
      <w:r>
        <w:rPr>
          <w:rFonts w:ascii="宋体" w:hAnsi="宋体" w:cs="宋体" w:hint="eastAsia"/>
          <w:color w:val="444444"/>
          <w:kern w:val="0"/>
          <w:sz w:val="24"/>
          <w:szCs w:val="24"/>
        </w:rPr>
        <w:t>1.1 公告名称：</w:t>
      </w:r>
      <w:bookmarkStart w:id="3" w:name="_Hlk71192803"/>
      <w:r>
        <w:rPr>
          <w:rFonts w:ascii="宋体" w:hAnsi="宋体" w:cs="宋体"/>
          <w:color w:val="444444"/>
          <w:kern w:val="0"/>
          <w:sz w:val="24"/>
          <w:szCs w:val="24"/>
        </w:rPr>
        <w:t xml:space="preserve"> </w:t>
      </w:r>
      <w:r>
        <w:rPr>
          <w:rFonts w:ascii="宋体" w:hAnsi="宋体" w:cs="宋体" w:hint="eastAsia"/>
          <w:color w:val="444444"/>
          <w:kern w:val="0"/>
          <w:sz w:val="24"/>
          <w:szCs w:val="24"/>
          <w:u w:val="single"/>
        </w:rPr>
        <w:t>莱州北海公司中心公寓运营低值易耗品采购公告</w:t>
      </w:r>
    </w:p>
    <w:bookmarkEnd w:id="3"/>
    <w:p w14:paraId="533B2F79" w14:textId="77777777" w:rsidR="00907660" w:rsidRDefault="005E5FA7">
      <w:pPr>
        <w:shd w:val="clear" w:color="auto" w:fill="FFFFFF"/>
        <w:spacing w:line="399" w:lineRule="atLeast"/>
        <w:ind w:firstLine="480"/>
        <w:rPr>
          <w:rFonts w:ascii="宋体" w:hAnsi="宋体" w:cs="宋体"/>
          <w:color w:val="444444"/>
          <w:kern w:val="0"/>
          <w:sz w:val="24"/>
          <w:szCs w:val="24"/>
          <w:u w:val="single"/>
        </w:rPr>
      </w:pPr>
      <w:r>
        <w:rPr>
          <w:rFonts w:ascii="宋体" w:hAnsi="宋体" w:cs="宋体" w:hint="eastAsia"/>
          <w:color w:val="444444"/>
          <w:kern w:val="0"/>
          <w:sz w:val="24"/>
          <w:szCs w:val="24"/>
        </w:rPr>
        <w:t>1.2 采 购 人：</w:t>
      </w:r>
      <w:r>
        <w:rPr>
          <w:rFonts w:ascii="宋体" w:hAnsi="宋体" w:cs="宋体"/>
          <w:color w:val="444444"/>
          <w:kern w:val="0"/>
          <w:sz w:val="24"/>
          <w:szCs w:val="24"/>
        </w:rPr>
        <w:t xml:space="preserve"> </w:t>
      </w:r>
      <w:r>
        <w:rPr>
          <w:rFonts w:ascii="宋体" w:hAnsi="宋体" w:cs="宋体" w:hint="eastAsia"/>
          <w:color w:val="444444"/>
          <w:kern w:val="0"/>
          <w:sz w:val="24"/>
          <w:szCs w:val="24"/>
          <w:u w:val="single"/>
        </w:rPr>
        <w:t>莱州北海房地产开发有限公司</w:t>
      </w:r>
    </w:p>
    <w:p w14:paraId="20990D00" w14:textId="77777777" w:rsidR="00907660" w:rsidRDefault="005E5FA7">
      <w:pPr>
        <w:shd w:val="clear" w:color="auto" w:fill="FFFFFF"/>
        <w:spacing w:line="399" w:lineRule="atLeast"/>
        <w:ind w:firstLine="480"/>
        <w:rPr>
          <w:rFonts w:ascii="宋体" w:hAnsi="宋体" w:cs="宋体"/>
          <w:color w:val="444444"/>
          <w:kern w:val="0"/>
          <w:sz w:val="24"/>
          <w:szCs w:val="24"/>
          <w:u w:val="single"/>
        </w:rPr>
      </w:pPr>
      <w:r>
        <w:rPr>
          <w:rFonts w:ascii="宋体" w:hAnsi="宋体" w:cs="宋体" w:hint="eastAsia"/>
          <w:color w:val="444444"/>
          <w:kern w:val="0"/>
          <w:sz w:val="24"/>
          <w:szCs w:val="24"/>
        </w:rPr>
        <w:t>1.3 公告概况：</w:t>
      </w:r>
      <w:r>
        <w:rPr>
          <w:rFonts w:ascii="宋体" w:hAnsi="宋体" w:cs="宋体"/>
          <w:kern w:val="0"/>
          <w:sz w:val="24"/>
          <w:szCs w:val="24"/>
          <w:u w:val="single"/>
        </w:rPr>
        <w:t xml:space="preserve"> </w:t>
      </w:r>
      <w:r>
        <w:rPr>
          <w:rFonts w:ascii="宋体" w:hAnsi="宋体" w:cs="宋体" w:hint="eastAsia"/>
          <w:color w:val="444444"/>
          <w:kern w:val="0"/>
          <w:sz w:val="24"/>
          <w:szCs w:val="24"/>
          <w:u w:val="single"/>
        </w:rPr>
        <w:t>详见采购清单，物品分批采购，公司根据实际需要采购，分批分次采购，经验收合格后按报价价格分次结算。</w:t>
      </w:r>
    </w:p>
    <w:p w14:paraId="2A947CE3" w14:textId="77777777" w:rsidR="00907660" w:rsidRDefault="005E5FA7">
      <w:pPr>
        <w:shd w:val="clear" w:color="auto" w:fill="FFFFFF"/>
        <w:spacing w:line="399" w:lineRule="atLeast"/>
        <w:ind w:left="17" w:firstLine="482"/>
        <w:outlineLvl w:val="1"/>
        <w:rPr>
          <w:rFonts w:ascii="微软雅黑" w:eastAsia="微软雅黑" w:hAnsi="微软雅黑" w:cs="宋体"/>
          <w:b/>
          <w:bCs/>
          <w:color w:val="444444"/>
          <w:kern w:val="0"/>
          <w:szCs w:val="21"/>
        </w:rPr>
      </w:pPr>
      <w:r>
        <w:rPr>
          <w:rFonts w:ascii="宋体" w:hAnsi="宋体" w:cs="宋体" w:hint="eastAsia"/>
          <w:b/>
          <w:bCs/>
          <w:color w:val="444444"/>
          <w:kern w:val="0"/>
          <w:sz w:val="24"/>
          <w:szCs w:val="24"/>
        </w:rPr>
        <w:t>2．采购说明</w:t>
      </w:r>
    </w:p>
    <w:p w14:paraId="1D87D9AC" w14:textId="77777777" w:rsidR="00907660" w:rsidRDefault="005E5FA7">
      <w:pPr>
        <w:shd w:val="clear" w:color="auto" w:fill="FFFFFF"/>
        <w:spacing w:line="399" w:lineRule="atLeast"/>
        <w:ind w:firstLine="480"/>
        <w:rPr>
          <w:rFonts w:ascii="宋体" w:hAnsi="宋体" w:cs="宋体"/>
          <w:color w:val="444444"/>
          <w:kern w:val="0"/>
          <w:sz w:val="24"/>
          <w:szCs w:val="24"/>
          <w:u w:val="single"/>
        </w:rPr>
      </w:pPr>
      <w:r>
        <w:rPr>
          <w:rFonts w:ascii="宋体" w:hAnsi="宋体" w:cs="宋体" w:hint="eastAsia"/>
          <w:color w:val="444444"/>
          <w:kern w:val="0"/>
          <w:sz w:val="24"/>
          <w:szCs w:val="24"/>
        </w:rPr>
        <w:t>2.1 采购方式：</w:t>
      </w:r>
      <w:proofErr w:type="gramStart"/>
      <w:r>
        <w:rPr>
          <w:rFonts w:ascii="宋体" w:hAnsi="宋体" w:cs="宋体" w:hint="eastAsia"/>
          <w:color w:val="444444"/>
          <w:kern w:val="0"/>
          <w:sz w:val="24"/>
          <w:szCs w:val="24"/>
          <w:u w:val="single"/>
        </w:rPr>
        <w:t>询</w:t>
      </w:r>
      <w:proofErr w:type="gramEnd"/>
      <w:r>
        <w:rPr>
          <w:rFonts w:ascii="宋体" w:hAnsi="宋体" w:cs="宋体" w:hint="eastAsia"/>
          <w:color w:val="444444"/>
          <w:kern w:val="0"/>
          <w:sz w:val="24"/>
          <w:szCs w:val="24"/>
          <w:u w:val="single"/>
        </w:rPr>
        <w:t>比采购（公告邀请）</w:t>
      </w:r>
    </w:p>
    <w:p w14:paraId="7FB660B7" w14:textId="77777777" w:rsidR="00907660" w:rsidRDefault="005E5FA7">
      <w:pPr>
        <w:shd w:val="clear" w:color="auto" w:fill="FFFFFF"/>
        <w:spacing w:line="399" w:lineRule="atLeas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t>2.2</w:t>
      </w:r>
      <w:r>
        <w:rPr>
          <w:rFonts w:ascii="宋体" w:hAnsi="宋体" w:cs="宋体"/>
          <w:color w:val="444444"/>
          <w:kern w:val="0"/>
          <w:sz w:val="24"/>
          <w:szCs w:val="24"/>
        </w:rPr>
        <w:t xml:space="preserve"> </w:t>
      </w:r>
      <w:r>
        <w:rPr>
          <w:rFonts w:ascii="宋体" w:hAnsi="宋体" w:cs="宋体" w:hint="eastAsia"/>
          <w:color w:val="444444"/>
          <w:kern w:val="0"/>
          <w:sz w:val="24"/>
          <w:szCs w:val="24"/>
        </w:rPr>
        <w:t>评审办法：</w:t>
      </w:r>
      <w:r>
        <w:rPr>
          <w:rFonts w:ascii="宋体" w:hAnsi="宋体" w:cs="宋体" w:hint="eastAsia"/>
          <w:color w:val="444444"/>
          <w:kern w:val="0"/>
          <w:sz w:val="24"/>
          <w:szCs w:val="24"/>
          <w:u w:val="single"/>
        </w:rPr>
        <w:t>综合评分法</w:t>
      </w:r>
    </w:p>
    <w:p w14:paraId="12A94664" w14:textId="77777777" w:rsidR="00907660" w:rsidRDefault="005E5FA7">
      <w:pPr>
        <w:shd w:val="clear" w:color="auto" w:fill="FFFFFF"/>
        <w:spacing w:line="399" w:lineRule="atLeas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t>2.3资金来源及比例：</w:t>
      </w:r>
      <w:r>
        <w:rPr>
          <w:rFonts w:ascii="宋体" w:hAnsi="宋体" w:cs="宋体" w:hint="eastAsia"/>
          <w:color w:val="444444"/>
          <w:kern w:val="0"/>
          <w:sz w:val="24"/>
          <w:szCs w:val="24"/>
          <w:u w:val="single"/>
        </w:rPr>
        <w:t>企业自筹</w:t>
      </w:r>
    </w:p>
    <w:p w14:paraId="02FE3230" w14:textId="77777777" w:rsidR="00907660" w:rsidRDefault="005E5FA7">
      <w:pPr>
        <w:shd w:val="clear" w:color="auto" w:fill="FFFFFF"/>
        <w:spacing w:line="399" w:lineRule="atLeast"/>
        <w:ind w:firstLine="480"/>
        <w:rPr>
          <w:rFonts w:ascii="宋体" w:hAnsi="宋体" w:cs="宋体"/>
          <w:color w:val="444444"/>
          <w:kern w:val="0"/>
          <w:sz w:val="24"/>
          <w:szCs w:val="24"/>
          <w:u w:val="single"/>
        </w:rPr>
      </w:pPr>
      <w:r>
        <w:rPr>
          <w:rFonts w:ascii="宋体" w:hAnsi="宋体" w:cs="宋体" w:hint="eastAsia"/>
          <w:color w:val="444444"/>
          <w:kern w:val="0"/>
          <w:sz w:val="24"/>
          <w:szCs w:val="24"/>
        </w:rPr>
        <w:t>2.4 采购范围：</w:t>
      </w:r>
      <w:r>
        <w:rPr>
          <w:rFonts w:ascii="宋体" w:hAnsi="宋体" w:cs="宋体" w:hint="eastAsia"/>
          <w:color w:val="444444"/>
          <w:kern w:val="0"/>
          <w:sz w:val="24"/>
          <w:szCs w:val="24"/>
          <w:u w:val="single"/>
        </w:rPr>
        <w:t> 莱州北海公司2</w:t>
      </w:r>
      <w:r>
        <w:rPr>
          <w:rFonts w:ascii="宋体" w:hAnsi="宋体" w:cs="宋体"/>
          <w:color w:val="444444"/>
          <w:kern w:val="0"/>
          <w:sz w:val="24"/>
          <w:szCs w:val="24"/>
          <w:u w:val="single"/>
        </w:rPr>
        <w:t>022</w:t>
      </w:r>
      <w:r>
        <w:rPr>
          <w:rFonts w:ascii="宋体" w:hAnsi="宋体" w:cs="宋体" w:hint="eastAsia"/>
          <w:color w:val="444444"/>
          <w:kern w:val="0"/>
          <w:sz w:val="24"/>
          <w:szCs w:val="24"/>
          <w:u w:val="single"/>
        </w:rPr>
        <w:t>年度计划启动餐饮、住宿业务，现对中心公寓一层厨房、零点餐厅、二层客房进行运营低值易耗品采购，采购范围包含厨房用具、餐厅日常使用及耗用品、餐厅保洁用品、餐具、客房用品、客房布草、客房一次性配套用品、文娱用品、客房后勤储备用品、客房后勤储备用品、后勤清洁用品，采购品牌、规格、质量按采购清单列示。供货方提供物品经验收合格后结算。</w:t>
      </w:r>
    </w:p>
    <w:p w14:paraId="6CD81654" w14:textId="77777777" w:rsidR="00907660" w:rsidRDefault="005E5FA7">
      <w:pPr>
        <w:shd w:val="clear" w:color="auto" w:fill="FFFFFF"/>
        <w:spacing w:line="398" w:lineRule="exac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t>2.5合同包划分：</w:t>
      </w:r>
      <w:r>
        <w:rPr>
          <w:rFonts w:ascii="宋体" w:hAnsi="宋体" w:cs="宋体" w:hint="eastAsia"/>
          <w:color w:val="444444"/>
          <w:kern w:val="0"/>
          <w:sz w:val="24"/>
          <w:szCs w:val="24"/>
          <w:u w:val="single"/>
        </w:rPr>
        <w:t> /</w:t>
      </w:r>
      <w:r>
        <w:rPr>
          <w:rFonts w:ascii="宋体" w:hAnsi="宋体" w:cs="宋体"/>
          <w:color w:val="444444"/>
          <w:kern w:val="0"/>
          <w:sz w:val="24"/>
          <w:szCs w:val="24"/>
          <w:u w:val="single"/>
        </w:rPr>
        <w:t xml:space="preserve"> </w:t>
      </w:r>
    </w:p>
    <w:p w14:paraId="38DD8BE1" w14:textId="77777777" w:rsidR="00907660" w:rsidRDefault="005E5FA7">
      <w:pPr>
        <w:shd w:val="clear" w:color="auto" w:fill="FFFFFF"/>
        <w:spacing w:line="398" w:lineRule="exact"/>
        <w:ind w:firstLine="480"/>
        <w:rPr>
          <w:rFonts w:ascii="微软雅黑" w:hAnsi="微软雅黑" w:cs="宋体"/>
          <w:color w:val="444444"/>
          <w:kern w:val="0"/>
          <w:szCs w:val="21"/>
        </w:rPr>
      </w:pPr>
      <w:r>
        <w:rPr>
          <w:rFonts w:ascii="宋体" w:hAnsi="宋体" w:cs="宋体" w:hint="eastAsia"/>
          <w:color w:val="444444"/>
          <w:kern w:val="0"/>
          <w:sz w:val="24"/>
          <w:szCs w:val="24"/>
        </w:rPr>
        <w:t>2.6 最高限价：</w:t>
      </w:r>
      <w:r>
        <w:rPr>
          <w:rFonts w:ascii="宋体" w:hAnsi="宋体" w:cs="宋体" w:hint="eastAsia"/>
          <w:color w:val="444444"/>
          <w:kern w:val="0"/>
          <w:sz w:val="24"/>
          <w:szCs w:val="24"/>
          <w:u w:val="single"/>
        </w:rPr>
        <w:t> </w:t>
      </w:r>
      <w:r>
        <w:rPr>
          <w:rFonts w:ascii="宋体" w:hAnsi="宋体" w:cs="宋体"/>
          <w:b/>
          <w:bCs/>
          <w:color w:val="444444"/>
          <w:kern w:val="0"/>
          <w:sz w:val="24"/>
          <w:szCs w:val="24"/>
          <w:u w:val="single"/>
        </w:rPr>
        <w:t xml:space="preserve"> </w:t>
      </w:r>
      <w:r>
        <w:rPr>
          <w:rFonts w:ascii="宋体" w:hAnsi="宋体" w:cs="宋体" w:hint="eastAsia"/>
          <w:b/>
          <w:bCs/>
          <w:color w:val="444444"/>
          <w:kern w:val="0"/>
          <w:sz w:val="24"/>
          <w:szCs w:val="24"/>
          <w:u w:val="single"/>
        </w:rPr>
        <w:t xml:space="preserve">40.44万元  </w:t>
      </w:r>
    </w:p>
    <w:p w14:paraId="264C0EC8" w14:textId="77777777" w:rsidR="00907660" w:rsidRDefault="005E5FA7">
      <w:pPr>
        <w:shd w:val="clear" w:color="auto" w:fill="FFFFFF"/>
        <w:spacing w:line="398" w:lineRule="exact"/>
        <w:ind w:firstLine="480"/>
        <w:rPr>
          <w:rFonts w:ascii="宋体" w:hAnsi="宋体" w:cs="宋体"/>
          <w:color w:val="444444"/>
          <w:kern w:val="0"/>
          <w:sz w:val="24"/>
          <w:szCs w:val="24"/>
          <w:u w:val="single"/>
        </w:rPr>
      </w:pPr>
      <w:r>
        <w:rPr>
          <w:rFonts w:ascii="宋体" w:hAnsi="宋体" w:cs="宋体"/>
          <w:color w:val="444444"/>
          <w:kern w:val="0"/>
          <w:sz w:val="24"/>
          <w:szCs w:val="24"/>
        </w:rPr>
        <w:t>2.7计划工期：</w:t>
      </w:r>
      <w:r>
        <w:rPr>
          <w:rFonts w:ascii="宋体" w:hAnsi="宋体" w:cs="宋体" w:hint="eastAsia"/>
          <w:color w:val="444444"/>
          <w:kern w:val="0"/>
          <w:sz w:val="24"/>
          <w:szCs w:val="24"/>
          <w:u w:val="single"/>
        </w:rPr>
        <w:t>第一批货物2022/4/30-2022/5/29（以双方合同约定为准）， 2022年度第二批及后期货物，乙方接到甲方提出需求后15天内及时交货。</w:t>
      </w:r>
    </w:p>
    <w:p w14:paraId="4EDFD28A" w14:textId="77777777" w:rsidR="00907660" w:rsidRDefault="005E5FA7">
      <w:pPr>
        <w:shd w:val="clear" w:color="auto" w:fill="FFFFFF"/>
        <w:spacing w:line="398" w:lineRule="exact"/>
        <w:ind w:firstLine="480"/>
        <w:rPr>
          <w:rFonts w:ascii="宋体" w:hAnsi="宋体" w:cs="宋体"/>
          <w:color w:val="444444"/>
          <w:kern w:val="0"/>
          <w:sz w:val="24"/>
          <w:szCs w:val="24"/>
        </w:rPr>
      </w:pPr>
      <w:r>
        <w:rPr>
          <w:rFonts w:ascii="宋体" w:hAnsi="宋体" w:cs="宋体" w:hint="eastAsia"/>
          <w:color w:val="444444"/>
          <w:kern w:val="0"/>
          <w:sz w:val="24"/>
          <w:szCs w:val="24"/>
        </w:rPr>
        <w:t>2.8 每个供应商最多可同时对</w:t>
      </w:r>
      <w:r>
        <w:rPr>
          <w:rFonts w:ascii="宋体" w:hAnsi="宋体" w:cs="宋体" w:hint="eastAsia"/>
          <w:color w:val="444444"/>
          <w:kern w:val="0"/>
          <w:sz w:val="24"/>
          <w:szCs w:val="24"/>
          <w:u w:val="single"/>
        </w:rPr>
        <w:t> / </w:t>
      </w:r>
      <w:r>
        <w:rPr>
          <w:rFonts w:ascii="宋体" w:hAnsi="宋体" w:cs="宋体" w:hint="eastAsia"/>
          <w:color w:val="444444"/>
          <w:kern w:val="0"/>
          <w:sz w:val="24"/>
          <w:szCs w:val="24"/>
        </w:rPr>
        <w:t>（具体数量）合同包进行报价，并允许最多成交</w:t>
      </w:r>
      <w:r>
        <w:rPr>
          <w:rFonts w:ascii="微软雅黑" w:eastAsia="微软雅黑" w:hAnsi="微软雅黑" w:cs="宋体" w:hint="eastAsia"/>
          <w:color w:val="444444"/>
          <w:kern w:val="0"/>
          <w:szCs w:val="21"/>
          <w:u w:val="single"/>
        </w:rPr>
        <w:t> </w:t>
      </w:r>
      <w:r>
        <w:rPr>
          <w:rFonts w:ascii="宋体" w:hAnsi="宋体" w:cs="宋体" w:hint="eastAsia"/>
          <w:color w:val="444444"/>
          <w:kern w:val="0"/>
          <w:sz w:val="24"/>
          <w:szCs w:val="24"/>
          <w:u w:val="single"/>
        </w:rPr>
        <w:t>/ </w:t>
      </w:r>
      <w:proofErr w:type="gramStart"/>
      <w:r>
        <w:rPr>
          <w:rFonts w:ascii="宋体" w:hAnsi="宋体" w:cs="宋体" w:hint="eastAsia"/>
          <w:color w:val="444444"/>
          <w:kern w:val="0"/>
          <w:sz w:val="24"/>
          <w:szCs w:val="24"/>
        </w:rPr>
        <w:t>个</w:t>
      </w:r>
      <w:proofErr w:type="gramEnd"/>
      <w:r>
        <w:rPr>
          <w:rFonts w:ascii="宋体" w:hAnsi="宋体" w:cs="宋体" w:hint="eastAsia"/>
          <w:color w:val="444444"/>
          <w:kern w:val="0"/>
          <w:sz w:val="24"/>
          <w:szCs w:val="24"/>
        </w:rPr>
        <w:t>合同包；</w:t>
      </w:r>
      <w:proofErr w:type="gramStart"/>
      <w:r>
        <w:rPr>
          <w:rFonts w:ascii="宋体" w:hAnsi="宋体" w:cs="宋体" w:hint="eastAsia"/>
          <w:color w:val="444444"/>
          <w:kern w:val="0"/>
          <w:sz w:val="24"/>
          <w:szCs w:val="24"/>
        </w:rPr>
        <w:t>多合同包</w:t>
      </w:r>
      <w:proofErr w:type="gramEnd"/>
      <w:r>
        <w:rPr>
          <w:rFonts w:ascii="宋体" w:hAnsi="宋体" w:cs="宋体" w:hint="eastAsia"/>
          <w:color w:val="444444"/>
          <w:kern w:val="0"/>
          <w:sz w:val="24"/>
          <w:szCs w:val="24"/>
        </w:rPr>
        <w:t>的成交原则：</w:t>
      </w:r>
      <w:r>
        <w:rPr>
          <w:rFonts w:ascii="宋体" w:hAnsi="宋体" w:cs="宋体" w:hint="eastAsia"/>
          <w:color w:val="444444"/>
          <w:kern w:val="0"/>
          <w:sz w:val="24"/>
          <w:szCs w:val="24"/>
          <w:u w:val="single"/>
        </w:rPr>
        <w:t>___/_</w:t>
      </w:r>
      <w:r>
        <w:rPr>
          <w:rFonts w:ascii="宋体" w:hAnsi="宋体" w:cs="宋体" w:hint="eastAsia"/>
          <w:color w:val="444444"/>
          <w:kern w:val="0"/>
          <w:sz w:val="24"/>
          <w:szCs w:val="24"/>
        </w:rPr>
        <w:t>。</w:t>
      </w:r>
    </w:p>
    <w:p w14:paraId="7B9CE7B3" w14:textId="77777777" w:rsidR="00907660" w:rsidRDefault="005E5FA7">
      <w:pPr>
        <w:shd w:val="clear" w:color="auto" w:fill="FFFFFF"/>
        <w:spacing w:line="399" w:lineRule="atLeast"/>
        <w:ind w:left="17" w:firstLine="482"/>
        <w:outlineLvl w:val="1"/>
        <w:rPr>
          <w:rFonts w:ascii="微软雅黑" w:eastAsia="微软雅黑" w:hAnsi="微软雅黑" w:cs="宋体"/>
          <w:b/>
          <w:bCs/>
          <w:color w:val="444444"/>
          <w:kern w:val="0"/>
          <w:szCs w:val="21"/>
        </w:rPr>
      </w:pPr>
      <w:r>
        <w:rPr>
          <w:rFonts w:ascii="宋体" w:hAnsi="宋体" w:cs="宋体" w:hint="eastAsia"/>
          <w:b/>
          <w:bCs/>
          <w:color w:val="444444"/>
          <w:kern w:val="0"/>
          <w:sz w:val="24"/>
          <w:szCs w:val="24"/>
        </w:rPr>
        <w:t>3．供应商资格条件</w:t>
      </w:r>
    </w:p>
    <w:p w14:paraId="4D71A9A0" w14:textId="77777777" w:rsidR="00907660" w:rsidRDefault="005E5FA7">
      <w:pPr>
        <w:shd w:val="clear" w:color="auto" w:fill="FFFFFF"/>
        <w:spacing w:line="399" w:lineRule="atLeas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t>3.1 本次采购要求供应商须同时具备：</w:t>
      </w:r>
    </w:p>
    <w:p w14:paraId="1C8532AC" w14:textId="77777777" w:rsidR="00907660" w:rsidRDefault="005E5FA7">
      <w:pPr>
        <w:shd w:val="clear" w:color="auto" w:fill="FFFFFF"/>
        <w:spacing w:line="399" w:lineRule="atLeas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t>（1）资质最低要求：</w:t>
      </w:r>
    </w:p>
    <w:p w14:paraId="3CF5B844" w14:textId="77777777" w:rsidR="00907660" w:rsidRDefault="005E5FA7">
      <w:pPr>
        <w:shd w:val="clear" w:color="auto" w:fill="FFFFFF"/>
        <w:spacing w:line="399" w:lineRule="atLeas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t>①具备独立法人资格，持有有效的营业执照；</w:t>
      </w:r>
    </w:p>
    <w:p w14:paraId="39AAE2FE" w14:textId="77777777" w:rsidR="00907660" w:rsidRDefault="005E5FA7">
      <w:pPr>
        <w:shd w:val="clear" w:color="auto" w:fill="FFFFFF"/>
        <w:spacing w:line="399" w:lineRule="atLeas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t>②具备</w:t>
      </w:r>
      <w:r>
        <w:rPr>
          <w:rFonts w:ascii="宋体" w:hAnsi="宋体" w:cs="宋体"/>
          <w:color w:val="444444"/>
          <w:kern w:val="0"/>
          <w:sz w:val="24"/>
          <w:szCs w:val="24"/>
          <w:u w:val="single"/>
        </w:rPr>
        <w:t xml:space="preserve">     /    </w:t>
      </w:r>
      <w:r>
        <w:rPr>
          <w:rFonts w:ascii="宋体" w:hAnsi="宋体" w:cs="宋体" w:hint="eastAsia"/>
          <w:color w:val="444444"/>
          <w:kern w:val="0"/>
          <w:sz w:val="24"/>
          <w:szCs w:val="24"/>
        </w:rPr>
        <w:t>资质。</w:t>
      </w:r>
    </w:p>
    <w:p w14:paraId="6BD2FF64" w14:textId="77777777" w:rsidR="00907660" w:rsidRDefault="005E5FA7">
      <w:pPr>
        <w:shd w:val="clear" w:color="auto" w:fill="FFFFFF"/>
        <w:spacing w:line="399" w:lineRule="atLeas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t>（</w:t>
      </w:r>
      <w:r>
        <w:rPr>
          <w:rFonts w:ascii="宋体" w:hAnsi="宋体" w:cs="宋体"/>
          <w:color w:val="444444"/>
          <w:kern w:val="0"/>
          <w:sz w:val="24"/>
          <w:szCs w:val="24"/>
        </w:rPr>
        <w:t>2）业绩最低要求：</w:t>
      </w:r>
    </w:p>
    <w:p w14:paraId="189C865B" w14:textId="77777777" w:rsidR="00907660" w:rsidRDefault="005E5FA7">
      <w:pPr>
        <w:shd w:val="clear" w:color="auto" w:fill="FFFFFF"/>
        <w:spacing w:line="399" w:lineRule="atLeas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t>近一年承接不低于20万元集中采购业务。</w:t>
      </w:r>
    </w:p>
    <w:p w14:paraId="47DB219B" w14:textId="77777777" w:rsidR="00907660" w:rsidRDefault="005E5FA7">
      <w:pPr>
        <w:shd w:val="clear" w:color="auto" w:fill="FFFFFF"/>
        <w:spacing w:line="399" w:lineRule="atLeas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t>（3）信誉要求最低要求：</w:t>
      </w:r>
    </w:p>
    <w:p w14:paraId="3CA51B43" w14:textId="77777777" w:rsidR="00907660" w:rsidRDefault="005E5FA7">
      <w:pPr>
        <w:shd w:val="clear" w:color="auto" w:fill="FFFFFF"/>
        <w:spacing w:line="399" w:lineRule="atLeas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lastRenderedPageBreak/>
        <w:t>①未被责令停业，暂扣或吊销执照，或吊销资质证书；</w:t>
      </w:r>
    </w:p>
    <w:p w14:paraId="2513BF05" w14:textId="77777777" w:rsidR="00907660" w:rsidRDefault="005E5FA7">
      <w:pPr>
        <w:shd w:val="clear" w:color="auto" w:fill="FFFFFF"/>
        <w:spacing w:line="399" w:lineRule="atLeas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t>②未进入清算程序，或被宣告破产，或其他丧失履约能力的情形；</w:t>
      </w:r>
    </w:p>
    <w:p w14:paraId="0193E8F4" w14:textId="77777777" w:rsidR="00907660" w:rsidRDefault="005E5FA7">
      <w:pPr>
        <w:shd w:val="clear" w:color="auto" w:fill="FFFFFF"/>
        <w:spacing w:line="399" w:lineRule="atLeas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t>③在国家企业信用信息公示系统（http://www.gsxt.gov.cn）中未被列入严重违法失信企业名单；</w:t>
      </w:r>
    </w:p>
    <w:p w14:paraId="225C8CB8" w14:textId="77777777" w:rsidR="00907660" w:rsidRDefault="005E5FA7">
      <w:pPr>
        <w:shd w:val="clear" w:color="auto" w:fill="FFFFFF"/>
        <w:spacing w:line="399" w:lineRule="atLeas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t>④在“信用中国”网站（http://www.creditchina.gov.cn）中未被列入失信被执行人名单；</w:t>
      </w:r>
    </w:p>
    <w:p w14:paraId="538F2B89" w14:textId="77777777" w:rsidR="00907660" w:rsidRDefault="005E5FA7">
      <w:pPr>
        <w:shd w:val="clear" w:color="auto" w:fill="FFFFFF"/>
        <w:spacing w:line="399" w:lineRule="atLeas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t>⑤在近三年内（自响应文件递交截止之日向前追溯3年）代理商或其法定代表人、拟委任的销售经理未有行贿犯罪行为。</w:t>
      </w:r>
    </w:p>
    <w:p w14:paraId="3686110E" w14:textId="77777777" w:rsidR="00907660" w:rsidRDefault="005E5FA7">
      <w:pPr>
        <w:shd w:val="clear" w:color="auto" w:fill="FFFFFF"/>
        <w:spacing w:line="399" w:lineRule="atLeast"/>
        <w:ind w:firstLine="480"/>
        <w:rPr>
          <w:rFonts w:ascii="宋体" w:hAnsi="宋体" w:cs="宋体"/>
          <w:color w:val="444444"/>
          <w:kern w:val="0"/>
          <w:sz w:val="24"/>
          <w:szCs w:val="24"/>
          <w:u w:val="single"/>
        </w:rPr>
      </w:pPr>
      <w:r>
        <w:rPr>
          <w:rFonts w:ascii="宋体" w:hAnsi="宋体" w:cs="宋体" w:hint="eastAsia"/>
          <w:color w:val="444444"/>
          <w:kern w:val="0"/>
          <w:sz w:val="24"/>
          <w:szCs w:val="24"/>
        </w:rPr>
        <w:t>⑥其他要求：</w:t>
      </w:r>
      <w:r>
        <w:rPr>
          <w:rFonts w:ascii="宋体" w:hAnsi="宋体" w:cs="宋体"/>
          <w:color w:val="444444"/>
          <w:kern w:val="0"/>
          <w:sz w:val="24"/>
          <w:szCs w:val="24"/>
          <w:u w:val="single"/>
        </w:rPr>
        <w:t xml:space="preserve">     /    </w:t>
      </w:r>
    </w:p>
    <w:p w14:paraId="504925FE" w14:textId="77777777" w:rsidR="00907660" w:rsidRDefault="005E5FA7">
      <w:pPr>
        <w:shd w:val="clear" w:color="auto" w:fill="FFFFFF"/>
        <w:spacing w:line="399" w:lineRule="atLeas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t>3.2 联合体：本次采购不接受联合体报价。</w:t>
      </w:r>
    </w:p>
    <w:p w14:paraId="21436E4C" w14:textId="77777777" w:rsidR="00907660" w:rsidRDefault="005E5FA7">
      <w:pPr>
        <w:shd w:val="clear" w:color="auto" w:fill="FFFFFF"/>
        <w:spacing w:line="399" w:lineRule="atLeas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t>3.3 单位负责人为同一人或者存在控股、管理关系的不同单位，不得同时参加同一合同包报价，否则相关响应文件均无效。</w:t>
      </w:r>
    </w:p>
    <w:p w14:paraId="32EB181A" w14:textId="77777777" w:rsidR="00907660" w:rsidRDefault="005E5FA7">
      <w:pPr>
        <w:shd w:val="clear" w:color="auto" w:fill="FFFFFF"/>
        <w:spacing w:line="399" w:lineRule="atLeast"/>
        <w:ind w:left="17" w:firstLine="482"/>
        <w:outlineLvl w:val="1"/>
        <w:rPr>
          <w:rFonts w:ascii="微软雅黑" w:eastAsia="微软雅黑" w:hAnsi="微软雅黑" w:cs="宋体"/>
          <w:b/>
          <w:bCs/>
          <w:color w:val="444444"/>
          <w:kern w:val="0"/>
          <w:szCs w:val="21"/>
        </w:rPr>
      </w:pPr>
      <w:r>
        <w:rPr>
          <w:rFonts w:ascii="宋体" w:hAnsi="宋体" w:cs="宋体" w:hint="eastAsia"/>
          <w:b/>
          <w:bCs/>
          <w:color w:val="444444"/>
          <w:kern w:val="0"/>
          <w:sz w:val="24"/>
          <w:szCs w:val="24"/>
        </w:rPr>
        <w:t>4．</w:t>
      </w:r>
      <w:proofErr w:type="gramStart"/>
      <w:r>
        <w:rPr>
          <w:rFonts w:ascii="宋体" w:hAnsi="宋体" w:cs="宋体" w:hint="eastAsia"/>
          <w:b/>
          <w:bCs/>
          <w:color w:val="444444"/>
          <w:kern w:val="0"/>
          <w:sz w:val="24"/>
          <w:szCs w:val="24"/>
        </w:rPr>
        <w:t>询</w:t>
      </w:r>
      <w:proofErr w:type="gramEnd"/>
      <w:r>
        <w:rPr>
          <w:rFonts w:ascii="宋体" w:hAnsi="宋体" w:cs="宋体" w:hint="eastAsia"/>
          <w:b/>
          <w:bCs/>
          <w:color w:val="444444"/>
          <w:kern w:val="0"/>
          <w:sz w:val="24"/>
          <w:szCs w:val="24"/>
        </w:rPr>
        <w:t>比文件的获取</w:t>
      </w:r>
    </w:p>
    <w:p w14:paraId="000863A8" w14:textId="77777777" w:rsidR="00907660" w:rsidRDefault="005E5FA7">
      <w:pPr>
        <w:shd w:val="clear" w:color="auto" w:fill="FFFFFF"/>
        <w:spacing w:line="399" w:lineRule="atLeas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t>供应商应在递交响应文件的截止时间前在安徽安联高速公路有限公司网站（http://www.ahanlian.com/）自行下载</w:t>
      </w:r>
      <w:proofErr w:type="gramStart"/>
      <w:r>
        <w:rPr>
          <w:rFonts w:ascii="宋体" w:hAnsi="宋体" w:cs="宋体" w:hint="eastAsia"/>
          <w:color w:val="444444"/>
          <w:kern w:val="0"/>
          <w:sz w:val="24"/>
          <w:szCs w:val="24"/>
        </w:rPr>
        <w:t>询</w:t>
      </w:r>
      <w:proofErr w:type="gramEnd"/>
      <w:r>
        <w:rPr>
          <w:rFonts w:ascii="宋体" w:hAnsi="宋体" w:cs="宋体" w:hint="eastAsia"/>
          <w:color w:val="444444"/>
          <w:kern w:val="0"/>
          <w:sz w:val="24"/>
          <w:szCs w:val="24"/>
        </w:rPr>
        <w:t>比文件及相关资料。未按规定在安徽安联高速公路有限公司网站下载</w:t>
      </w:r>
      <w:proofErr w:type="gramStart"/>
      <w:r>
        <w:rPr>
          <w:rFonts w:ascii="宋体" w:hAnsi="宋体" w:cs="宋体" w:hint="eastAsia"/>
          <w:color w:val="444444"/>
          <w:kern w:val="0"/>
          <w:sz w:val="24"/>
          <w:szCs w:val="24"/>
        </w:rPr>
        <w:t>询</w:t>
      </w:r>
      <w:proofErr w:type="gramEnd"/>
      <w:r>
        <w:rPr>
          <w:rFonts w:ascii="宋体" w:hAnsi="宋体" w:cs="宋体" w:hint="eastAsia"/>
          <w:color w:val="444444"/>
          <w:kern w:val="0"/>
          <w:sz w:val="24"/>
          <w:szCs w:val="24"/>
        </w:rPr>
        <w:t>比文件的，后续将不予接受其响应文件。</w:t>
      </w:r>
    </w:p>
    <w:p w14:paraId="5CE3DF13" w14:textId="77777777" w:rsidR="00907660" w:rsidRDefault="005E5FA7">
      <w:pPr>
        <w:shd w:val="clear" w:color="auto" w:fill="FFFFFF"/>
        <w:spacing w:line="399" w:lineRule="atLeast"/>
        <w:ind w:left="17" w:firstLine="482"/>
        <w:outlineLvl w:val="1"/>
        <w:rPr>
          <w:rFonts w:ascii="微软雅黑" w:eastAsia="微软雅黑" w:hAnsi="微软雅黑" w:cs="宋体"/>
          <w:b/>
          <w:bCs/>
          <w:color w:val="444444"/>
          <w:kern w:val="0"/>
          <w:szCs w:val="21"/>
        </w:rPr>
      </w:pPr>
      <w:r>
        <w:rPr>
          <w:rFonts w:ascii="宋体" w:hAnsi="宋体" w:cs="宋体" w:hint="eastAsia"/>
          <w:b/>
          <w:bCs/>
          <w:color w:val="444444"/>
          <w:kern w:val="0"/>
          <w:sz w:val="24"/>
          <w:szCs w:val="24"/>
        </w:rPr>
        <w:t>5．响应文件的递交</w:t>
      </w:r>
    </w:p>
    <w:p w14:paraId="2CF1BAD7" w14:textId="77777777" w:rsidR="00907660" w:rsidRDefault="005E5FA7">
      <w:pPr>
        <w:widowControl w:val="0"/>
        <w:shd w:val="clear" w:color="auto" w:fill="FFFFFF"/>
        <w:spacing w:line="380" w:lineRule="exac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t>响应文件递交的截止时间为</w:t>
      </w:r>
      <w:r>
        <w:rPr>
          <w:rFonts w:ascii="微软雅黑" w:eastAsia="微软雅黑" w:hAnsi="微软雅黑" w:cs="宋体" w:hint="eastAsia"/>
          <w:color w:val="444444"/>
          <w:kern w:val="0"/>
          <w:szCs w:val="21"/>
          <w:u w:val="single"/>
        </w:rPr>
        <w:t> </w:t>
      </w:r>
      <w:r>
        <w:rPr>
          <w:rFonts w:ascii="微软雅黑" w:eastAsia="微软雅黑" w:hAnsi="微软雅黑" w:cs="宋体"/>
          <w:color w:val="444444"/>
          <w:kern w:val="0"/>
          <w:szCs w:val="21"/>
          <w:u w:val="single"/>
        </w:rPr>
        <w:t xml:space="preserve"> </w:t>
      </w:r>
      <w:r>
        <w:rPr>
          <w:rFonts w:ascii="宋体" w:hAnsi="宋体" w:cs="宋体" w:hint="eastAsia"/>
          <w:color w:val="444444"/>
          <w:kern w:val="0"/>
          <w:sz w:val="24"/>
          <w:szCs w:val="24"/>
          <w:u w:val="single"/>
        </w:rPr>
        <w:t>202</w:t>
      </w:r>
      <w:r>
        <w:rPr>
          <w:rFonts w:ascii="宋体" w:hAnsi="宋体" w:cs="宋体"/>
          <w:color w:val="444444"/>
          <w:kern w:val="0"/>
          <w:sz w:val="24"/>
          <w:szCs w:val="24"/>
          <w:u w:val="single"/>
        </w:rPr>
        <w:t xml:space="preserve">2 </w:t>
      </w:r>
      <w:r>
        <w:rPr>
          <w:rFonts w:ascii="宋体" w:hAnsi="宋体" w:cs="宋体" w:hint="eastAsia"/>
          <w:color w:val="444444"/>
          <w:kern w:val="0"/>
          <w:sz w:val="24"/>
          <w:szCs w:val="24"/>
        </w:rPr>
        <w:t>年</w:t>
      </w:r>
      <w:r>
        <w:rPr>
          <w:rFonts w:ascii="微软雅黑" w:eastAsia="微软雅黑" w:hAnsi="微软雅黑" w:cs="宋体" w:hint="eastAsia"/>
          <w:color w:val="444444"/>
          <w:kern w:val="0"/>
          <w:szCs w:val="21"/>
          <w:u w:val="single"/>
        </w:rPr>
        <w:t>4</w:t>
      </w:r>
      <w:r>
        <w:rPr>
          <w:rFonts w:ascii="宋体" w:hAnsi="宋体" w:cs="宋体"/>
          <w:color w:val="444444"/>
          <w:kern w:val="0"/>
          <w:sz w:val="24"/>
          <w:szCs w:val="24"/>
          <w:u w:val="single"/>
        </w:rPr>
        <w:t xml:space="preserve"> </w:t>
      </w:r>
      <w:r>
        <w:rPr>
          <w:rFonts w:ascii="宋体" w:hAnsi="宋体" w:cs="宋体" w:hint="eastAsia"/>
          <w:color w:val="444444"/>
          <w:kern w:val="0"/>
          <w:sz w:val="24"/>
          <w:szCs w:val="24"/>
        </w:rPr>
        <w:t>月</w:t>
      </w:r>
      <w:r>
        <w:rPr>
          <w:rFonts w:ascii="微软雅黑" w:eastAsia="微软雅黑" w:hAnsi="微软雅黑" w:cs="宋体" w:hint="eastAsia"/>
          <w:color w:val="444444"/>
          <w:kern w:val="0"/>
          <w:szCs w:val="21"/>
          <w:u w:val="single"/>
        </w:rPr>
        <w:t> </w:t>
      </w:r>
      <w:r>
        <w:rPr>
          <w:rFonts w:ascii="微软雅黑" w:eastAsia="微软雅黑" w:hAnsi="微软雅黑" w:cs="宋体"/>
          <w:color w:val="444444"/>
          <w:kern w:val="0"/>
          <w:szCs w:val="21"/>
          <w:u w:val="single"/>
        </w:rPr>
        <w:t xml:space="preserve"> </w:t>
      </w:r>
      <w:r>
        <w:rPr>
          <w:rFonts w:ascii="宋体" w:eastAsia="微软雅黑" w:hAnsi="宋体" w:cs="宋体" w:hint="eastAsia"/>
          <w:color w:val="444444"/>
          <w:kern w:val="0"/>
          <w:sz w:val="24"/>
          <w:szCs w:val="24"/>
          <w:u w:val="single"/>
        </w:rPr>
        <w:t>26</w:t>
      </w:r>
      <w:r>
        <w:rPr>
          <w:rFonts w:ascii="宋体" w:hAnsi="宋体" w:cs="宋体" w:hint="eastAsia"/>
          <w:color w:val="444444"/>
          <w:kern w:val="0"/>
          <w:sz w:val="24"/>
          <w:szCs w:val="24"/>
          <w:u w:val="single"/>
        </w:rPr>
        <w:t> </w:t>
      </w:r>
      <w:r>
        <w:rPr>
          <w:rFonts w:ascii="宋体" w:hAnsi="宋体" w:cs="宋体" w:hint="eastAsia"/>
          <w:color w:val="444444"/>
          <w:kern w:val="0"/>
          <w:sz w:val="24"/>
          <w:szCs w:val="24"/>
        </w:rPr>
        <w:t>日</w:t>
      </w:r>
      <w:r>
        <w:rPr>
          <w:rFonts w:ascii="微软雅黑" w:eastAsia="微软雅黑" w:hAnsi="微软雅黑" w:cs="宋体" w:hint="eastAsia"/>
          <w:color w:val="444444"/>
          <w:kern w:val="0"/>
          <w:szCs w:val="21"/>
          <w:u w:val="single"/>
        </w:rPr>
        <w:t> </w:t>
      </w:r>
      <w:r>
        <w:rPr>
          <w:rFonts w:ascii="宋体" w:hAnsi="宋体" w:cs="宋体" w:hint="eastAsia"/>
          <w:color w:val="444444"/>
          <w:kern w:val="0"/>
          <w:sz w:val="24"/>
          <w:szCs w:val="24"/>
          <w:u w:val="single"/>
        </w:rPr>
        <w:t>11</w:t>
      </w:r>
      <w:r>
        <w:rPr>
          <w:rFonts w:ascii="宋体" w:hAnsi="宋体" w:cs="宋体" w:hint="eastAsia"/>
          <w:color w:val="444444"/>
          <w:kern w:val="0"/>
          <w:sz w:val="24"/>
          <w:szCs w:val="24"/>
        </w:rPr>
        <w:t>时</w:t>
      </w:r>
      <w:r>
        <w:rPr>
          <w:rFonts w:ascii="微软雅黑" w:eastAsia="微软雅黑" w:hAnsi="微软雅黑" w:cs="宋体" w:hint="eastAsia"/>
          <w:color w:val="444444"/>
          <w:kern w:val="0"/>
          <w:szCs w:val="21"/>
          <w:u w:val="single"/>
        </w:rPr>
        <w:t> </w:t>
      </w:r>
      <w:r>
        <w:rPr>
          <w:rFonts w:ascii="宋体" w:hAnsi="宋体" w:cs="宋体" w:hint="eastAsia"/>
          <w:color w:val="444444"/>
          <w:kern w:val="0"/>
          <w:sz w:val="24"/>
          <w:szCs w:val="24"/>
          <w:u w:val="single"/>
        </w:rPr>
        <w:t>30</w:t>
      </w:r>
      <w:r>
        <w:rPr>
          <w:rFonts w:ascii="宋体" w:hAnsi="宋体" w:cs="宋体" w:hint="eastAsia"/>
          <w:color w:val="444444"/>
          <w:kern w:val="0"/>
          <w:sz w:val="24"/>
          <w:szCs w:val="24"/>
        </w:rPr>
        <w:t>分，邮寄以材料被快递单位接收时间为准，供应商的法定代表人或其授权代理人应于递交响应文件的截止时间前将响应文件递交或邮寄至</w:t>
      </w:r>
      <w:r>
        <w:rPr>
          <w:rFonts w:ascii="宋体" w:hAnsi="宋体" w:cs="宋体" w:hint="eastAsia"/>
          <w:color w:val="444444"/>
          <w:kern w:val="0"/>
          <w:sz w:val="24"/>
          <w:szCs w:val="24"/>
          <w:u w:val="single"/>
        </w:rPr>
        <w:t> </w:t>
      </w:r>
      <w:bookmarkStart w:id="4" w:name="_Hlk71192185"/>
      <w:r>
        <w:rPr>
          <w:rFonts w:ascii="宋体" w:hAnsi="宋体" w:cs="宋体" w:hint="eastAsia"/>
          <w:color w:val="444444"/>
          <w:kern w:val="0"/>
          <w:sz w:val="24"/>
          <w:szCs w:val="24"/>
          <w:u w:val="single"/>
        </w:rPr>
        <w:t>山东省莱州市金仓街道永和路2</w:t>
      </w:r>
      <w:r>
        <w:rPr>
          <w:rFonts w:ascii="宋体" w:hAnsi="宋体" w:cs="宋体"/>
          <w:color w:val="444444"/>
          <w:kern w:val="0"/>
          <w:sz w:val="24"/>
          <w:szCs w:val="24"/>
          <w:u w:val="single"/>
        </w:rPr>
        <w:t>97</w:t>
      </w:r>
      <w:r>
        <w:rPr>
          <w:rFonts w:ascii="宋体" w:hAnsi="宋体" w:cs="宋体" w:hint="eastAsia"/>
          <w:color w:val="444444"/>
          <w:kern w:val="0"/>
          <w:sz w:val="24"/>
          <w:szCs w:val="24"/>
          <w:u w:val="single"/>
        </w:rPr>
        <w:t>号莱州北海地产</w:t>
      </w:r>
      <w:bookmarkEnd w:id="4"/>
      <w:r>
        <w:rPr>
          <w:rFonts w:ascii="宋体" w:hAnsi="宋体" w:cs="宋体" w:hint="eastAsia"/>
          <w:color w:val="444444"/>
          <w:kern w:val="0"/>
          <w:sz w:val="24"/>
          <w:szCs w:val="24"/>
          <w:u w:val="single"/>
        </w:rPr>
        <w:t>三楼综合部 </w:t>
      </w:r>
      <w:r>
        <w:rPr>
          <w:rFonts w:ascii="宋体" w:hAnsi="宋体" w:cs="宋体" w:hint="eastAsia"/>
          <w:color w:val="444444"/>
          <w:kern w:val="0"/>
          <w:sz w:val="24"/>
          <w:szCs w:val="24"/>
        </w:rPr>
        <w:t>（地点）。</w:t>
      </w:r>
    </w:p>
    <w:p w14:paraId="5099908A" w14:textId="77777777" w:rsidR="00907660" w:rsidRDefault="005E5FA7">
      <w:pPr>
        <w:shd w:val="clear" w:color="auto" w:fill="FFFFFF"/>
        <w:spacing w:line="399" w:lineRule="atLeast"/>
        <w:ind w:left="17" w:firstLine="482"/>
        <w:outlineLvl w:val="1"/>
        <w:rPr>
          <w:rFonts w:ascii="微软雅黑" w:eastAsia="微软雅黑" w:hAnsi="微软雅黑" w:cs="宋体"/>
          <w:b/>
          <w:bCs/>
          <w:color w:val="444444"/>
          <w:kern w:val="0"/>
          <w:szCs w:val="21"/>
        </w:rPr>
      </w:pPr>
      <w:r>
        <w:rPr>
          <w:rFonts w:ascii="宋体" w:hAnsi="宋体" w:cs="宋体" w:hint="eastAsia"/>
          <w:b/>
          <w:bCs/>
          <w:color w:val="444444"/>
          <w:kern w:val="0"/>
          <w:sz w:val="24"/>
          <w:szCs w:val="24"/>
        </w:rPr>
        <w:t>6．响应文件启封</w:t>
      </w:r>
    </w:p>
    <w:p w14:paraId="2E4ACE15" w14:textId="77777777" w:rsidR="00907660" w:rsidRDefault="005E5FA7">
      <w:pPr>
        <w:shd w:val="clear" w:color="auto" w:fill="FFFFFF"/>
        <w:spacing w:line="399" w:lineRule="atLeas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t>响应文件的递交截止时间到后，采购人将于_</w:t>
      </w:r>
      <w:r>
        <w:rPr>
          <w:rFonts w:ascii="宋体" w:hAnsi="宋体" w:cs="宋体" w:hint="eastAsia"/>
          <w:color w:val="444444"/>
          <w:kern w:val="0"/>
          <w:sz w:val="24"/>
          <w:szCs w:val="24"/>
          <w:u w:val="single"/>
        </w:rPr>
        <w:t>山东省莱州市金仓街道永和路2</w:t>
      </w:r>
      <w:r>
        <w:rPr>
          <w:rFonts w:ascii="宋体" w:hAnsi="宋体" w:cs="宋体"/>
          <w:color w:val="444444"/>
          <w:kern w:val="0"/>
          <w:sz w:val="24"/>
          <w:szCs w:val="24"/>
          <w:u w:val="single"/>
        </w:rPr>
        <w:t>97</w:t>
      </w:r>
      <w:r>
        <w:rPr>
          <w:rFonts w:ascii="宋体" w:hAnsi="宋体" w:cs="宋体" w:hint="eastAsia"/>
          <w:color w:val="444444"/>
          <w:kern w:val="0"/>
          <w:sz w:val="24"/>
          <w:szCs w:val="24"/>
          <w:u w:val="single"/>
        </w:rPr>
        <w:t>号莱州北海地产会议室</w:t>
      </w:r>
      <w:r>
        <w:rPr>
          <w:rFonts w:ascii="宋体" w:hAnsi="宋体" w:cs="宋体" w:hint="eastAsia"/>
          <w:color w:val="444444"/>
          <w:kern w:val="0"/>
          <w:sz w:val="24"/>
          <w:szCs w:val="24"/>
        </w:rPr>
        <w:t>__（地点）组织进行响应文件的启封。供应商的法定代表人或授权代理人应携带本人身份证、授权代理人应携带授权委托书准时参加启封会议。如响应供应商未按要求参加启封会议，视为对评审结果无异议。</w:t>
      </w:r>
    </w:p>
    <w:p w14:paraId="06D0CE34" w14:textId="77777777" w:rsidR="00907660" w:rsidRDefault="005E5FA7">
      <w:pPr>
        <w:shd w:val="clear" w:color="auto" w:fill="FFFFFF"/>
        <w:spacing w:line="399" w:lineRule="atLeast"/>
        <w:ind w:left="17" w:firstLine="482"/>
        <w:outlineLvl w:val="1"/>
        <w:rPr>
          <w:rFonts w:ascii="微软雅黑" w:eastAsia="微软雅黑" w:hAnsi="微软雅黑" w:cs="宋体"/>
          <w:b/>
          <w:bCs/>
          <w:color w:val="444444"/>
          <w:kern w:val="0"/>
          <w:szCs w:val="21"/>
          <w:u w:val="single"/>
        </w:rPr>
      </w:pPr>
      <w:r>
        <w:rPr>
          <w:rFonts w:ascii="宋体" w:hAnsi="宋体" w:cs="宋体" w:hint="eastAsia"/>
          <w:b/>
          <w:bCs/>
          <w:color w:val="444444"/>
          <w:kern w:val="0"/>
          <w:sz w:val="24"/>
          <w:szCs w:val="24"/>
        </w:rPr>
        <w:t xml:space="preserve">7．响应保证金 </w:t>
      </w:r>
      <w:r>
        <w:rPr>
          <w:rFonts w:ascii="宋体" w:hAnsi="宋体" w:cs="宋体"/>
          <w:b/>
          <w:bCs/>
          <w:color w:val="444444"/>
          <w:kern w:val="0"/>
          <w:sz w:val="24"/>
          <w:szCs w:val="24"/>
          <w:u w:val="single"/>
        </w:rPr>
        <w:t xml:space="preserve">  </w:t>
      </w:r>
      <w:r>
        <w:rPr>
          <w:rFonts w:ascii="微软雅黑" w:eastAsia="微软雅黑" w:hAnsi="微软雅黑" w:cs="宋体" w:hint="eastAsia"/>
          <w:b/>
          <w:bCs/>
          <w:color w:val="444444"/>
          <w:kern w:val="0"/>
          <w:szCs w:val="21"/>
          <w:u w:val="single"/>
        </w:rPr>
        <w:t xml:space="preserve">无 </w:t>
      </w:r>
      <w:r>
        <w:rPr>
          <w:rFonts w:ascii="微软雅黑" w:eastAsia="微软雅黑" w:hAnsi="微软雅黑" w:cs="宋体"/>
          <w:b/>
          <w:bCs/>
          <w:color w:val="444444"/>
          <w:kern w:val="0"/>
          <w:szCs w:val="21"/>
          <w:u w:val="single"/>
        </w:rPr>
        <w:t xml:space="preserve"> </w:t>
      </w:r>
    </w:p>
    <w:p w14:paraId="13835AD0" w14:textId="77777777" w:rsidR="00907660" w:rsidRDefault="005E5FA7">
      <w:pPr>
        <w:shd w:val="clear" w:color="auto" w:fill="FFFFFF"/>
        <w:spacing w:line="399" w:lineRule="atLeast"/>
        <w:ind w:left="17" w:firstLine="482"/>
        <w:outlineLvl w:val="1"/>
        <w:rPr>
          <w:rFonts w:ascii="微软雅黑" w:eastAsia="微软雅黑" w:hAnsi="微软雅黑" w:cs="宋体"/>
          <w:b/>
          <w:bCs/>
          <w:color w:val="444444"/>
          <w:kern w:val="0"/>
          <w:szCs w:val="21"/>
        </w:rPr>
      </w:pPr>
      <w:r>
        <w:rPr>
          <w:rFonts w:ascii="宋体" w:hAnsi="宋体" w:cs="宋体" w:hint="eastAsia"/>
          <w:b/>
          <w:bCs/>
          <w:color w:val="444444"/>
          <w:kern w:val="0"/>
          <w:sz w:val="24"/>
          <w:szCs w:val="24"/>
        </w:rPr>
        <w:t>8．发布公告的媒介</w:t>
      </w:r>
    </w:p>
    <w:p w14:paraId="313FA0B3" w14:textId="77777777" w:rsidR="00907660" w:rsidRDefault="005E5FA7">
      <w:pPr>
        <w:shd w:val="clear" w:color="auto" w:fill="FFFFFF"/>
        <w:spacing w:line="399" w:lineRule="atLeas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t>本次采购公告在</w:t>
      </w:r>
      <w:r>
        <w:rPr>
          <w:rFonts w:ascii="微软雅黑" w:eastAsia="微软雅黑" w:hAnsi="微软雅黑" w:cs="宋体" w:hint="eastAsia"/>
          <w:color w:val="444444"/>
          <w:kern w:val="0"/>
          <w:szCs w:val="21"/>
          <w:u w:val="single"/>
        </w:rPr>
        <w:t> </w:t>
      </w:r>
      <w:r>
        <w:rPr>
          <w:rFonts w:ascii="宋体" w:hAnsi="宋体" w:cs="宋体" w:hint="eastAsia"/>
          <w:color w:val="444444"/>
          <w:kern w:val="0"/>
          <w:sz w:val="24"/>
          <w:szCs w:val="24"/>
          <w:u w:val="single"/>
        </w:rPr>
        <w:t>安徽安联高速公路有限公司网站（http://www.ahanlian.com/）</w:t>
      </w:r>
      <w:r>
        <w:rPr>
          <w:rFonts w:ascii="宋体" w:hAnsi="宋体" w:cs="宋体" w:hint="eastAsia"/>
          <w:color w:val="444444"/>
          <w:kern w:val="0"/>
          <w:sz w:val="24"/>
          <w:szCs w:val="24"/>
        </w:rPr>
        <w:t>上发布。</w:t>
      </w:r>
    </w:p>
    <w:p w14:paraId="7104C346" w14:textId="77777777" w:rsidR="00907660" w:rsidRDefault="005E5FA7">
      <w:pPr>
        <w:shd w:val="clear" w:color="auto" w:fill="FFFFFF"/>
        <w:spacing w:line="399" w:lineRule="atLeast"/>
        <w:ind w:left="17" w:firstLine="482"/>
        <w:outlineLvl w:val="1"/>
        <w:rPr>
          <w:rFonts w:ascii="微软雅黑" w:eastAsia="微软雅黑" w:hAnsi="微软雅黑" w:cs="宋体"/>
          <w:b/>
          <w:bCs/>
          <w:color w:val="444444"/>
          <w:kern w:val="0"/>
          <w:szCs w:val="21"/>
        </w:rPr>
      </w:pPr>
      <w:r>
        <w:rPr>
          <w:rFonts w:ascii="宋体" w:hAnsi="宋体" w:cs="宋体" w:hint="eastAsia"/>
          <w:b/>
          <w:bCs/>
          <w:color w:val="444444"/>
          <w:kern w:val="0"/>
          <w:sz w:val="24"/>
          <w:szCs w:val="24"/>
        </w:rPr>
        <w:t>9．采购人联系方式</w:t>
      </w:r>
    </w:p>
    <w:p w14:paraId="5EC442DF" w14:textId="77777777" w:rsidR="00907660" w:rsidRDefault="005E5FA7">
      <w:pPr>
        <w:shd w:val="clear" w:color="auto" w:fill="FFFFFF"/>
        <w:spacing w:line="399" w:lineRule="atLeas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t>采 购 人：</w:t>
      </w:r>
      <w:r>
        <w:rPr>
          <w:rFonts w:ascii="宋体" w:hAnsi="宋体" w:cs="宋体" w:hint="eastAsia"/>
          <w:color w:val="444444"/>
          <w:kern w:val="0"/>
          <w:sz w:val="24"/>
          <w:szCs w:val="24"/>
          <w:u w:val="single"/>
        </w:rPr>
        <w:t> 莱州北海房地产开发有限公司</w:t>
      </w:r>
    </w:p>
    <w:p w14:paraId="2A465B53" w14:textId="77777777" w:rsidR="00907660" w:rsidRDefault="005E5FA7">
      <w:pPr>
        <w:shd w:val="clear" w:color="auto" w:fill="FFFFFF"/>
        <w:spacing w:line="399" w:lineRule="atLeast"/>
        <w:ind w:firstLine="480"/>
        <w:rPr>
          <w:rFonts w:ascii="宋体" w:hAnsi="宋体" w:cs="宋体"/>
          <w:color w:val="444444"/>
          <w:kern w:val="0"/>
          <w:sz w:val="24"/>
          <w:szCs w:val="24"/>
          <w:u w:val="single"/>
        </w:rPr>
      </w:pPr>
      <w:r>
        <w:rPr>
          <w:rFonts w:ascii="宋体" w:hAnsi="宋体" w:cs="宋体" w:hint="eastAsia"/>
          <w:color w:val="444444"/>
          <w:kern w:val="0"/>
          <w:sz w:val="24"/>
          <w:szCs w:val="24"/>
        </w:rPr>
        <w:t>地  址：</w:t>
      </w:r>
      <w:r>
        <w:rPr>
          <w:rFonts w:ascii="宋体" w:hAnsi="宋体" w:cs="宋体" w:hint="eastAsia"/>
          <w:color w:val="444444"/>
          <w:kern w:val="0"/>
          <w:sz w:val="24"/>
          <w:szCs w:val="24"/>
          <w:u w:val="single"/>
        </w:rPr>
        <w:t> 山东省莱州市金仓街道永和路2</w:t>
      </w:r>
      <w:r>
        <w:rPr>
          <w:rFonts w:ascii="宋体" w:hAnsi="宋体" w:cs="宋体"/>
          <w:color w:val="444444"/>
          <w:kern w:val="0"/>
          <w:sz w:val="24"/>
          <w:szCs w:val="24"/>
          <w:u w:val="single"/>
        </w:rPr>
        <w:t>97</w:t>
      </w:r>
      <w:r>
        <w:rPr>
          <w:rFonts w:ascii="宋体" w:hAnsi="宋体" w:cs="宋体" w:hint="eastAsia"/>
          <w:color w:val="444444"/>
          <w:kern w:val="0"/>
          <w:sz w:val="24"/>
          <w:szCs w:val="24"/>
          <w:u w:val="single"/>
        </w:rPr>
        <w:t>号莱州北海地产</w:t>
      </w:r>
    </w:p>
    <w:p w14:paraId="682A51B9" w14:textId="77777777" w:rsidR="00907660" w:rsidRDefault="005E5FA7">
      <w:pPr>
        <w:shd w:val="clear" w:color="auto" w:fill="FFFFFF"/>
        <w:spacing w:line="399" w:lineRule="atLeas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lastRenderedPageBreak/>
        <w:t>联 系 人：</w:t>
      </w:r>
      <w:r>
        <w:rPr>
          <w:rFonts w:ascii="宋体" w:hAnsi="宋体" w:cs="宋体" w:hint="eastAsia"/>
          <w:color w:val="444444"/>
          <w:kern w:val="0"/>
          <w:sz w:val="24"/>
          <w:szCs w:val="24"/>
          <w:u w:val="single"/>
        </w:rPr>
        <w:t xml:space="preserve"> 管军 </w:t>
      </w:r>
    </w:p>
    <w:p w14:paraId="3A8E067E" w14:textId="77777777" w:rsidR="00907660" w:rsidRDefault="005E5FA7">
      <w:pPr>
        <w:shd w:val="clear" w:color="auto" w:fill="FFFFFF"/>
        <w:spacing w:line="399" w:lineRule="atLeas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t>电  话：</w:t>
      </w:r>
      <w:r>
        <w:rPr>
          <w:rFonts w:ascii="微软雅黑" w:eastAsia="微软雅黑" w:hAnsi="微软雅黑" w:cs="宋体" w:hint="eastAsia"/>
          <w:color w:val="444444"/>
          <w:kern w:val="0"/>
          <w:szCs w:val="21"/>
          <w:u w:val="single"/>
        </w:rPr>
        <w:t> </w:t>
      </w:r>
      <w:r>
        <w:rPr>
          <w:rFonts w:ascii="宋体" w:hAnsi="宋体" w:cs="宋体"/>
          <w:color w:val="444444"/>
          <w:kern w:val="0"/>
          <w:sz w:val="24"/>
          <w:szCs w:val="24"/>
          <w:u w:val="single"/>
        </w:rPr>
        <w:t>13697890080</w:t>
      </w:r>
    </w:p>
    <w:p w14:paraId="759BD2E8" w14:textId="77777777" w:rsidR="00907660" w:rsidRDefault="005E5FA7">
      <w:pPr>
        <w:shd w:val="clear" w:color="auto" w:fill="FFFFFF"/>
        <w:spacing w:line="399" w:lineRule="atLeast"/>
        <w:ind w:firstLine="480"/>
        <w:rPr>
          <w:rFonts w:ascii="微软雅黑" w:eastAsia="微软雅黑" w:hAnsi="微软雅黑" w:cs="宋体"/>
          <w:color w:val="444444"/>
          <w:kern w:val="0"/>
          <w:szCs w:val="21"/>
        </w:rPr>
      </w:pPr>
      <w:r>
        <w:rPr>
          <w:rFonts w:ascii="宋体" w:hAnsi="宋体" w:cs="宋体" w:hint="eastAsia"/>
          <w:color w:val="444444"/>
          <w:kern w:val="0"/>
          <w:sz w:val="24"/>
          <w:szCs w:val="24"/>
        </w:rPr>
        <w:t>电子邮箱：</w:t>
      </w:r>
      <w:r>
        <w:rPr>
          <w:rFonts w:ascii="宋体" w:hAnsi="宋体" w:cs="宋体" w:hint="eastAsia"/>
          <w:color w:val="444444"/>
          <w:kern w:val="0"/>
          <w:sz w:val="24"/>
          <w:szCs w:val="24"/>
          <w:u w:val="single"/>
        </w:rPr>
        <w:t> </w:t>
      </w:r>
      <w:r>
        <w:rPr>
          <w:rFonts w:ascii="宋体" w:hAnsi="宋体" w:cs="宋体"/>
          <w:color w:val="444444"/>
          <w:kern w:val="0"/>
          <w:sz w:val="24"/>
          <w:szCs w:val="24"/>
          <w:u w:val="single"/>
        </w:rPr>
        <w:t>65805826</w:t>
      </w:r>
      <w:r>
        <w:rPr>
          <w:rFonts w:ascii="宋体" w:hAnsi="宋体" w:cs="宋体" w:hint="eastAsia"/>
          <w:color w:val="444444"/>
          <w:kern w:val="0"/>
          <w:sz w:val="24"/>
          <w:szCs w:val="24"/>
          <w:u w:val="single"/>
        </w:rPr>
        <w:t>@qq.com</w:t>
      </w:r>
    </w:p>
    <w:p w14:paraId="75F704E4" w14:textId="77777777" w:rsidR="00907660" w:rsidRDefault="00907660">
      <w:pPr>
        <w:shd w:val="clear" w:color="auto" w:fill="FFFFFF"/>
        <w:spacing w:line="399" w:lineRule="atLeast"/>
        <w:ind w:firstLine="420"/>
        <w:rPr>
          <w:rFonts w:ascii="微软雅黑" w:eastAsia="微软雅黑" w:hAnsi="微软雅黑" w:cs="宋体"/>
          <w:color w:val="444444"/>
          <w:kern w:val="0"/>
          <w:szCs w:val="21"/>
        </w:rPr>
      </w:pPr>
    </w:p>
    <w:p w14:paraId="20838D59" w14:textId="77777777" w:rsidR="00907660" w:rsidRDefault="005E5FA7">
      <w:pPr>
        <w:shd w:val="clear" w:color="auto" w:fill="FFFFFF"/>
        <w:spacing w:line="399" w:lineRule="atLeast"/>
        <w:ind w:firstLineChars="195" w:firstLine="409"/>
      </w:pPr>
      <w:r>
        <w:rPr>
          <w:rFonts w:ascii="宋体" w:hAnsi="宋体" w:cs="宋体" w:hint="eastAsia"/>
          <w:color w:val="333333"/>
          <w:kern w:val="0"/>
          <w:szCs w:val="21"/>
        </w:rPr>
        <w:t>附件.</w:t>
      </w:r>
      <w:r>
        <w:rPr>
          <w:rFonts w:hint="eastAsia"/>
        </w:rPr>
        <w:t xml:space="preserve"> </w:t>
      </w:r>
      <w:r>
        <w:rPr>
          <w:rFonts w:ascii="宋体" w:hAnsi="宋体" w:cs="宋体" w:hint="eastAsia"/>
          <w:color w:val="333333"/>
          <w:kern w:val="0"/>
          <w:szCs w:val="21"/>
        </w:rPr>
        <w:t>莱州北海公司中心公寓物运营低值易耗品采购清单</w:t>
      </w:r>
    </w:p>
    <w:p w14:paraId="71D2662C" w14:textId="77777777" w:rsidR="00907660" w:rsidRDefault="00907660">
      <w:pPr>
        <w:ind w:firstLine="420"/>
      </w:pPr>
    </w:p>
    <w:p w14:paraId="2FA693D5" w14:textId="77777777" w:rsidR="00907660" w:rsidRDefault="00907660">
      <w:pPr>
        <w:ind w:firstLine="420"/>
        <w:jc w:val="right"/>
      </w:pPr>
    </w:p>
    <w:p w14:paraId="248210F2" w14:textId="77777777" w:rsidR="00907660" w:rsidRDefault="00907660">
      <w:pPr>
        <w:ind w:firstLine="420"/>
        <w:jc w:val="right"/>
      </w:pPr>
    </w:p>
    <w:p w14:paraId="2CD0E117" w14:textId="77777777" w:rsidR="00907660" w:rsidRDefault="005E5FA7">
      <w:pPr>
        <w:ind w:firstLine="420"/>
        <w:jc w:val="right"/>
        <w:rPr>
          <w:rFonts w:ascii="宋体" w:hAnsi="宋体" w:cs="宋体"/>
          <w:color w:val="444444"/>
          <w:kern w:val="0"/>
          <w:sz w:val="24"/>
          <w:szCs w:val="24"/>
        </w:rPr>
      </w:pPr>
      <w:r>
        <w:rPr>
          <w:rFonts w:hint="eastAsia"/>
        </w:rPr>
        <w:t xml:space="preserve"> </w:t>
      </w:r>
      <w:r>
        <w:t xml:space="preserve"> </w:t>
      </w:r>
      <w:r>
        <w:rPr>
          <w:rFonts w:ascii="宋体" w:hAnsi="宋体" w:cs="宋体" w:hint="eastAsia"/>
          <w:color w:val="444444"/>
          <w:kern w:val="0"/>
          <w:sz w:val="24"/>
          <w:szCs w:val="24"/>
        </w:rPr>
        <w:t>莱州北海房地产开发有限公司</w:t>
      </w:r>
    </w:p>
    <w:p w14:paraId="64580CA4" w14:textId="77777777" w:rsidR="00907660" w:rsidRDefault="005E5FA7">
      <w:pPr>
        <w:ind w:firstLine="480"/>
        <w:jc w:val="right"/>
        <w:rPr>
          <w:rFonts w:ascii="宋体" w:hAnsi="宋体" w:cs="宋体"/>
          <w:color w:val="444444"/>
          <w:kern w:val="0"/>
          <w:sz w:val="24"/>
          <w:szCs w:val="24"/>
        </w:rPr>
      </w:pPr>
      <w:r>
        <w:rPr>
          <w:rFonts w:ascii="宋体" w:hAnsi="宋体" w:cs="宋体" w:hint="eastAsia"/>
          <w:color w:val="444444"/>
          <w:kern w:val="0"/>
          <w:sz w:val="24"/>
          <w:szCs w:val="24"/>
        </w:rPr>
        <w:t xml:space="preserve"> </w:t>
      </w:r>
      <w:r>
        <w:rPr>
          <w:rFonts w:ascii="宋体" w:hAnsi="宋体" w:cs="宋体"/>
          <w:color w:val="444444"/>
          <w:kern w:val="0"/>
          <w:sz w:val="24"/>
          <w:szCs w:val="24"/>
        </w:rPr>
        <w:t xml:space="preserve">   202</w:t>
      </w:r>
      <w:r>
        <w:rPr>
          <w:rFonts w:ascii="宋体" w:hAnsi="宋体" w:cs="宋体" w:hint="eastAsia"/>
          <w:color w:val="444444"/>
          <w:kern w:val="0"/>
          <w:sz w:val="24"/>
          <w:szCs w:val="24"/>
        </w:rPr>
        <w:t>2</w:t>
      </w:r>
      <w:r>
        <w:rPr>
          <w:rFonts w:ascii="宋体" w:hAnsi="宋体" w:cs="宋体"/>
          <w:color w:val="444444"/>
          <w:kern w:val="0"/>
          <w:sz w:val="24"/>
          <w:szCs w:val="24"/>
        </w:rPr>
        <w:t>年</w:t>
      </w:r>
      <w:r>
        <w:rPr>
          <w:rFonts w:ascii="宋体" w:hAnsi="宋体" w:cs="宋体" w:hint="eastAsia"/>
          <w:color w:val="444444"/>
          <w:kern w:val="0"/>
          <w:sz w:val="24"/>
          <w:szCs w:val="24"/>
        </w:rPr>
        <w:t>4</w:t>
      </w:r>
      <w:r>
        <w:rPr>
          <w:rFonts w:ascii="宋体" w:hAnsi="宋体" w:cs="宋体"/>
          <w:color w:val="444444"/>
          <w:kern w:val="0"/>
          <w:sz w:val="24"/>
          <w:szCs w:val="24"/>
        </w:rPr>
        <w:t>月</w:t>
      </w:r>
      <w:r>
        <w:rPr>
          <w:rFonts w:ascii="宋体" w:hAnsi="宋体" w:cs="宋体" w:hint="eastAsia"/>
          <w:color w:val="444444"/>
          <w:kern w:val="0"/>
          <w:sz w:val="24"/>
          <w:szCs w:val="24"/>
        </w:rPr>
        <w:t>19</w:t>
      </w:r>
      <w:r>
        <w:rPr>
          <w:rFonts w:ascii="宋体" w:hAnsi="宋体" w:cs="宋体"/>
          <w:color w:val="444444"/>
          <w:kern w:val="0"/>
          <w:sz w:val="24"/>
          <w:szCs w:val="24"/>
        </w:rPr>
        <w:t>日</w:t>
      </w:r>
    </w:p>
    <w:bookmarkEnd w:id="0"/>
    <w:p w14:paraId="20E9CEE4" w14:textId="77777777" w:rsidR="00907660" w:rsidRDefault="00907660">
      <w:pPr>
        <w:ind w:firstLine="480"/>
        <w:jc w:val="right"/>
        <w:rPr>
          <w:rFonts w:ascii="宋体" w:hAnsi="宋体" w:cs="宋体"/>
          <w:color w:val="444444"/>
          <w:kern w:val="0"/>
          <w:sz w:val="24"/>
          <w:szCs w:val="24"/>
        </w:rPr>
      </w:pPr>
    </w:p>
    <w:p w14:paraId="44B2B61A" w14:textId="77777777" w:rsidR="00907660" w:rsidRDefault="00907660">
      <w:pPr>
        <w:ind w:firstLine="480"/>
        <w:jc w:val="right"/>
        <w:rPr>
          <w:rFonts w:ascii="宋体" w:hAnsi="宋体" w:cs="宋体"/>
          <w:color w:val="444444"/>
          <w:kern w:val="0"/>
          <w:sz w:val="24"/>
          <w:szCs w:val="24"/>
        </w:rPr>
      </w:pPr>
    </w:p>
    <w:p w14:paraId="1700E2E8" w14:textId="77777777" w:rsidR="00907660" w:rsidRDefault="00907660">
      <w:pPr>
        <w:ind w:firstLine="480"/>
        <w:jc w:val="right"/>
        <w:rPr>
          <w:rFonts w:ascii="宋体" w:hAnsi="宋体" w:cs="宋体"/>
          <w:color w:val="444444"/>
          <w:kern w:val="0"/>
          <w:sz w:val="24"/>
          <w:szCs w:val="24"/>
        </w:rPr>
      </w:pPr>
    </w:p>
    <w:p w14:paraId="180DA17F" w14:textId="77777777" w:rsidR="00907660" w:rsidRDefault="00907660">
      <w:pPr>
        <w:pStyle w:val="a0"/>
        <w:ind w:firstLine="420"/>
      </w:pPr>
    </w:p>
    <w:p w14:paraId="3C99153C" w14:textId="40874F25" w:rsidR="00907660" w:rsidRDefault="005E5FA7" w:rsidP="00E44751">
      <w:pPr>
        <w:kinsoku w:val="0"/>
        <w:ind w:firstLine="480"/>
        <w:jc w:val="right"/>
        <w:rPr>
          <w:rFonts w:ascii="宋体" w:hAnsi="宋体" w:cs="宋体"/>
          <w:color w:val="444444"/>
          <w:kern w:val="0"/>
          <w:sz w:val="24"/>
          <w:szCs w:val="24"/>
        </w:rPr>
      </w:pPr>
      <w:r>
        <w:rPr>
          <w:rFonts w:ascii="宋体" w:hAnsi="宋体" w:cs="宋体" w:hint="eastAsia"/>
          <w:color w:val="444444"/>
          <w:kern w:val="0"/>
          <w:sz w:val="24"/>
          <w:szCs w:val="24"/>
        </w:rPr>
        <w:t xml:space="preserve"> </w:t>
      </w:r>
      <w:r>
        <w:rPr>
          <w:rFonts w:ascii="宋体" w:hAnsi="宋体" w:cs="宋体"/>
          <w:color w:val="444444"/>
          <w:kern w:val="0"/>
          <w:sz w:val="24"/>
          <w:szCs w:val="24"/>
        </w:rPr>
        <w:t xml:space="preserve">                                 </w:t>
      </w:r>
    </w:p>
    <w:p w14:paraId="57D06EF8" w14:textId="77777777" w:rsidR="00907660" w:rsidRDefault="00907660">
      <w:pPr>
        <w:ind w:firstLine="480"/>
        <w:jc w:val="right"/>
        <w:rPr>
          <w:rFonts w:ascii="宋体" w:hAnsi="宋体" w:cs="宋体"/>
          <w:color w:val="444444"/>
          <w:kern w:val="0"/>
          <w:sz w:val="24"/>
          <w:szCs w:val="24"/>
        </w:rPr>
      </w:pPr>
    </w:p>
    <w:p w14:paraId="723E0791" w14:textId="77777777" w:rsidR="00907660" w:rsidRDefault="00907660">
      <w:pPr>
        <w:ind w:firstLine="480"/>
        <w:jc w:val="right"/>
        <w:rPr>
          <w:rFonts w:ascii="宋体" w:hAnsi="宋体" w:cs="宋体"/>
          <w:color w:val="444444"/>
          <w:kern w:val="0"/>
          <w:sz w:val="24"/>
          <w:szCs w:val="24"/>
        </w:rPr>
      </w:pPr>
    </w:p>
    <w:p w14:paraId="50B53FF5" w14:textId="77777777" w:rsidR="00907660" w:rsidRDefault="00907660">
      <w:pPr>
        <w:ind w:firstLine="480"/>
        <w:jc w:val="right"/>
        <w:rPr>
          <w:rFonts w:ascii="宋体" w:hAnsi="宋体" w:cs="宋体"/>
          <w:color w:val="444444"/>
          <w:kern w:val="0"/>
          <w:sz w:val="24"/>
          <w:szCs w:val="24"/>
        </w:rPr>
      </w:pPr>
    </w:p>
    <w:p w14:paraId="546384A0" w14:textId="77777777" w:rsidR="00907660" w:rsidRDefault="00907660">
      <w:pPr>
        <w:ind w:firstLine="480"/>
        <w:jc w:val="right"/>
        <w:rPr>
          <w:rFonts w:ascii="宋体" w:hAnsi="宋体" w:cs="宋体"/>
          <w:color w:val="444444"/>
          <w:kern w:val="0"/>
          <w:sz w:val="24"/>
          <w:szCs w:val="24"/>
        </w:rPr>
      </w:pPr>
    </w:p>
    <w:p w14:paraId="08E3DA2D" w14:textId="77777777" w:rsidR="00907660" w:rsidRDefault="00907660">
      <w:pPr>
        <w:ind w:firstLine="480"/>
        <w:jc w:val="right"/>
        <w:rPr>
          <w:rFonts w:ascii="宋体" w:hAnsi="宋体" w:cs="宋体"/>
          <w:color w:val="444444"/>
          <w:kern w:val="0"/>
          <w:sz w:val="24"/>
          <w:szCs w:val="24"/>
        </w:rPr>
      </w:pPr>
    </w:p>
    <w:p w14:paraId="2835A0FA" w14:textId="77777777" w:rsidR="00907660" w:rsidRDefault="00907660">
      <w:pPr>
        <w:spacing w:line="400" w:lineRule="atLeast"/>
        <w:ind w:firstLineChars="0" w:firstLine="0"/>
        <w:rPr>
          <w:rFonts w:eastAsia="黑体"/>
          <w:strike/>
          <w:szCs w:val="21"/>
        </w:rPr>
      </w:pPr>
    </w:p>
    <w:p w14:paraId="2C6D6C3D" w14:textId="77777777" w:rsidR="00907660" w:rsidRDefault="00907660">
      <w:pPr>
        <w:ind w:firstLine="480"/>
        <w:jc w:val="right"/>
        <w:rPr>
          <w:rFonts w:ascii="宋体" w:hAnsi="宋体" w:cs="宋体"/>
          <w:color w:val="444444"/>
          <w:kern w:val="0"/>
          <w:sz w:val="24"/>
          <w:szCs w:val="24"/>
        </w:rPr>
      </w:pPr>
    </w:p>
    <w:p w14:paraId="7CDE3CB1" w14:textId="77777777" w:rsidR="00907660" w:rsidRDefault="00907660">
      <w:pPr>
        <w:ind w:firstLineChars="0" w:firstLine="0"/>
        <w:jc w:val="both"/>
        <w:rPr>
          <w:rFonts w:ascii="宋体" w:hAnsi="宋体" w:cs="宋体"/>
          <w:color w:val="444444"/>
          <w:kern w:val="0"/>
          <w:sz w:val="24"/>
          <w:szCs w:val="24"/>
        </w:rPr>
      </w:pPr>
    </w:p>
    <w:p w14:paraId="74CB5F03" w14:textId="77777777" w:rsidR="00907660" w:rsidRDefault="005E5FA7">
      <w:pPr>
        <w:pStyle w:val="1"/>
        <w:numPr>
          <w:ilvl w:val="0"/>
          <w:numId w:val="0"/>
        </w:numPr>
        <w:spacing w:before="312" w:after="312"/>
        <w:ind w:left="2977"/>
        <w:jc w:val="left"/>
        <w:rPr>
          <w:rFonts w:ascii="Times New Roman" w:eastAsia="宋体" w:hAnsi="Times New Roman" w:cs="Times New Roman"/>
        </w:rPr>
      </w:pPr>
      <w:bookmarkStart w:id="5" w:name="_Toc12694_WPSOffice_Level1"/>
      <w:r>
        <w:rPr>
          <w:rFonts w:ascii="Times New Roman" w:eastAsia="宋体" w:hAnsi="Times New Roman" w:cs="Times New Roman" w:hint="eastAsia"/>
        </w:rPr>
        <w:lastRenderedPageBreak/>
        <w:t>第二章</w:t>
      </w:r>
      <w:r>
        <w:rPr>
          <w:rFonts w:ascii="Times New Roman" w:eastAsia="宋体" w:hAnsi="Times New Roman" w:cs="Times New Roman" w:hint="eastAsia"/>
        </w:rPr>
        <w:t xml:space="preserve"> </w:t>
      </w:r>
      <w:r>
        <w:rPr>
          <w:rFonts w:ascii="Times New Roman" w:eastAsia="宋体" w:hAnsi="Times New Roman" w:cs="Times New Roman"/>
        </w:rPr>
        <w:t>供应商须知</w:t>
      </w:r>
      <w:bookmarkEnd w:id="5"/>
    </w:p>
    <w:p w14:paraId="3908FB17" w14:textId="77777777" w:rsidR="00907660" w:rsidRDefault="005E5FA7">
      <w:pPr>
        <w:keepNext/>
        <w:keepLines/>
        <w:spacing w:beforeLines="50" w:before="156" w:afterLines="50" w:after="156" w:line="360" w:lineRule="auto"/>
        <w:ind w:firstLine="480"/>
        <w:outlineLvl w:val="1"/>
        <w:rPr>
          <w:rFonts w:eastAsia="黑体"/>
          <w:bCs/>
          <w:sz w:val="24"/>
          <w:szCs w:val="32"/>
        </w:rPr>
      </w:pPr>
      <w:bookmarkStart w:id="6" w:name="_Toc14201207"/>
      <w:bookmarkStart w:id="7" w:name="_Toc26656938"/>
      <w:bookmarkStart w:id="8" w:name="_Toc9067720"/>
      <w:r>
        <w:rPr>
          <w:rFonts w:eastAsia="黑体"/>
          <w:bCs/>
          <w:sz w:val="24"/>
          <w:szCs w:val="32"/>
        </w:rPr>
        <w:t xml:space="preserve">1. </w:t>
      </w:r>
      <w:r>
        <w:rPr>
          <w:rFonts w:eastAsia="黑体"/>
          <w:bCs/>
          <w:sz w:val="24"/>
          <w:szCs w:val="32"/>
        </w:rPr>
        <w:t>总则</w:t>
      </w:r>
      <w:bookmarkEnd w:id="6"/>
      <w:bookmarkEnd w:id="7"/>
      <w:bookmarkEnd w:id="8"/>
    </w:p>
    <w:p w14:paraId="289564B8" w14:textId="77777777" w:rsidR="00907660" w:rsidRDefault="005E5FA7">
      <w:pPr>
        <w:keepNext/>
        <w:keepLines/>
        <w:spacing w:before="120" w:after="120"/>
        <w:ind w:firstLine="480"/>
        <w:outlineLvl w:val="2"/>
        <w:rPr>
          <w:rFonts w:eastAsia="黑体"/>
          <w:bCs/>
          <w:sz w:val="24"/>
          <w:szCs w:val="32"/>
        </w:rPr>
      </w:pPr>
      <w:bookmarkStart w:id="9" w:name="_Toc14201208"/>
      <w:bookmarkStart w:id="10" w:name="_Toc26656939"/>
      <w:r>
        <w:rPr>
          <w:rFonts w:eastAsia="黑体"/>
          <w:bCs/>
          <w:sz w:val="24"/>
          <w:szCs w:val="32"/>
        </w:rPr>
        <w:t xml:space="preserve">1.1 </w:t>
      </w:r>
      <w:bookmarkStart w:id="11" w:name="_Toc26656941"/>
      <w:bookmarkStart w:id="12" w:name="_Toc14201210"/>
      <w:bookmarkEnd w:id="9"/>
      <w:bookmarkEnd w:id="10"/>
      <w:r>
        <w:rPr>
          <w:rFonts w:eastAsia="黑体" w:hint="eastAsia"/>
          <w:bCs/>
          <w:sz w:val="24"/>
          <w:szCs w:val="32"/>
        </w:rPr>
        <w:t>服务</w:t>
      </w:r>
      <w:r>
        <w:rPr>
          <w:rFonts w:eastAsia="黑体"/>
          <w:bCs/>
          <w:sz w:val="24"/>
          <w:szCs w:val="32"/>
        </w:rPr>
        <w:t>要求和</w:t>
      </w:r>
      <w:bookmarkEnd w:id="11"/>
      <w:bookmarkEnd w:id="12"/>
      <w:r>
        <w:rPr>
          <w:rFonts w:eastAsia="黑体" w:hint="eastAsia"/>
          <w:bCs/>
          <w:sz w:val="24"/>
          <w:szCs w:val="32"/>
        </w:rPr>
        <w:t>营销目标</w:t>
      </w:r>
    </w:p>
    <w:p w14:paraId="0645A5A3" w14:textId="77777777" w:rsidR="00907660" w:rsidRDefault="005E5FA7">
      <w:pPr>
        <w:shd w:val="clear" w:color="auto" w:fill="FFFFFF"/>
        <w:spacing w:line="399" w:lineRule="atLeast"/>
        <w:ind w:firstLine="420"/>
        <w:rPr>
          <w:szCs w:val="21"/>
        </w:rPr>
      </w:pPr>
      <w:r>
        <w:rPr>
          <w:szCs w:val="21"/>
        </w:rPr>
        <w:t>1.</w:t>
      </w:r>
      <w:r>
        <w:rPr>
          <w:rFonts w:hint="eastAsia"/>
          <w:szCs w:val="21"/>
        </w:rPr>
        <w:t>1</w:t>
      </w:r>
      <w:r>
        <w:rPr>
          <w:szCs w:val="21"/>
        </w:rPr>
        <w:t>.</w:t>
      </w:r>
      <w:r>
        <w:rPr>
          <w:rFonts w:hint="eastAsia"/>
          <w:szCs w:val="21"/>
        </w:rPr>
        <w:t>1</w:t>
      </w:r>
      <w:r>
        <w:rPr>
          <w:szCs w:val="21"/>
        </w:rPr>
        <w:t xml:space="preserve"> </w:t>
      </w:r>
      <w:r>
        <w:rPr>
          <w:szCs w:val="21"/>
        </w:rPr>
        <w:t>本合同包的</w:t>
      </w:r>
      <w:r>
        <w:rPr>
          <w:rFonts w:hint="eastAsia"/>
          <w:szCs w:val="21"/>
        </w:rPr>
        <w:t>服务</w:t>
      </w:r>
      <w:r>
        <w:rPr>
          <w:szCs w:val="21"/>
        </w:rPr>
        <w:t>要求：</w:t>
      </w:r>
      <w:r>
        <w:rPr>
          <w:rFonts w:hint="eastAsia"/>
          <w:szCs w:val="21"/>
          <w:u w:val="single"/>
        </w:rPr>
        <w:t xml:space="preserve">    </w:t>
      </w:r>
      <w:r>
        <w:rPr>
          <w:rFonts w:hint="eastAsia"/>
          <w:szCs w:val="21"/>
          <w:u w:val="single"/>
        </w:rPr>
        <w:t>供应商提供的物品品牌、规格、质量符合采购清单列示，供货及时，质量合格</w:t>
      </w:r>
      <w:r>
        <w:rPr>
          <w:rFonts w:hint="eastAsia"/>
          <w:szCs w:val="21"/>
          <w:u w:val="single"/>
        </w:rPr>
        <w:t xml:space="preserve">  </w:t>
      </w:r>
      <w:r>
        <w:rPr>
          <w:szCs w:val="21"/>
          <w:u w:val="single"/>
        </w:rPr>
        <w:t xml:space="preserve"> </w:t>
      </w:r>
      <w:r>
        <w:rPr>
          <w:rFonts w:hint="eastAsia"/>
          <w:szCs w:val="21"/>
        </w:rPr>
        <w:t>。</w:t>
      </w:r>
    </w:p>
    <w:p w14:paraId="38F019EF" w14:textId="77777777" w:rsidR="00907660" w:rsidRDefault="005E5FA7">
      <w:pPr>
        <w:spacing w:line="440" w:lineRule="exact"/>
        <w:ind w:firstLine="420"/>
        <w:rPr>
          <w:szCs w:val="21"/>
        </w:rPr>
      </w:pPr>
      <w:r>
        <w:rPr>
          <w:szCs w:val="21"/>
        </w:rPr>
        <w:t>1.</w:t>
      </w:r>
      <w:r>
        <w:rPr>
          <w:rFonts w:hint="eastAsia"/>
          <w:szCs w:val="21"/>
        </w:rPr>
        <w:t>1</w:t>
      </w:r>
      <w:r>
        <w:rPr>
          <w:szCs w:val="21"/>
        </w:rPr>
        <w:t>.</w:t>
      </w:r>
      <w:r>
        <w:rPr>
          <w:rFonts w:hint="eastAsia"/>
          <w:szCs w:val="21"/>
        </w:rPr>
        <w:t>2</w:t>
      </w:r>
      <w:r>
        <w:rPr>
          <w:szCs w:val="21"/>
        </w:rPr>
        <w:t xml:space="preserve"> </w:t>
      </w:r>
      <w:r>
        <w:rPr>
          <w:szCs w:val="21"/>
        </w:rPr>
        <w:t>本合同包的</w:t>
      </w:r>
      <w:r>
        <w:rPr>
          <w:rFonts w:hint="eastAsia"/>
          <w:szCs w:val="21"/>
        </w:rPr>
        <w:t>服务</w:t>
      </w:r>
      <w:r>
        <w:rPr>
          <w:szCs w:val="21"/>
        </w:rPr>
        <w:t>目标：</w:t>
      </w:r>
      <w:r>
        <w:rPr>
          <w:rFonts w:hint="eastAsia"/>
          <w:szCs w:val="21"/>
          <w:u w:val="single"/>
        </w:rPr>
        <w:t>物品质量“合格”</w:t>
      </w:r>
      <w:r>
        <w:rPr>
          <w:rFonts w:hint="eastAsia"/>
          <w:szCs w:val="21"/>
        </w:rPr>
        <w:t>。</w:t>
      </w:r>
    </w:p>
    <w:p w14:paraId="6E1FB6BF" w14:textId="77777777" w:rsidR="00907660" w:rsidRDefault="005E5FA7">
      <w:pPr>
        <w:keepNext/>
        <w:keepLines/>
        <w:spacing w:before="120" w:after="120"/>
        <w:ind w:firstLine="480"/>
        <w:outlineLvl w:val="2"/>
        <w:rPr>
          <w:rFonts w:eastAsia="黑体"/>
          <w:bCs/>
          <w:sz w:val="24"/>
          <w:szCs w:val="32"/>
        </w:rPr>
      </w:pPr>
      <w:bookmarkStart w:id="13" w:name="_Toc14201211"/>
      <w:bookmarkStart w:id="14" w:name="_Toc26656942"/>
      <w:r>
        <w:rPr>
          <w:rFonts w:eastAsia="黑体"/>
          <w:bCs/>
          <w:sz w:val="24"/>
          <w:szCs w:val="32"/>
        </w:rPr>
        <w:t>1.</w:t>
      </w:r>
      <w:r>
        <w:rPr>
          <w:rFonts w:eastAsia="黑体" w:hint="eastAsia"/>
          <w:bCs/>
          <w:sz w:val="24"/>
          <w:szCs w:val="32"/>
        </w:rPr>
        <w:t>2</w:t>
      </w:r>
      <w:r>
        <w:rPr>
          <w:rFonts w:eastAsia="黑体"/>
          <w:bCs/>
          <w:sz w:val="24"/>
          <w:szCs w:val="32"/>
        </w:rPr>
        <w:t xml:space="preserve"> </w:t>
      </w:r>
      <w:r>
        <w:rPr>
          <w:rFonts w:eastAsia="黑体"/>
          <w:bCs/>
          <w:sz w:val="24"/>
          <w:szCs w:val="32"/>
        </w:rPr>
        <w:t>供应商资格要求</w:t>
      </w:r>
      <w:bookmarkEnd w:id="13"/>
      <w:bookmarkEnd w:id="14"/>
    </w:p>
    <w:p w14:paraId="51B29DD2" w14:textId="77777777" w:rsidR="00907660" w:rsidRDefault="005E5FA7">
      <w:pPr>
        <w:spacing w:line="440" w:lineRule="exact"/>
        <w:ind w:firstLine="420"/>
        <w:rPr>
          <w:szCs w:val="21"/>
        </w:rPr>
      </w:pPr>
      <w:r>
        <w:rPr>
          <w:szCs w:val="21"/>
        </w:rPr>
        <w:t>1.</w:t>
      </w:r>
      <w:r>
        <w:rPr>
          <w:rFonts w:hint="eastAsia"/>
          <w:szCs w:val="21"/>
        </w:rPr>
        <w:t>2</w:t>
      </w:r>
      <w:r>
        <w:rPr>
          <w:szCs w:val="21"/>
        </w:rPr>
        <w:t>.1</w:t>
      </w:r>
      <w:r>
        <w:rPr>
          <w:szCs w:val="21"/>
        </w:rPr>
        <w:t>供应商应具备承担本合同</w:t>
      </w:r>
      <w:proofErr w:type="gramStart"/>
      <w:r>
        <w:rPr>
          <w:szCs w:val="21"/>
        </w:rPr>
        <w:t>包</w:t>
      </w:r>
      <w:r>
        <w:rPr>
          <w:rFonts w:hint="eastAsia"/>
          <w:szCs w:val="21"/>
        </w:rPr>
        <w:t>服务</w:t>
      </w:r>
      <w:proofErr w:type="gramEnd"/>
      <w:r>
        <w:rPr>
          <w:szCs w:val="21"/>
        </w:rPr>
        <w:t>的资质条件、能力和信誉：见第一章</w:t>
      </w:r>
      <w:r>
        <w:rPr>
          <w:szCs w:val="21"/>
        </w:rPr>
        <w:t xml:space="preserve"> </w:t>
      </w:r>
      <w:r>
        <w:rPr>
          <w:rFonts w:hint="eastAsia"/>
          <w:szCs w:val="21"/>
        </w:rPr>
        <w:t>采购公告</w:t>
      </w:r>
      <w:r>
        <w:rPr>
          <w:szCs w:val="21"/>
        </w:rPr>
        <w:t>/</w:t>
      </w:r>
      <w:r>
        <w:rPr>
          <w:rFonts w:hint="eastAsia"/>
          <w:szCs w:val="21"/>
        </w:rPr>
        <w:t>第</w:t>
      </w:r>
      <w:r>
        <w:rPr>
          <w:rFonts w:hint="eastAsia"/>
          <w:szCs w:val="21"/>
        </w:rPr>
        <w:t>3.1</w:t>
      </w:r>
      <w:r>
        <w:rPr>
          <w:rFonts w:hint="eastAsia"/>
          <w:szCs w:val="21"/>
        </w:rPr>
        <w:t>款要求</w:t>
      </w:r>
      <w:r>
        <w:rPr>
          <w:szCs w:val="21"/>
        </w:rPr>
        <w:t>。</w:t>
      </w:r>
    </w:p>
    <w:p w14:paraId="4C5D5270" w14:textId="77777777" w:rsidR="00907660" w:rsidRDefault="005E5FA7">
      <w:pPr>
        <w:spacing w:line="440" w:lineRule="exact"/>
        <w:ind w:firstLine="420"/>
        <w:rPr>
          <w:szCs w:val="21"/>
        </w:rPr>
      </w:pPr>
      <w:r>
        <w:rPr>
          <w:szCs w:val="21"/>
        </w:rPr>
        <w:t>1.</w:t>
      </w:r>
      <w:r>
        <w:rPr>
          <w:rFonts w:hint="eastAsia"/>
          <w:szCs w:val="21"/>
        </w:rPr>
        <w:t>2</w:t>
      </w:r>
      <w:r>
        <w:rPr>
          <w:szCs w:val="21"/>
        </w:rPr>
        <w:t>.</w:t>
      </w:r>
      <w:r>
        <w:rPr>
          <w:rFonts w:hint="eastAsia"/>
          <w:szCs w:val="21"/>
        </w:rPr>
        <w:t>2</w:t>
      </w:r>
      <w:r>
        <w:rPr>
          <w:szCs w:val="21"/>
        </w:rPr>
        <w:t xml:space="preserve"> </w:t>
      </w:r>
      <w:r>
        <w:rPr>
          <w:szCs w:val="21"/>
        </w:rPr>
        <w:t>其他</w:t>
      </w:r>
      <w:r>
        <w:rPr>
          <w:rFonts w:hint="eastAsia"/>
          <w:szCs w:val="21"/>
        </w:rPr>
        <w:t>要求：</w:t>
      </w:r>
      <w:r>
        <w:rPr>
          <w:rFonts w:hint="eastAsia"/>
          <w:szCs w:val="21"/>
        </w:rPr>
        <w:t>_________</w:t>
      </w:r>
      <w:r>
        <w:rPr>
          <w:rFonts w:hint="eastAsia"/>
          <w:szCs w:val="21"/>
          <w:u w:val="single"/>
        </w:rPr>
        <w:t>无</w:t>
      </w:r>
      <w:r>
        <w:rPr>
          <w:rFonts w:hint="eastAsia"/>
          <w:szCs w:val="21"/>
        </w:rPr>
        <w:t>____________</w:t>
      </w:r>
      <w:r>
        <w:rPr>
          <w:szCs w:val="21"/>
        </w:rPr>
        <w:t>。</w:t>
      </w:r>
    </w:p>
    <w:p w14:paraId="333061AA" w14:textId="77777777" w:rsidR="00907660" w:rsidRDefault="005E5FA7">
      <w:pPr>
        <w:keepNext/>
        <w:keepLines/>
        <w:spacing w:before="120" w:after="120"/>
        <w:ind w:firstLine="480"/>
        <w:outlineLvl w:val="2"/>
        <w:rPr>
          <w:rFonts w:eastAsia="黑体"/>
          <w:bCs/>
          <w:sz w:val="24"/>
          <w:szCs w:val="32"/>
        </w:rPr>
      </w:pPr>
      <w:bookmarkStart w:id="15" w:name="_Toc14201212"/>
      <w:bookmarkStart w:id="16" w:name="_Toc26656943"/>
      <w:r>
        <w:rPr>
          <w:rFonts w:eastAsia="黑体"/>
          <w:bCs/>
          <w:sz w:val="24"/>
          <w:szCs w:val="32"/>
        </w:rPr>
        <w:t>1.</w:t>
      </w:r>
      <w:r>
        <w:rPr>
          <w:rFonts w:eastAsia="黑体" w:hint="eastAsia"/>
          <w:bCs/>
          <w:sz w:val="24"/>
          <w:szCs w:val="32"/>
        </w:rPr>
        <w:t>3</w:t>
      </w:r>
      <w:r>
        <w:rPr>
          <w:rFonts w:eastAsia="黑体"/>
          <w:bCs/>
          <w:sz w:val="24"/>
          <w:szCs w:val="32"/>
        </w:rPr>
        <w:t xml:space="preserve"> </w:t>
      </w:r>
      <w:r>
        <w:rPr>
          <w:rFonts w:eastAsia="黑体"/>
          <w:bCs/>
          <w:sz w:val="24"/>
          <w:szCs w:val="32"/>
        </w:rPr>
        <w:t>费用承担</w:t>
      </w:r>
      <w:bookmarkEnd w:id="15"/>
      <w:bookmarkEnd w:id="16"/>
    </w:p>
    <w:p w14:paraId="621F7B77" w14:textId="77777777" w:rsidR="00907660" w:rsidRDefault="005E5FA7">
      <w:pPr>
        <w:spacing w:line="440" w:lineRule="exact"/>
        <w:ind w:firstLine="420"/>
      </w:pPr>
      <w:r>
        <w:rPr>
          <w:szCs w:val="21"/>
        </w:rPr>
        <w:t>供应商</w:t>
      </w:r>
      <w:r>
        <w:t>准备和参加</w:t>
      </w:r>
      <w:proofErr w:type="gramStart"/>
      <w:r>
        <w:t>询</w:t>
      </w:r>
      <w:proofErr w:type="gramEnd"/>
      <w:r>
        <w:t>比活动发生的费用自理。</w:t>
      </w:r>
    </w:p>
    <w:p w14:paraId="6CD073B9" w14:textId="77777777" w:rsidR="00907660" w:rsidRDefault="005E5FA7">
      <w:pPr>
        <w:keepNext/>
        <w:keepLines/>
        <w:spacing w:before="120" w:after="120"/>
        <w:ind w:firstLine="480"/>
        <w:outlineLvl w:val="2"/>
        <w:rPr>
          <w:rFonts w:eastAsia="黑体"/>
          <w:bCs/>
          <w:sz w:val="24"/>
          <w:szCs w:val="32"/>
        </w:rPr>
      </w:pPr>
      <w:bookmarkStart w:id="17" w:name="_Toc26656944"/>
      <w:bookmarkStart w:id="18" w:name="_Toc14201213"/>
      <w:r>
        <w:rPr>
          <w:rFonts w:eastAsia="黑体"/>
          <w:bCs/>
          <w:sz w:val="24"/>
          <w:szCs w:val="32"/>
        </w:rPr>
        <w:t>1.</w:t>
      </w:r>
      <w:r>
        <w:rPr>
          <w:rFonts w:eastAsia="黑体" w:hint="eastAsia"/>
          <w:bCs/>
          <w:sz w:val="24"/>
          <w:szCs w:val="32"/>
        </w:rPr>
        <w:t>4</w:t>
      </w:r>
      <w:r>
        <w:rPr>
          <w:rFonts w:eastAsia="黑体"/>
          <w:bCs/>
          <w:sz w:val="24"/>
          <w:szCs w:val="32"/>
        </w:rPr>
        <w:t xml:space="preserve"> </w:t>
      </w:r>
      <w:r>
        <w:rPr>
          <w:rFonts w:eastAsia="黑体"/>
          <w:bCs/>
          <w:sz w:val="24"/>
          <w:szCs w:val="32"/>
        </w:rPr>
        <w:t>保密</w:t>
      </w:r>
      <w:bookmarkEnd w:id="17"/>
      <w:bookmarkEnd w:id="18"/>
    </w:p>
    <w:p w14:paraId="13F464D7" w14:textId="77777777" w:rsidR="00907660" w:rsidRDefault="005E5FA7">
      <w:pPr>
        <w:spacing w:line="440" w:lineRule="exact"/>
        <w:ind w:firstLine="420"/>
      </w:pPr>
      <w:r>
        <w:t>参与</w:t>
      </w:r>
      <w:proofErr w:type="gramStart"/>
      <w:r>
        <w:t>询</w:t>
      </w:r>
      <w:proofErr w:type="gramEnd"/>
      <w:r>
        <w:t>比活动的各方应对</w:t>
      </w:r>
      <w:proofErr w:type="gramStart"/>
      <w:r>
        <w:t>询</w:t>
      </w:r>
      <w:proofErr w:type="gramEnd"/>
      <w:r>
        <w:t>比文件和响应文件中的商业和技术等秘密保密，否则应承担相应的法律责任。</w:t>
      </w:r>
    </w:p>
    <w:p w14:paraId="21CD3D7C" w14:textId="77777777" w:rsidR="00907660" w:rsidRDefault="005E5FA7">
      <w:pPr>
        <w:keepNext/>
        <w:keepLines/>
        <w:spacing w:before="120" w:after="120"/>
        <w:ind w:firstLine="480"/>
        <w:outlineLvl w:val="2"/>
        <w:rPr>
          <w:rFonts w:eastAsia="黑体"/>
          <w:bCs/>
          <w:sz w:val="24"/>
          <w:szCs w:val="32"/>
        </w:rPr>
      </w:pPr>
      <w:bookmarkStart w:id="19" w:name="_Toc14201215"/>
      <w:bookmarkStart w:id="20" w:name="_Toc26656946"/>
      <w:r>
        <w:rPr>
          <w:rFonts w:eastAsia="黑体"/>
          <w:bCs/>
          <w:sz w:val="24"/>
          <w:szCs w:val="32"/>
        </w:rPr>
        <w:t>1.</w:t>
      </w:r>
      <w:r>
        <w:rPr>
          <w:rFonts w:eastAsia="黑体" w:hint="eastAsia"/>
          <w:bCs/>
          <w:sz w:val="24"/>
          <w:szCs w:val="32"/>
        </w:rPr>
        <w:t>5</w:t>
      </w:r>
      <w:r>
        <w:rPr>
          <w:rFonts w:eastAsia="黑体"/>
          <w:bCs/>
          <w:sz w:val="24"/>
          <w:szCs w:val="32"/>
        </w:rPr>
        <w:t xml:space="preserve"> </w:t>
      </w:r>
      <w:r>
        <w:rPr>
          <w:rFonts w:eastAsia="黑体"/>
          <w:bCs/>
          <w:sz w:val="24"/>
          <w:szCs w:val="32"/>
        </w:rPr>
        <w:t>计量单位</w:t>
      </w:r>
      <w:bookmarkEnd w:id="19"/>
      <w:bookmarkEnd w:id="20"/>
    </w:p>
    <w:p w14:paraId="59BC8C6C" w14:textId="77777777" w:rsidR="00907660" w:rsidRDefault="005E5FA7">
      <w:pPr>
        <w:spacing w:line="440" w:lineRule="exact"/>
        <w:ind w:firstLine="420"/>
      </w:pPr>
      <w:r>
        <w:t>所有计量均采用中华人民共和国法定计量单位。</w:t>
      </w:r>
    </w:p>
    <w:p w14:paraId="3163E4ED" w14:textId="77777777" w:rsidR="00907660" w:rsidRDefault="005E5FA7">
      <w:pPr>
        <w:keepNext/>
        <w:keepLines/>
        <w:spacing w:before="120" w:after="120"/>
        <w:ind w:firstLine="480"/>
        <w:outlineLvl w:val="2"/>
        <w:rPr>
          <w:rFonts w:eastAsia="黑体"/>
          <w:bCs/>
          <w:sz w:val="24"/>
          <w:szCs w:val="32"/>
        </w:rPr>
      </w:pPr>
      <w:bookmarkStart w:id="21" w:name="_Toc14201216"/>
      <w:bookmarkStart w:id="22" w:name="_Toc26656947"/>
      <w:r>
        <w:rPr>
          <w:rFonts w:eastAsia="黑体"/>
          <w:bCs/>
          <w:sz w:val="24"/>
          <w:szCs w:val="32"/>
        </w:rPr>
        <w:t>1.</w:t>
      </w:r>
      <w:r>
        <w:rPr>
          <w:rFonts w:eastAsia="黑体" w:hint="eastAsia"/>
          <w:bCs/>
          <w:sz w:val="24"/>
          <w:szCs w:val="32"/>
        </w:rPr>
        <w:t>6</w:t>
      </w:r>
      <w:r>
        <w:rPr>
          <w:rFonts w:eastAsia="黑体"/>
          <w:bCs/>
          <w:sz w:val="24"/>
          <w:szCs w:val="32"/>
        </w:rPr>
        <w:t xml:space="preserve"> </w:t>
      </w:r>
      <w:r>
        <w:rPr>
          <w:rFonts w:eastAsia="黑体"/>
          <w:bCs/>
          <w:sz w:val="24"/>
          <w:szCs w:val="32"/>
        </w:rPr>
        <w:t>踏勘现场</w:t>
      </w:r>
      <w:bookmarkEnd w:id="21"/>
      <w:bookmarkEnd w:id="22"/>
    </w:p>
    <w:p w14:paraId="60521BD5" w14:textId="77777777" w:rsidR="00907660" w:rsidRDefault="005E5FA7">
      <w:pPr>
        <w:spacing w:line="440" w:lineRule="exact"/>
        <w:ind w:firstLine="420"/>
      </w:pPr>
      <w:r>
        <w:t>供应商</w:t>
      </w:r>
      <w:r>
        <w:rPr>
          <w:rFonts w:hint="eastAsia"/>
        </w:rPr>
        <w:t>自行</w:t>
      </w:r>
      <w:r>
        <w:t>踏勘现场</w:t>
      </w:r>
      <w:r>
        <w:rPr>
          <w:rFonts w:hint="eastAsia"/>
        </w:rPr>
        <w:t>且</w:t>
      </w:r>
      <w:r>
        <w:t>费用自理。</w:t>
      </w:r>
    </w:p>
    <w:p w14:paraId="49029C03" w14:textId="77777777" w:rsidR="00907660" w:rsidRDefault="005E5FA7">
      <w:pPr>
        <w:keepNext/>
        <w:keepLines/>
        <w:spacing w:before="120" w:after="120"/>
        <w:ind w:firstLine="480"/>
        <w:outlineLvl w:val="2"/>
        <w:rPr>
          <w:rFonts w:eastAsia="黑体"/>
          <w:bCs/>
          <w:sz w:val="24"/>
          <w:szCs w:val="32"/>
        </w:rPr>
      </w:pPr>
      <w:bookmarkStart w:id="23" w:name="_Toc14201218"/>
      <w:bookmarkStart w:id="24" w:name="_Toc26656949"/>
      <w:r>
        <w:rPr>
          <w:rFonts w:eastAsia="黑体"/>
          <w:bCs/>
          <w:sz w:val="24"/>
          <w:szCs w:val="32"/>
        </w:rPr>
        <w:t>1.</w:t>
      </w:r>
      <w:r>
        <w:rPr>
          <w:rFonts w:eastAsia="黑体" w:hint="eastAsia"/>
          <w:bCs/>
          <w:sz w:val="24"/>
          <w:szCs w:val="32"/>
        </w:rPr>
        <w:t>7</w:t>
      </w:r>
      <w:r>
        <w:rPr>
          <w:rFonts w:eastAsia="黑体"/>
          <w:bCs/>
          <w:sz w:val="24"/>
          <w:szCs w:val="32"/>
        </w:rPr>
        <w:t xml:space="preserve"> </w:t>
      </w:r>
      <w:r>
        <w:rPr>
          <w:rFonts w:eastAsia="黑体"/>
          <w:bCs/>
          <w:sz w:val="24"/>
          <w:szCs w:val="32"/>
        </w:rPr>
        <w:t>分包</w:t>
      </w:r>
      <w:bookmarkEnd w:id="23"/>
      <w:bookmarkEnd w:id="24"/>
    </w:p>
    <w:p w14:paraId="0427EC92" w14:textId="77777777" w:rsidR="00907660" w:rsidRDefault="005E5FA7">
      <w:pPr>
        <w:spacing w:line="440" w:lineRule="exact"/>
        <w:ind w:firstLine="420"/>
      </w:pPr>
      <w:r>
        <w:rPr>
          <w:rFonts w:hint="eastAsia"/>
        </w:rPr>
        <w:t>不允许分包。</w:t>
      </w:r>
      <w:r>
        <w:rPr>
          <w:rFonts w:hint="eastAsia"/>
        </w:rPr>
        <w:t xml:space="preserve">        </w:t>
      </w:r>
    </w:p>
    <w:p w14:paraId="0AAB497A" w14:textId="77777777" w:rsidR="00907660" w:rsidRDefault="005E5FA7">
      <w:pPr>
        <w:keepNext/>
        <w:keepLines/>
        <w:spacing w:before="120" w:after="120"/>
        <w:ind w:firstLine="480"/>
        <w:outlineLvl w:val="2"/>
        <w:rPr>
          <w:rFonts w:eastAsia="黑体"/>
          <w:bCs/>
          <w:sz w:val="24"/>
          <w:szCs w:val="32"/>
        </w:rPr>
      </w:pPr>
      <w:bookmarkStart w:id="25" w:name="_Toc26656950"/>
      <w:bookmarkStart w:id="26" w:name="_Toc14201219"/>
      <w:r>
        <w:rPr>
          <w:rFonts w:eastAsia="黑体"/>
          <w:bCs/>
          <w:sz w:val="24"/>
          <w:szCs w:val="32"/>
        </w:rPr>
        <w:t>1.</w:t>
      </w:r>
      <w:r>
        <w:rPr>
          <w:rFonts w:eastAsia="黑体" w:hint="eastAsia"/>
          <w:bCs/>
          <w:sz w:val="24"/>
          <w:szCs w:val="32"/>
        </w:rPr>
        <w:t>8</w:t>
      </w:r>
      <w:r>
        <w:rPr>
          <w:rFonts w:eastAsia="黑体"/>
          <w:bCs/>
          <w:sz w:val="24"/>
          <w:szCs w:val="32"/>
        </w:rPr>
        <w:t xml:space="preserve"> </w:t>
      </w:r>
      <w:r>
        <w:rPr>
          <w:rFonts w:eastAsia="黑体"/>
          <w:bCs/>
          <w:sz w:val="24"/>
          <w:szCs w:val="32"/>
        </w:rPr>
        <w:t>偏</w:t>
      </w:r>
      <w:bookmarkEnd w:id="25"/>
      <w:bookmarkEnd w:id="26"/>
      <w:r>
        <w:rPr>
          <w:rFonts w:eastAsia="黑体" w:hint="eastAsia"/>
          <w:bCs/>
          <w:sz w:val="24"/>
          <w:szCs w:val="32"/>
        </w:rPr>
        <w:t>差</w:t>
      </w:r>
    </w:p>
    <w:p w14:paraId="682E75C8" w14:textId="77777777" w:rsidR="00907660" w:rsidRDefault="005E5FA7">
      <w:pPr>
        <w:spacing w:line="440" w:lineRule="exact"/>
        <w:ind w:firstLine="420"/>
      </w:pPr>
      <w:r>
        <w:t>1.</w:t>
      </w:r>
      <w:r>
        <w:rPr>
          <w:rFonts w:hint="eastAsia"/>
        </w:rPr>
        <w:t>8</w:t>
      </w:r>
      <w:r>
        <w:t>.1</w:t>
      </w:r>
      <w:r>
        <w:rPr>
          <w:rFonts w:hint="eastAsia"/>
        </w:rPr>
        <w:t xml:space="preserve"> </w:t>
      </w:r>
      <w:r>
        <w:t>偏差包括重大偏差和细微偏差。</w:t>
      </w:r>
    </w:p>
    <w:p w14:paraId="596956CA" w14:textId="77777777" w:rsidR="00907660" w:rsidRDefault="005E5FA7">
      <w:pPr>
        <w:spacing w:line="440" w:lineRule="exact"/>
        <w:ind w:firstLine="420"/>
      </w:pPr>
      <w:r>
        <w:lastRenderedPageBreak/>
        <w:t>1.</w:t>
      </w:r>
      <w:r>
        <w:rPr>
          <w:rFonts w:hint="eastAsia"/>
        </w:rPr>
        <w:t>8</w:t>
      </w:r>
      <w:r>
        <w:t xml:space="preserve">.2 </w:t>
      </w:r>
      <w:r>
        <w:t>响应文件存在第三章</w:t>
      </w:r>
      <w:r>
        <w:t>“</w:t>
      </w:r>
      <w:r>
        <w:t>评审办法</w:t>
      </w:r>
      <w:r>
        <w:t>”</w:t>
      </w:r>
      <w:r>
        <w:t>中所列任</w:t>
      </w:r>
      <w:proofErr w:type="gramStart"/>
      <w:r>
        <w:t>一</w:t>
      </w:r>
      <w:proofErr w:type="gramEnd"/>
      <w:r>
        <w:t>否决</w:t>
      </w:r>
      <w:r>
        <w:rPr>
          <w:rFonts w:hint="eastAsia"/>
        </w:rPr>
        <w:t>响应文件</w:t>
      </w:r>
      <w:r>
        <w:t>情形的，均属于存在重大偏差</w:t>
      </w:r>
      <w:r>
        <w:rPr>
          <w:rFonts w:hint="eastAsia"/>
        </w:rPr>
        <w:t>，响应文件将被否决</w:t>
      </w:r>
      <w:r>
        <w:t>。</w:t>
      </w:r>
    </w:p>
    <w:p w14:paraId="39337B1E" w14:textId="77777777" w:rsidR="00907660" w:rsidRDefault="005E5FA7">
      <w:pPr>
        <w:keepNext/>
        <w:keepLines/>
        <w:spacing w:beforeLines="50" w:before="156" w:afterLines="50" w:after="156"/>
        <w:ind w:firstLine="480"/>
        <w:outlineLvl w:val="1"/>
        <w:rPr>
          <w:rFonts w:eastAsia="黑体"/>
          <w:bCs/>
          <w:sz w:val="24"/>
          <w:szCs w:val="32"/>
        </w:rPr>
      </w:pPr>
      <w:bookmarkStart w:id="27" w:name="_Toc9067721"/>
      <w:bookmarkStart w:id="28" w:name="_Toc26656951"/>
      <w:bookmarkStart w:id="29" w:name="_Toc14201220"/>
      <w:r>
        <w:rPr>
          <w:rFonts w:eastAsia="黑体"/>
          <w:bCs/>
          <w:sz w:val="24"/>
          <w:szCs w:val="32"/>
        </w:rPr>
        <w:t xml:space="preserve">2. </w:t>
      </w:r>
      <w:bookmarkEnd w:id="27"/>
      <w:bookmarkEnd w:id="28"/>
      <w:bookmarkEnd w:id="29"/>
      <w:proofErr w:type="gramStart"/>
      <w:r>
        <w:rPr>
          <w:rFonts w:eastAsia="黑体"/>
          <w:bCs/>
          <w:sz w:val="24"/>
          <w:szCs w:val="32"/>
        </w:rPr>
        <w:t>询</w:t>
      </w:r>
      <w:proofErr w:type="gramEnd"/>
      <w:r>
        <w:rPr>
          <w:rFonts w:eastAsia="黑体"/>
          <w:bCs/>
          <w:sz w:val="24"/>
          <w:szCs w:val="32"/>
        </w:rPr>
        <w:t>比文件</w:t>
      </w:r>
    </w:p>
    <w:p w14:paraId="070711C8" w14:textId="77777777" w:rsidR="00907660" w:rsidRDefault="005E5FA7">
      <w:pPr>
        <w:keepNext/>
        <w:keepLines/>
        <w:spacing w:before="120" w:after="120"/>
        <w:ind w:firstLine="480"/>
        <w:outlineLvl w:val="2"/>
        <w:rPr>
          <w:rFonts w:eastAsia="黑体"/>
          <w:bCs/>
          <w:sz w:val="24"/>
          <w:szCs w:val="32"/>
        </w:rPr>
      </w:pPr>
      <w:bookmarkStart w:id="30" w:name="_Toc26656952"/>
      <w:bookmarkStart w:id="31" w:name="_Toc14201221"/>
      <w:r>
        <w:rPr>
          <w:rFonts w:eastAsia="黑体"/>
          <w:bCs/>
          <w:sz w:val="24"/>
          <w:szCs w:val="32"/>
        </w:rPr>
        <w:t xml:space="preserve">2.1 </w:t>
      </w:r>
      <w:proofErr w:type="gramStart"/>
      <w:r>
        <w:rPr>
          <w:rFonts w:eastAsia="黑体"/>
          <w:bCs/>
          <w:sz w:val="24"/>
          <w:szCs w:val="32"/>
        </w:rPr>
        <w:t>询</w:t>
      </w:r>
      <w:proofErr w:type="gramEnd"/>
      <w:r>
        <w:rPr>
          <w:rFonts w:eastAsia="黑体"/>
          <w:bCs/>
          <w:sz w:val="24"/>
          <w:szCs w:val="32"/>
        </w:rPr>
        <w:t>比文件的组成</w:t>
      </w:r>
      <w:bookmarkEnd w:id="30"/>
      <w:bookmarkEnd w:id="31"/>
    </w:p>
    <w:p w14:paraId="3541DE01" w14:textId="77777777" w:rsidR="00907660" w:rsidRDefault="005E5FA7">
      <w:pPr>
        <w:spacing w:line="440" w:lineRule="exact"/>
        <w:ind w:firstLine="420"/>
      </w:pPr>
      <w:r>
        <w:t>本</w:t>
      </w:r>
      <w:proofErr w:type="gramStart"/>
      <w:r>
        <w:t>询</w:t>
      </w:r>
      <w:proofErr w:type="gramEnd"/>
      <w:r>
        <w:t>比文件包括：</w:t>
      </w:r>
    </w:p>
    <w:p w14:paraId="3AEE969E" w14:textId="77777777" w:rsidR="00907660" w:rsidRDefault="005E5FA7">
      <w:pPr>
        <w:spacing w:line="440" w:lineRule="exact"/>
        <w:ind w:firstLine="420"/>
      </w:pPr>
      <w:r>
        <w:t>（</w:t>
      </w:r>
      <w:r>
        <w:t>1</w:t>
      </w:r>
      <w:r>
        <w:t>）</w:t>
      </w:r>
      <w:r>
        <w:rPr>
          <w:rFonts w:hint="eastAsia"/>
        </w:rPr>
        <w:t>采购公告</w:t>
      </w:r>
      <w:r>
        <w:t>；</w:t>
      </w:r>
    </w:p>
    <w:p w14:paraId="6E150576" w14:textId="77777777" w:rsidR="00907660" w:rsidRDefault="005E5FA7">
      <w:pPr>
        <w:spacing w:line="440" w:lineRule="exact"/>
        <w:ind w:firstLine="420"/>
      </w:pPr>
      <w:r>
        <w:t>（</w:t>
      </w:r>
      <w:r>
        <w:t>2</w:t>
      </w:r>
      <w:r>
        <w:t>）供应商须知；</w:t>
      </w:r>
    </w:p>
    <w:p w14:paraId="377F6672" w14:textId="77777777" w:rsidR="00907660" w:rsidRDefault="005E5FA7">
      <w:pPr>
        <w:spacing w:line="440" w:lineRule="exact"/>
        <w:ind w:firstLine="420"/>
      </w:pPr>
      <w:r>
        <w:t>（</w:t>
      </w:r>
      <w:r>
        <w:t>3</w:t>
      </w:r>
      <w:r>
        <w:t>）评审办法；</w:t>
      </w:r>
    </w:p>
    <w:p w14:paraId="2D89F084" w14:textId="77777777" w:rsidR="00907660" w:rsidRDefault="005E5FA7">
      <w:pPr>
        <w:spacing w:line="440" w:lineRule="exact"/>
        <w:ind w:firstLine="420"/>
      </w:pPr>
      <w:r>
        <w:t>（</w:t>
      </w:r>
      <w:r>
        <w:t>4</w:t>
      </w:r>
      <w:r>
        <w:t>）合同条款及格式；</w:t>
      </w:r>
    </w:p>
    <w:p w14:paraId="1FDCCE46" w14:textId="77777777" w:rsidR="00907660" w:rsidRDefault="005E5FA7">
      <w:pPr>
        <w:spacing w:line="440" w:lineRule="exact"/>
        <w:ind w:firstLine="420"/>
      </w:pPr>
      <w:r>
        <w:t>（</w:t>
      </w:r>
      <w:r>
        <w:t>5</w:t>
      </w:r>
      <w:r>
        <w:t>）采购需求及清单；</w:t>
      </w:r>
    </w:p>
    <w:p w14:paraId="74E2107E" w14:textId="77777777" w:rsidR="00907660" w:rsidRDefault="005E5FA7">
      <w:pPr>
        <w:spacing w:line="440" w:lineRule="exact"/>
        <w:ind w:firstLine="420"/>
      </w:pPr>
      <w:r>
        <w:t>（</w:t>
      </w:r>
      <w:r>
        <w:t>6</w:t>
      </w:r>
      <w:r>
        <w:t>）响应文件格式</w:t>
      </w:r>
      <w:r>
        <w:rPr>
          <w:rFonts w:hint="eastAsia"/>
        </w:rPr>
        <w:t>。</w:t>
      </w:r>
    </w:p>
    <w:p w14:paraId="1F9FB367" w14:textId="77777777" w:rsidR="00907660" w:rsidRDefault="005E5FA7">
      <w:pPr>
        <w:spacing w:line="440" w:lineRule="exact"/>
        <w:ind w:firstLine="420"/>
      </w:pPr>
      <w:r>
        <w:t>根据本章第</w:t>
      </w:r>
      <w:r>
        <w:t>2.2</w:t>
      </w:r>
      <w:r>
        <w:t>款对</w:t>
      </w:r>
      <w:proofErr w:type="gramStart"/>
      <w:r>
        <w:t>询</w:t>
      </w:r>
      <w:proofErr w:type="gramEnd"/>
      <w:r>
        <w:t>比文件所作的澄清、修改，构成</w:t>
      </w:r>
      <w:proofErr w:type="gramStart"/>
      <w:r>
        <w:t>询</w:t>
      </w:r>
      <w:proofErr w:type="gramEnd"/>
      <w:r>
        <w:t>比文件的组成部分。</w:t>
      </w:r>
    </w:p>
    <w:p w14:paraId="4CB2332F" w14:textId="77777777" w:rsidR="00907660" w:rsidRDefault="005E5FA7">
      <w:pPr>
        <w:spacing w:line="440" w:lineRule="exact"/>
        <w:ind w:firstLine="420"/>
      </w:pPr>
      <w:r>
        <w:t>当</w:t>
      </w:r>
      <w:proofErr w:type="gramStart"/>
      <w:r>
        <w:t>询</w:t>
      </w:r>
      <w:proofErr w:type="gramEnd"/>
      <w:r>
        <w:t>比文件、</w:t>
      </w:r>
      <w:proofErr w:type="gramStart"/>
      <w:r>
        <w:t>询</w:t>
      </w:r>
      <w:proofErr w:type="gramEnd"/>
      <w:r>
        <w:t>比文件的澄清或修改等在同一内容的表述上不一致时，以最后发出的书面文件为准。</w:t>
      </w:r>
    </w:p>
    <w:p w14:paraId="6B6277D3" w14:textId="77777777" w:rsidR="00907660" w:rsidRDefault="005E5FA7">
      <w:pPr>
        <w:keepNext/>
        <w:keepLines/>
        <w:spacing w:before="120" w:after="120"/>
        <w:ind w:firstLine="480"/>
        <w:outlineLvl w:val="2"/>
        <w:rPr>
          <w:rFonts w:eastAsia="黑体"/>
          <w:bCs/>
          <w:sz w:val="24"/>
          <w:szCs w:val="32"/>
        </w:rPr>
      </w:pPr>
      <w:bookmarkStart w:id="32" w:name="_Toc14201222"/>
      <w:bookmarkStart w:id="33" w:name="_Toc26656953"/>
      <w:r>
        <w:rPr>
          <w:rFonts w:eastAsia="黑体"/>
          <w:bCs/>
          <w:sz w:val="24"/>
          <w:szCs w:val="32"/>
        </w:rPr>
        <w:t xml:space="preserve">2.2 </w:t>
      </w:r>
      <w:proofErr w:type="gramStart"/>
      <w:r>
        <w:rPr>
          <w:rFonts w:eastAsia="黑体"/>
          <w:bCs/>
          <w:sz w:val="24"/>
          <w:szCs w:val="32"/>
        </w:rPr>
        <w:t>询</w:t>
      </w:r>
      <w:proofErr w:type="gramEnd"/>
      <w:r>
        <w:rPr>
          <w:rFonts w:eastAsia="黑体"/>
          <w:bCs/>
          <w:sz w:val="24"/>
          <w:szCs w:val="32"/>
        </w:rPr>
        <w:t>比文件的澄清</w:t>
      </w:r>
      <w:bookmarkEnd w:id="32"/>
      <w:bookmarkEnd w:id="33"/>
      <w:r>
        <w:rPr>
          <w:rFonts w:eastAsia="黑体" w:hint="eastAsia"/>
          <w:bCs/>
          <w:sz w:val="24"/>
          <w:szCs w:val="32"/>
        </w:rPr>
        <w:t>与修改</w:t>
      </w:r>
    </w:p>
    <w:p w14:paraId="3B9BCD1E" w14:textId="77777777" w:rsidR="00907660" w:rsidRDefault="005E5FA7">
      <w:pPr>
        <w:spacing w:line="440" w:lineRule="exact"/>
        <w:ind w:firstLine="420"/>
      </w:pPr>
      <w:r>
        <w:t>2.2.1</w:t>
      </w:r>
      <w:r>
        <w:t>供应商如有疑问，应在递交</w:t>
      </w:r>
      <w:r>
        <w:rPr>
          <w:rFonts w:hint="eastAsia"/>
        </w:rPr>
        <w:t>响应</w:t>
      </w:r>
      <w:r>
        <w:t>文件的截止时间</w:t>
      </w:r>
      <w:r>
        <w:rPr>
          <w:rFonts w:hint="eastAsia"/>
        </w:rPr>
        <w:t>前</w:t>
      </w:r>
      <w:r>
        <w:rPr>
          <w:rFonts w:hint="eastAsia"/>
        </w:rPr>
        <w:t>3</w:t>
      </w:r>
      <w:r>
        <w:rPr>
          <w:rFonts w:hint="eastAsia"/>
        </w:rPr>
        <w:t>日</w:t>
      </w:r>
      <w:r>
        <w:t>前</w:t>
      </w:r>
      <w:r>
        <w:rPr>
          <w:rFonts w:hint="eastAsia"/>
        </w:rPr>
        <w:t>通过安徽交控招标采购平台要求或电话方式要求</w:t>
      </w:r>
      <w:r>
        <w:t>采购人对</w:t>
      </w:r>
      <w:proofErr w:type="gramStart"/>
      <w:r>
        <w:t>询</w:t>
      </w:r>
      <w:proofErr w:type="gramEnd"/>
      <w:r>
        <w:t>比文件予以澄清</w:t>
      </w:r>
      <w:r>
        <w:rPr>
          <w:rFonts w:hint="eastAsia"/>
        </w:rPr>
        <w:t>或修改</w:t>
      </w:r>
      <w:r>
        <w:t>。</w:t>
      </w:r>
    </w:p>
    <w:p w14:paraId="6318CE4A" w14:textId="77777777" w:rsidR="00907660" w:rsidRDefault="005E5FA7">
      <w:pPr>
        <w:spacing w:line="440" w:lineRule="exact"/>
        <w:ind w:firstLine="420"/>
      </w:pPr>
      <w:r>
        <w:t>2.2.</w:t>
      </w:r>
      <w:r>
        <w:rPr>
          <w:rFonts w:hint="eastAsia"/>
        </w:rPr>
        <w:t>2</w:t>
      </w:r>
      <w:r>
        <w:t xml:space="preserve"> </w:t>
      </w:r>
      <w:r>
        <w:t>除非采购人认为确有必要答复，否则，采购人有权拒绝回复供应商在本章第</w:t>
      </w:r>
      <w:r>
        <w:t>2.2.1</w:t>
      </w:r>
      <w:r>
        <w:t>项规定的时间后提出的任何澄清</w:t>
      </w:r>
      <w:r>
        <w:rPr>
          <w:rFonts w:hint="eastAsia"/>
        </w:rPr>
        <w:t>或修改</w:t>
      </w:r>
      <w:r>
        <w:t>要求。</w:t>
      </w:r>
    </w:p>
    <w:p w14:paraId="49AED748" w14:textId="77777777" w:rsidR="00907660" w:rsidRDefault="005E5FA7">
      <w:pPr>
        <w:keepNext/>
        <w:keepLines/>
        <w:spacing w:beforeLines="50" w:before="156" w:afterLines="50" w:after="156"/>
        <w:ind w:firstLine="480"/>
        <w:outlineLvl w:val="1"/>
        <w:rPr>
          <w:rFonts w:eastAsia="黑体"/>
          <w:bCs/>
          <w:sz w:val="24"/>
          <w:szCs w:val="32"/>
        </w:rPr>
      </w:pPr>
      <w:bookmarkStart w:id="34" w:name="_Toc9067722"/>
      <w:bookmarkStart w:id="35" w:name="_Toc26656956"/>
      <w:bookmarkStart w:id="36" w:name="_Toc14201225"/>
      <w:r>
        <w:rPr>
          <w:rFonts w:eastAsia="黑体"/>
          <w:bCs/>
          <w:sz w:val="24"/>
          <w:szCs w:val="32"/>
        </w:rPr>
        <w:t xml:space="preserve">3. </w:t>
      </w:r>
      <w:bookmarkEnd w:id="34"/>
      <w:bookmarkEnd w:id="35"/>
      <w:bookmarkEnd w:id="36"/>
      <w:r>
        <w:rPr>
          <w:rFonts w:eastAsia="黑体"/>
          <w:bCs/>
          <w:sz w:val="24"/>
          <w:szCs w:val="32"/>
        </w:rPr>
        <w:t>响应文件</w:t>
      </w:r>
    </w:p>
    <w:p w14:paraId="5385BC4C" w14:textId="77777777" w:rsidR="00907660" w:rsidRDefault="005E5FA7">
      <w:pPr>
        <w:keepNext/>
        <w:keepLines/>
        <w:spacing w:before="120" w:after="120"/>
        <w:ind w:firstLine="480"/>
        <w:outlineLvl w:val="2"/>
        <w:rPr>
          <w:rFonts w:eastAsia="黑体"/>
          <w:bCs/>
          <w:sz w:val="24"/>
          <w:szCs w:val="32"/>
        </w:rPr>
      </w:pPr>
      <w:bookmarkStart w:id="37" w:name="_Toc14201226"/>
      <w:bookmarkStart w:id="38" w:name="_Toc26656957"/>
      <w:r>
        <w:rPr>
          <w:rFonts w:eastAsia="黑体"/>
          <w:bCs/>
          <w:sz w:val="24"/>
          <w:szCs w:val="32"/>
        </w:rPr>
        <w:t>3.1</w:t>
      </w:r>
      <w:r>
        <w:rPr>
          <w:rFonts w:eastAsia="黑体"/>
          <w:bCs/>
          <w:sz w:val="24"/>
          <w:szCs w:val="32"/>
        </w:rPr>
        <w:t>响应文件的组成</w:t>
      </w:r>
      <w:bookmarkEnd w:id="37"/>
      <w:bookmarkEnd w:id="38"/>
    </w:p>
    <w:p w14:paraId="4C9592F7" w14:textId="77777777" w:rsidR="00907660" w:rsidRDefault="005E5FA7">
      <w:pPr>
        <w:spacing w:line="440" w:lineRule="exact"/>
        <w:ind w:firstLine="420"/>
      </w:pPr>
      <w:r>
        <w:t>响应文件应包括下列内容：</w:t>
      </w:r>
    </w:p>
    <w:p w14:paraId="2133E207" w14:textId="77777777" w:rsidR="00907660" w:rsidRDefault="005E5FA7">
      <w:pPr>
        <w:spacing w:line="440" w:lineRule="exact"/>
        <w:ind w:firstLine="420"/>
      </w:pPr>
      <w:r>
        <w:rPr>
          <w:rFonts w:hint="eastAsia"/>
        </w:rPr>
        <w:t>（</w:t>
      </w:r>
      <w:r>
        <w:rPr>
          <w:rFonts w:hint="eastAsia"/>
        </w:rPr>
        <w:t>1</w:t>
      </w:r>
      <w:r>
        <w:rPr>
          <w:rFonts w:hint="eastAsia"/>
        </w:rPr>
        <w:t>）</w:t>
      </w:r>
      <w:r>
        <w:t>报价函</w:t>
      </w:r>
      <w:r>
        <w:rPr>
          <w:rFonts w:hint="eastAsia"/>
        </w:rPr>
        <w:t>；</w:t>
      </w:r>
    </w:p>
    <w:p w14:paraId="5E72E748" w14:textId="77777777" w:rsidR="00907660" w:rsidRDefault="005E5FA7">
      <w:pPr>
        <w:spacing w:line="440" w:lineRule="exact"/>
        <w:ind w:firstLine="420"/>
      </w:pPr>
      <w:r>
        <w:rPr>
          <w:rFonts w:hint="eastAsia"/>
        </w:rPr>
        <w:t>（</w:t>
      </w:r>
      <w:r>
        <w:rPr>
          <w:rFonts w:hint="eastAsia"/>
        </w:rPr>
        <w:t>2</w:t>
      </w:r>
      <w:r>
        <w:rPr>
          <w:rFonts w:hint="eastAsia"/>
        </w:rPr>
        <w:t>）</w:t>
      </w:r>
      <w:r>
        <w:t>法定代表人身份证明及授权委托书</w:t>
      </w:r>
      <w:r>
        <w:rPr>
          <w:rFonts w:hint="eastAsia"/>
        </w:rPr>
        <w:t>；</w:t>
      </w:r>
    </w:p>
    <w:p w14:paraId="791F8C98" w14:textId="77777777" w:rsidR="00907660" w:rsidRDefault="005E5FA7">
      <w:pPr>
        <w:spacing w:line="440" w:lineRule="exact"/>
        <w:ind w:firstLine="420"/>
      </w:pPr>
      <w:r>
        <w:rPr>
          <w:rFonts w:hint="eastAsia"/>
        </w:rPr>
        <w:t>（</w:t>
      </w:r>
      <w:r>
        <w:rPr>
          <w:rFonts w:hint="eastAsia"/>
        </w:rPr>
        <w:t>3</w:t>
      </w:r>
      <w:r>
        <w:rPr>
          <w:rFonts w:hint="eastAsia"/>
        </w:rPr>
        <w:t>）</w:t>
      </w:r>
      <w:r>
        <w:t>已标价的</w:t>
      </w:r>
      <w:r>
        <w:rPr>
          <w:rFonts w:hint="eastAsia"/>
        </w:rPr>
        <w:t>报价清单（含品牌、规格等）；</w:t>
      </w:r>
    </w:p>
    <w:p w14:paraId="4A61A272" w14:textId="77777777" w:rsidR="00907660" w:rsidRDefault="005E5FA7">
      <w:pPr>
        <w:spacing w:line="440" w:lineRule="exact"/>
        <w:ind w:firstLine="420"/>
      </w:pPr>
      <w:r>
        <w:rPr>
          <w:rFonts w:hint="eastAsia"/>
        </w:rPr>
        <w:t>（</w:t>
      </w:r>
      <w:r>
        <w:rPr>
          <w:rFonts w:hint="eastAsia"/>
        </w:rPr>
        <w:t>4</w:t>
      </w:r>
      <w:r>
        <w:rPr>
          <w:rFonts w:hint="eastAsia"/>
        </w:rPr>
        <w:t>）</w:t>
      </w:r>
      <w:r>
        <w:t>供应商基本情况</w:t>
      </w:r>
      <w:r>
        <w:rPr>
          <w:rFonts w:hint="eastAsia"/>
        </w:rPr>
        <w:t>；</w:t>
      </w:r>
    </w:p>
    <w:p w14:paraId="1EA1D9BD" w14:textId="77777777" w:rsidR="00907660" w:rsidRDefault="005E5FA7">
      <w:pPr>
        <w:spacing w:line="440" w:lineRule="exact"/>
        <w:ind w:firstLine="420"/>
      </w:pPr>
      <w:r>
        <w:rPr>
          <w:rFonts w:hint="eastAsia"/>
        </w:rPr>
        <w:t>（</w:t>
      </w:r>
      <w:r>
        <w:rPr>
          <w:rFonts w:hint="eastAsia"/>
        </w:rPr>
        <w:t>5</w:t>
      </w:r>
      <w:r>
        <w:rPr>
          <w:rFonts w:hint="eastAsia"/>
        </w:rPr>
        <w:t>）</w:t>
      </w:r>
      <w:r>
        <w:t>近年类似业绩情况</w:t>
      </w:r>
      <w:r>
        <w:rPr>
          <w:rFonts w:hint="eastAsia"/>
        </w:rPr>
        <w:t>；</w:t>
      </w:r>
    </w:p>
    <w:p w14:paraId="422AF7D5" w14:textId="77777777" w:rsidR="00907660" w:rsidRDefault="005E5FA7">
      <w:pPr>
        <w:spacing w:line="440" w:lineRule="exact"/>
        <w:ind w:firstLine="420"/>
      </w:pPr>
      <w:r>
        <w:rPr>
          <w:rFonts w:hint="eastAsia"/>
        </w:rPr>
        <w:lastRenderedPageBreak/>
        <w:t>（</w:t>
      </w:r>
      <w:r>
        <w:rPr>
          <w:rFonts w:hint="eastAsia"/>
        </w:rPr>
        <w:t>6</w:t>
      </w:r>
      <w:r>
        <w:rPr>
          <w:rFonts w:hint="eastAsia"/>
        </w:rPr>
        <w:t>）</w:t>
      </w:r>
      <w:r>
        <w:t>拟委任的主要人员</w:t>
      </w:r>
      <w:r>
        <w:rPr>
          <w:rFonts w:hint="eastAsia"/>
        </w:rPr>
        <w:t>；</w:t>
      </w:r>
    </w:p>
    <w:p w14:paraId="05728DDC" w14:textId="77777777" w:rsidR="00907660" w:rsidRDefault="005E5FA7">
      <w:pPr>
        <w:spacing w:line="440" w:lineRule="exact"/>
        <w:ind w:firstLine="420"/>
      </w:pPr>
      <w:r>
        <w:rPr>
          <w:rFonts w:hint="eastAsia"/>
        </w:rPr>
        <w:t>（</w:t>
      </w:r>
      <w:r>
        <w:rPr>
          <w:rFonts w:hint="eastAsia"/>
        </w:rPr>
        <w:t>7</w:t>
      </w:r>
      <w:r>
        <w:rPr>
          <w:rFonts w:hint="eastAsia"/>
        </w:rPr>
        <w:t>）</w:t>
      </w:r>
      <w:r>
        <w:t>信誉情况</w:t>
      </w:r>
      <w:r>
        <w:rPr>
          <w:rFonts w:hint="eastAsia"/>
        </w:rPr>
        <w:t>；</w:t>
      </w:r>
    </w:p>
    <w:p w14:paraId="16B8DE7B" w14:textId="77777777" w:rsidR="00907660" w:rsidRDefault="005E5FA7">
      <w:pPr>
        <w:spacing w:line="440" w:lineRule="exact"/>
        <w:ind w:firstLine="420"/>
      </w:pPr>
      <w:r>
        <w:rPr>
          <w:rFonts w:hint="eastAsia"/>
        </w:rPr>
        <w:t>（</w:t>
      </w:r>
      <w:r>
        <w:rPr>
          <w:rFonts w:hint="eastAsia"/>
        </w:rPr>
        <w:t>8</w:t>
      </w:r>
      <w:r>
        <w:rPr>
          <w:rFonts w:hint="eastAsia"/>
        </w:rPr>
        <w:t>）</w:t>
      </w:r>
      <w:r>
        <w:t>其他材料</w:t>
      </w:r>
      <w:r>
        <w:rPr>
          <w:rFonts w:hint="eastAsia"/>
        </w:rPr>
        <w:t>。</w:t>
      </w:r>
    </w:p>
    <w:p w14:paraId="4D3BD8F1" w14:textId="77777777" w:rsidR="00907660" w:rsidRDefault="005E5FA7">
      <w:pPr>
        <w:keepNext/>
        <w:keepLines/>
        <w:spacing w:before="120" w:after="120"/>
        <w:ind w:firstLine="480"/>
        <w:outlineLvl w:val="2"/>
        <w:rPr>
          <w:rFonts w:eastAsia="黑体"/>
          <w:bCs/>
          <w:sz w:val="24"/>
          <w:szCs w:val="32"/>
        </w:rPr>
      </w:pPr>
      <w:bookmarkStart w:id="39" w:name="_Toc14201227"/>
      <w:bookmarkStart w:id="40" w:name="_Toc26656958"/>
      <w:r>
        <w:rPr>
          <w:rFonts w:eastAsia="黑体"/>
          <w:bCs/>
          <w:sz w:val="24"/>
          <w:szCs w:val="32"/>
        </w:rPr>
        <w:t xml:space="preserve">3.2 </w:t>
      </w:r>
      <w:r>
        <w:rPr>
          <w:rFonts w:eastAsia="黑体"/>
          <w:bCs/>
          <w:sz w:val="24"/>
          <w:szCs w:val="32"/>
        </w:rPr>
        <w:t>报价</w:t>
      </w:r>
      <w:bookmarkEnd w:id="39"/>
      <w:bookmarkEnd w:id="40"/>
      <w:r>
        <w:rPr>
          <w:rFonts w:eastAsia="黑体"/>
          <w:bCs/>
          <w:sz w:val="24"/>
          <w:szCs w:val="32"/>
        </w:rPr>
        <w:t>要求</w:t>
      </w:r>
      <w:r>
        <w:rPr>
          <w:rFonts w:eastAsia="黑体"/>
          <w:bCs/>
          <w:sz w:val="24"/>
          <w:szCs w:val="32"/>
        </w:rPr>
        <w:t xml:space="preserve"> </w:t>
      </w:r>
    </w:p>
    <w:p w14:paraId="0BFE819A" w14:textId="77777777" w:rsidR="00907660" w:rsidRDefault="005E5FA7">
      <w:pPr>
        <w:spacing w:line="440" w:lineRule="exact"/>
        <w:ind w:firstLine="420"/>
      </w:pPr>
      <w:r>
        <w:t xml:space="preserve">3.2.1 </w:t>
      </w:r>
      <w:r>
        <w:t>报价应包括国家规定的增值税税金</w:t>
      </w:r>
      <w:r>
        <w:rPr>
          <w:rFonts w:hint="eastAsia"/>
        </w:rPr>
        <w:t>，供应商应提供增值税普通发票</w:t>
      </w:r>
      <w:r>
        <w:t>。</w:t>
      </w:r>
    </w:p>
    <w:p w14:paraId="3DBEA193" w14:textId="77777777" w:rsidR="00907660" w:rsidRDefault="005E5FA7">
      <w:pPr>
        <w:spacing w:line="440" w:lineRule="exact"/>
        <w:ind w:firstLine="420"/>
      </w:pPr>
      <w:r>
        <w:rPr>
          <w:rFonts w:hint="eastAsia"/>
        </w:rPr>
        <w:t xml:space="preserve">3.2.2 </w:t>
      </w:r>
      <w:r>
        <w:t>供应商应按第六章</w:t>
      </w:r>
      <w:r>
        <w:t>“</w:t>
      </w:r>
      <w:r>
        <w:t>响应文件格式</w:t>
      </w:r>
      <w:r>
        <w:t>”</w:t>
      </w:r>
      <w:r>
        <w:t>的要求在报价函中进行报价并填写</w:t>
      </w:r>
      <w:r>
        <w:rPr>
          <w:rFonts w:hint="eastAsia"/>
        </w:rPr>
        <w:t>报价清单</w:t>
      </w:r>
      <w:r>
        <w:t>相应表格。</w:t>
      </w:r>
    </w:p>
    <w:p w14:paraId="554959D2" w14:textId="77777777" w:rsidR="00907660" w:rsidRDefault="005E5FA7">
      <w:pPr>
        <w:spacing w:line="440" w:lineRule="exact"/>
        <w:ind w:firstLine="420"/>
      </w:pPr>
      <w:r>
        <w:t>3.2.</w:t>
      </w:r>
      <w:r>
        <w:rPr>
          <w:rFonts w:hint="eastAsia"/>
        </w:rPr>
        <w:t>3</w:t>
      </w:r>
      <w:r>
        <w:t xml:space="preserve"> </w:t>
      </w:r>
      <w:r>
        <w:t>采购人设有最高限价的，供应商的报价不得超过最高限价，</w:t>
      </w:r>
      <w:r>
        <w:rPr>
          <w:rFonts w:hint="eastAsia"/>
        </w:rPr>
        <w:t>否则其报价将被否决，</w:t>
      </w:r>
      <w:r>
        <w:t>最高</w:t>
      </w:r>
      <w:proofErr w:type="gramStart"/>
      <w:r>
        <w:t>限价</w:t>
      </w:r>
      <w:r>
        <w:rPr>
          <w:rFonts w:hint="eastAsia"/>
        </w:rPr>
        <w:t>见</w:t>
      </w:r>
      <w:proofErr w:type="gramEnd"/>
      <w:r>
        <w:rPr>
          <w:rFonts w:hint="eastAsia"/>
        </w:rPr>
        <w:t>第一章</w:t>
      </w:r>
      <w:r>
        <w:t>“</w:t>
      </w:r>
      <w:r>
        <w:rPr>
          <w:rFonts w:hint="eastAsia"/>
          <w:szCs w:val="21"/>
        </w:rPr>
        <w:t>采购公告</w:t>
      </w:r>
      <w:r>
        <w:t>”</w:t>
      </w:r>
      <w:r>
        <w:rPr>
          <w:rFonts w:hint="eastAsia"/>
        </w:rPr>
        <w:t>第</w:t>
      </w:r>
      <w:r>
        <w:rPr>
          <w:rFonts w:hint="eastAsia"/>
        </w:rPr>
        <w:t>2.5</w:t>
      </w:r>
      <w:r>
        <w:rPr>
          <w:rFonts w:hint="eastAsia"/>
        </w:rPr>
        <w:t>款</w:t>
      </w:r>
      <w:r>
        <w:t>。</w:t>
      </w:r>
    </w:p>
    <w:p w14:paraId="7A07A9D3" w14:textId="77777777" w:rsidR="00907660" w:rsidRDefault="005E5FA7">
      <w:pPr>
        <w:spacing w:line="440" w:lineRule="exact"/>
        <w:ind w:firstLine="420"/>
      </w:pPr>
      <w:r>
        <w:rPr>
          <w:rFonts w:hint="eastAsia"/>
        </w:rPr>
        <w:t>3.2.4</w:t>
      </w:r>
      <w:r>
        <w:t>本</w:t>
      </w:r>
      <w:r>
        <w:rPr>
          <w:rFonts w:hint="eastAsia"/>
        </w:rPr>
        <w:t>公告</w:t>
      </w:r>
      <w:r>
        <w:t>的报价方式</w:t>
      </w:r>
      <w:r>
        <w:rPr>
          <w:rFonts w:hint="eastAsia"/>
        </w:rPr>
        <w:t>为</w:t>
      </w:r>
      <w:r>
        <w:rPr>
          <w:rFonts w:hint="eastAsia"/>
          <w:u w:val="single"/>
        </w:rPr>
        <w:t xml:space="preserve"> </w:t>
      </w:r>
      <w:r>
        <w:rPr>
          <w:u w:val="single"/>
        </w:rPr>
        <w:t xml:space="preserve"> </w:t>
      </w:r>
      <w:r>
        <w:rPr>
          <w:rFonts w:hint="eastAsia"/>
          <w:u w:val="single"/>
        </w:rPr>
        <w:t>清单计价、固定总价</w:t>
      </w:r>
      <w:r>
        <w:rPr>
          <w:u w:val="single"/>
        </w:rPr>
        <w:t xml:space="preserve"> </w:t>
      </w:r>
      <w:r>
        <w:t>。</w:t>
      </w:r>
    </w:p>
    <w:p w14:paraId="130AEA02" w14:textId="77777777" w:rsidR="00907660" w:rsidRDefault="005E5FA7">
      <w:pPr>
        <w:spacing w:line="440" w:lineRule="exact"/>
        <w:ind w:firstLine="420"/>
      </w:pPr>
      <w:r>
        <w:t>3.2.</w:t>
      </w:r>
      <w:r>
        <w:rPr>
          <w:rFonts w:hint="eastAsia"/>
        </w:rPr>
        <w:t>5</w:t>
      </w:r>
      <w:r>
        <w:t xml:space="preserve"> </w:t>
      </w:r>
      <w:r>
        <w:t>报价的其他要求</w:t>
      </w:r>
      <w:r>
        <w:rPr>
          <w:rFonts w:hint="eastAsia"/>
        </w:rPr>
        <w:t>：</w:t>
      </w:r>
      <w:r>
        <w:rPr>
          <w:szCs w:val="21"/>
          <w:u w:val="single"/>
        </w:rPr>
        <w:t xml:space="preserve">   </w:t>
      </w:r>
      <w:r>
        <w:rPr>
          <w:rFonts w:hint="eastAsia"/>
          <w:szCs w:val="21"/>
          <w:u w:val="single"/>
        </w:rPr>
        <w:t>品牌、质量达到公司要求</w:t>
      </w:r>
      <w:r>
        <w:rPr>
          <w:szCs w:val="21"/>
          <w:u w:val="single"/>
        </w:rPr>
        <w:t xml:space="preserve">  </w:t>
      </w:r>
      <w:r>
        <w:t>。</w:t>
      </w:r>
    </w:p>
    <w:p w14:paraId="24C00700" w14:textId="77777777" w:rsidR="00907660" w:rsidRDefault="005E5FA7">
      <w:pPr>
        <w:keepNext/>
        <w:keepLines/>
        <w:spacing w:before="120" w:after="120"/>
        <w:ind w:firstLine="480"/>
        <w:outlineLvl w:val="2"/>
        <w:rPr>
          <w:rFonts w:eastAsia="黑体"/>
          <w:bCs/>
          <w:sz w:val="24"/>
          <w:szCs w:val="32"/>
        </w:rPr>
      </w:pPr>
      <w:bookmarkStart w:id="41" w:name="_Toc14201228"/>
      <w:bookmarkStart w:id="42" w:name="_Toc26656959"/>
      <w:r>
        <w:rPr>
          <w:rFonts w:eastAsia="黑体"/>
          <w:bCs/>
          <w:sz w:val="24"/>
          <w:szCs w:val="32"/>
        </w:rPr>
        <w:t>3.3</w:t>
      </w:r>
      <w:bookmarkEnd w:id="41"/>
      <w:bookmarkEnd w:id="42"/>
      <w:r>
        <w:rPr>
          <w:rFonts w:eastAsia="黑体"/>
          <w:bCs/>
          <w:sz w:val="24"/>
          <w:szCs w:val="32"/>
        </w:rPr>
        <w:t>响应有效期</w:t>
      </w:r>
    </w:p>
    <w:p w14:paraId="75D94E48" w14:textId="77777777" w:rsidR="00907660" w:rsidRDefault="005E5FA7">
      <w:pPr>
        <w:spacing w:line="440" w:lineRule="exact"/>
        <w:ind w:firstLine="420"/>
      </w:pPr>
      <w:r>
        <w:t xml:space="preserve">3.3.1 </w:t>
      </w:r>
      <w:r>
        <w:t>响应有效期为</w:t>
      </w:r>
      <w:proofErr w:type="gramStart"/>
      <w:r>
        <w:rPr>
          <w:szCs w:val="21"/>
        </w:rPr>
        <w:t>自供应</w:t>
      </w:r>
      <w:proofErr w:type="gramEnd"/>
      <w:r>
        <w:rPr>
          <w:szCs w:val="21"/>
        </w:rPr>
        <w:t>商递交响应文件截止之日起计算</w:t>
      </w:r>
      <w:r>
        <w:rPr>
          <w:szCs w:val="21"/>
        </w:rPr>
        <w:t>90</w:t>
      </w:r>
      <w:r>
        <w:t>日。</w:t>
      </w:r>
    </w:p>
    <w:p w14:paraId="2C9D24B5" w14:textId="77777777" w:rsidR="00907660" w:rsidRDefault="005E5FA7">
      <w:pPr>
        <w:spacing w:line="440" w:lineRule="exact"/>
        <w:ind w:firstLine="420"/>
      </w:pPr>
      <w:r>
        <w:t xml:space="preserve">3.3.2 </w:t>
      </w:r>
      <w:r>
        <w:t>在响应有效期内，供应商撤销响应文件的，应承担</w:t>
      </w:r>
      <w:proofErr w:type="gramStart"/>
      <w:r>
        <w:t>询</w:t>
      </w:r>
      <w:proofErr w:type="gramEnd"/>
      <w:r>
        <w:t>比文件和法律规定的责任。</w:t>
      </w:r>
    </w:p>
    <w:p w14:paraId="2395F3AB" w14:textId="77777777" w:rsidR="00907660" w:rsidRDefault="005E5FA7">
      <w:pPr>
        <w:keepNext/>
        <w:keepLines/>
        <w:spacing w:before="120" w:after="120" w:line="415" w:lineRule="auto"/>
        <w:ind w:firstLine="480"/>
        <w:outlineLvl w:val="2"/>
        <w:rPr>
          <w:rFonts w:eastAsia="黑体"/>
          <w:bCs/>
          <w:sz w:val="24"/>
          <w:szCs w:val="32"/>
        </w:rPr>
      </w:pPr>
      <w:bookmarkStart w:id="43" w:name="_Toc14201229"/>
      <w:bookmarkStart w:id="44" w:name="_Toc26656960"/>
      <w:r>
        <w:rPr>
          <w:rFonts w:eastAsia="黑体"/>
          <w:bCs/>
          <w:sz w:val="24"/>
          <w:szCs w:val="32"/>
        </w:rPr>
        <w:t>3.4</w:t>
      </w:r>
      <w:bookmarkEnd w:id="43"/>
      <w:bookmarkEnd w:id="44"/>
      <w:r>
        <w:rPr>
          <w:rFonts w:eastAsia="黑体"/>
          <w:bCs/>
          <w:sz w:val="24"/>
          <w:szCs w:val="32"/>
        </w:rPr>
        <w:t>响应保证金</w:t>
      </w:r>
      <w:r>
        <w:rPr>
          <w:rFonts w:hint="eastAsia"/>
          <w:szCs w:val="21"/>
        </w:rPr>
        <w:t>_________</w:t>
      </w:r>
      <w:r>
        <w:rPr>
          <w:rFonts w:hint="eastAsia"/>
          <w:szCs w:val="21"/>
          <w:u w:val="single"/>
        </w:rPr>
        <w:t>无</w:t>
      </w:r>
      <w:r>
        <w:rPr>
          <w:rFonts w:hint="eastAsia"/>
          <w:szCs w:val="21"/>
        </w:rPr>
        <w:t>______________</w:t>
      </w:r>
      <w:r>
        <w:t>。</w:t>
      </w:r>
    </w:p>
    <w:p w14:paraId="4AB1BEA3" w14:textId="77777777" w:rsidR="00907660" w:rsidRDefault="005E5FA7">
      <w:pPr>
        <w:keepNext/>
        <w:keepLines/>
        <w:spacing w:before="120" w:after="120"/>
        <w:ind w:firstLine="480"/>
        <w:outlineLvl w:val="2"/>
        <w:rPr>
          <w:rFonts w:eastAsia="黑体"/>
          <w:bCs/>
          <w:sz w:val="24"/>
          <w:szCs w:val="32"/>
        </w:rPr>
      </w:pPr>
      <w:bookmarkStart w:id="45" w:name="_Toc26656961"/>
      <w:bookmarkStart w:id="46" w:name="_Toc14201230"/>
      <w:r>
        <w:rPr>
          <w:rFonts w:eastAsia="黑体"/>
          <w:bCs/>
          <w:sz w:val="24"/>
          <w:szCs w:val="32"/>
        </w:rPr>
        <w:t>3.5</w:t>
      </w:r>
      <w:r>
        <w:rPr>
          <w:rFonts w:eastAsia="黑体"/>
          <w:bCs/>
          <w:sz w:val="24"/>
          <w:szCs w:val="32"/>
        </w:rPr>
        <w:t>资格审查资料</w:t>
      </w:r>
      <w:bookmarkEnd w:id="45"/>
      <w:bookmarkEnd w:id="46"/>
    </w:p>
    <w:p w14:paraId="1FEB530D" w14:textId="77777777" w:rsidR="00907660" w:rsidRDefault="005E5FA7">
      <w:pPr>
        <w:spacing w:line="440" w:lineRule="exact"/>
        <w:ind w:firstLine="420"/>
      </w:pPr>
      <w:r>
        <w:t>供应商应按第六章</w:t>
      </w:r>
      <w:r>
        <w:t>“</w:t>
      </w:r>
      <w:r>
        <w:t>响应文件格式</w:t>
      </w:r>
      <w:r>
        <w:t>”</w:t>
      </w:r>
      <w:r>
        <w:rPr>
          <w:rFonts w:hint="eastAsia"/>
        </w:rPr>
        <w:t>的</w:t>
      </w:r>
      <w:r>
        <w:t>规定提供资格审查资料，以证明其满足本章第</w:t>
      </w:r>
      <w:r>
        <w:t>1.</w:t>
      </w:r>
      <w:r>
        <w:rPr>
          <w:rFonts w:hint="eastAsia"/>
        </w:rPr>
        <w:t>2</w:t>
      </w:r>
      <w:r>
        <w:t>款规定的资质、业绩、信誉等要求。</w:t>
      </w:r>
    </w:p>
    <w:p w14:paraId="21DDD96A" w14:textId="77777777" w:rsidR="00907660" w:rsidRDefault="005E5FA7">
      <w:pPr>
        <w:keepNext/>
        <w:keepLines/>
        <w:spacing w:before="120" w:after="120"/>
        <w:ind w:firstLine="480"/>
        <w:outlineLvl w:val="2"/>
        <w:rPr>
          <w:rFonts w:eastAsia="黑体"/>
          <w:bCs/>
          <w:sz w:val="24"/>
          <w:szCs w:val="32"/>
        </w:rPr>
      </w:pPr>
      <w:bookmarkStart w:id="47" w:name="_Toc14201232"/>
      <w:bookmarkStart w:id="48" w:name="_Toc26656963"/>
      <w:r>
        <w:rPr>
          <w:rFonts w:eastAsia="黑体"/>
          <w:bCs/>
          <w:sz w:val="24"/>
          <w:szCs w:val="32"/>
        </w:rPr>
        <w:t>3.</w:t>
      </w:r>
      <w:r>
        <w:rPr>
          <w:rFonts w:eastAsia="黑体" w:hint="eastAsia"/>
          <w:bCs/>
          <w:sz w:val="24"/>
          <w:szCs w:val="32"/>
        </w:rPr>
        <w:t>6</w:t>
      </w:r>
      <w:r>
        <w:rPr>
          <w:rFonts w:eastAsia="黑体"/>
          <w:bCs/>
          <w:sz w:val="24"/>
          <w:szCs w:val="32"/>
        </w:rPr>
        <w:t>响应文件的编制</w:t>
      </w:r>
      <w:bookmarkEnd w:id="47"/>
      <w:bookmarkEnd w:id="48"/>
    </w:p>
    <w:p w14:paraId="56EA7A1E" w14:textId="77777777" w:rsidR="00907660" w:rsidRDefault="005E5FA7">
      <w:pPr>
        <w:spacing w:line="440" w:lineRule="exact"/>
        <w:ind w:firstLine="420"/>
      </w:pPr>
      <w:r>
        <w:t>3.</w:t>
      </w:r>
      <w:r>
        <w:rPr>
          <w:rFonts w:hint="eastAsia"/>
        </w:rPr>
        <w:t>6</w:t>
      </w:r>
      <w:r>
        <w:t>.1</w:t>
      </w:r>
      <w:r>
        <w:rPr>
          <w:rFonts w:hint="eastAsia"/>
        </w:rPr>
        <w:t xml:space="preserve"> </w:t>
      </w:r>
      <w:r>
        <w:t>响应文件应按第六章</w:t>
      </w:r>
      <w:r>
        <w:t>“</w:t>
      </w:r>
      <w:r>
        <w:t>响应文件格式</w:t>
      </w:r>
      <w:r>
        <w:t>”</w:t>
      </w:r>
      <w:r>
        <w:t>进行编写，如有必要，可以增加附页，作为响应文件的组成部分。</w:t>
      </w:r>
    </w:p>
    <w:p w14:paraId="7C5BBD17" w14:textId="77777777" w:rsidR="00907660" w:rsidRDefault="005E5FA7">
      <w:pPr>
        <w:spacing w:line="440" w:lineRule="exact"/>
        <w:ind w:firstLine="420"/>
      </w:pPr>
      <w:r>
        <w:t>3.</w:t>
      </w:r>
      <w:r>
        <w:rPr>
          <w:rFonts w:hint="eastAsia"/>
        </w:rPr>
        <w:t>6</w:t>
      </w:r>
      <w:r>
        <w:t xml:space="preserve">.2 </w:t>
      </w:r>
      <w:r>
        <w:t>响应文件应当对</w:t>
      </w:r>
      <w:proofErr w:type="gramStart"/>
      <w:r>
        <w:t>询</w:t>
      </w:r>
      <w:proofErr w:type="gramEnd"/>
      <w:r>
        <w:t>比文件有关</w:t>
      </w:r>
      <w:r>
        <w:rPr>
          <w:rFonts w:hint="eastAsia"/>
        </w:rPr>
        <w:t>品牌、质量要求</w:t>
      </w:r>
      <w:r>
        <w:t>、</w:t>
      </w:r>
      <w:r>
        <w:rPr>
          <w:rFonts w:hint="eastAsia"/>
        </w:rPr>
        <w:t>装饰效果</w:t>
      </w:r>
      <w:r>
        <w:t>、</w:t>
      </w:r>
      <w:r>
        <w:rPr>
          <w:rFonts w:hint="eastAsia"/>
        </w:rPr>
        <w:t>人员安排</w:t>
      </w:r>
      <w:r>
        <w:t>等实质性内容</w:t>
      </w:r>
      <w:proofErr w:type="gramStart"/>
      <w:r>
        <w:t>作出</w:t>
      </w:r>
      <w:proofErr w:type="gramEnd"/>
      <w:r>
        <w:t>响应。</w:t>
      </w:r>
    </w:p>
    <w:p w14:paraId="667226A5" w14:textId="77777777" w:rsidR="00907660" w:rsidRDefault="005E5FA7">
      <w:pPr>
        <w:widowControl w:val="0"/>
        <w:spacing w:line="440" w:lineRule="exact"/>
        <w:ind w:firstLine="420"/>
      </w:pPr>
      <w:r>
        <w:t>3.</w:t>
      </w:r>
      <w:r>
        <w:rPr>
          <w:rFonts w:hint="eastAsia"/>
        </w:rPr>
        <w:t>6</w:t>
      </w:r>
      <w:r>
        <w:t>.3</w:t>
      </w:r>
      <w:r>
        <w:t>响应文件的制作应满足以下规定：</w:t>
      </w:r>
    </w:p>
    <w:p w14:paraId="44417B8E" w14:textId="77777777" w:rsidR="00907660" w:rsidRDefault="005E5FA7">
      <w:pPr>
        <w:widowControl w:val="0"/>
        <w:spacing w:line="440" w:lineRule="exact"/>
        <w:ind w:firstLine="420"/>
      </w:pPr>
      <w:r>
        <w:t>（</w:t>
      </w:r>
      <w:r>
        <w:t>1</w:t>
      </w:r>
      <w:r>
        <w:t>）</w:t>
      </w:r>
      <w:r>
        <w:rPr>
          <w:rFonts w:hint="eastAsia"/>
        </w:rPr>
        <w:t>响应</w:t>
      </w:r>
      <w:r>
        <w:t>文件应用不褪色的材料书写或打印，并按第六章</w:t>
      </w:r>
      <w:r>
        <w:t>“</w:t>
      </w:r>
      <w:r>
        <w:rPr>
          <w:rFonts w:hint="eastAsia"/>
        </w:rPr>
        <w:t>响应文件</w:t>
      </w:r>
      <w:r>
        <w:t>格式</w:t>
      </w:r>
      <w:r>
        <w:t>”</w:t>
      </w:r>
      <w:r>
        <w:t>的要求进行</w:t>
      </w:r>
      <w:r>
        <w:rPr>
          <w:rFonts w:hint="eastAsia"/>
        </w:rPr>
        <w:t>签名</w:t>
      </w:r>
      <w:r>
        <w:t>和（或）盖章。</w:t>
      </w:r>
      <w:r>
        <w:rPr>
          <w:rFonts w:hint="eastAsia"/>
        </w:rPr>
        <w:t>响应</w:t>
      </w:r>
      <w:r>
        <w:t>文件应尽量避免涂改、</w:t>
      </w:r>
      <w:proofErr w:type="gramStart"/>
      <w:r>
        <w:t>行间插字或</w:t>
      </w:r>
      <w:proofErr w:type="gramEnd"/>
      <w:r>
        <w:t>删除。如果出现上述情况，改动之处应由</w:t>
      </w:r>
      <w:r>
        <w:rPr>
          <w:rFonts w:hint="eastAsia"/>
        </w:rPr>
        <w:t>供应商</w:t>
      </w:r>
      <w:r>
        <w:t>的法定代表人或其授权的代理人</w:t>
      </w:r>
      <w:r>
        <w:rPr>
          <w:rFonts w:hint="eastAsia"/>
        </w:rPr>
        <w:t>签名</w:t>
      </w:r>
      <w:r>
        <w:t>或盖单位章。</w:t>
      </w:r>
    </w:p>
    <w:p w14:paraId="1F2DDAD8" w14:textId="77777777" w:rsidR="00907660" w:rsidRDefault="005E5FA7">
      <w:pPr>
        <w:widowControl w:val="0"/>
        <w:spacing w:line="440" w:lineRule="exact"/>
        <w:ind w:firstLine="420"/>
      </w:pPr>
      <w:r>
        <w:lastRenderedPageBreak/>
        <w:t>（</w:t>
      </w:r>
      <w:r>
        <w:t>2</w:t>
      </w:r>
      <w:r>
        <w:t>）</w:t>
      </w:r>
      <w:r>
        <w:rPr>
          <w:rFonts w:hint="eastAsia"/>
        </w:rPr>
        <w:t>响应文件</w:t>
      </w:r>
      <w:r>
        <w:t>正本</w:t>
      </w:r>
      <w:r>
        <w:rPr>
          <w:rFonts w:hint="eastAsia"/>
          <w:u w:val="single"/>
        </w:rPr>
        <w:t xml:space="preserve"> </w:t>
      </w:r>
      <w:r>
        <w:rPr>
          <w:u w:val="single"/>
        </w:rPr>
        <w:t>一</w:t>
      </w:r>
      <w:r>
        <w:rPr>
          <w:rFonts w:hint="eastAsia"/>
          <w:u w:val="single"/>
        </w:rPr>
        <w:t xml:space="preserve"> </w:t>
      </w:r>
      <w:r>
        <w:t>份。</w:t>
      </w:r>
    </w:p>
    <w:p w14:paraId="3D31454B" w14:textId="77777777" w:rsidR="00907660" w:rsidRDefault="005E5FA7">
      <w:pPr>
        <w:keepNext/>
        <w:keepLines/>
        <w:spacing w:beforeLines="50" w:before="156" w:afterLines="50" w:after="156"/>
        <w:ind w:firstLine="480"/>
        <w:outlineLvl w:val="1"/>
        <w:rPr>
          <w:rFonts w:eastAsia="黑体"/>
          <w:bCs/>
          <w:sz w:val="24"/>
          <w:szCs w:val="32"/>
        </w:rPr>
      </w:pPr>
      <w:bookmarkStart w:id="49" w:name="_Toc26656964"/>
      <w:bookmarkStart w:id="50" w:name="_Toc9067723"/>
      <w:bookmarkStart w:id="51" w:name="_Toc14201233"/>
      <w:r>
        <w:rPr>
          <w:rFonts w:eastAsia="黑体"/>
          <w:bCs/>
          <w:sz w:val="24"/>
          <w:szCs w:val="32"/>
        </w:rPr>
        <w:t xml:space="preserve">4. </w:t>
      </w:r>
      <w:bookmarkEnd w:id="49"/>
      <w:bookmarkEnd w:id="50"/>
      <w:bookmarkEnd w:id="51"/>
      <w:r>
        <w:rPr>
          <w:rFonts w:eastAsia="黑体"/>
          <w:bCs/>
          <w:sz w:val="24"/>
          <w:szCs w:val="32"/>
        </w:rPr>
        <w:t>响应文件的递</w:t>
      </w:r>
      <w:r>
        <w:rPr>
          <w:rFonts w:eastAsia="黑体" w:hint="eastAsia"/>
          <w:bCs/>
          <w:sz w:val="24"/>
          <w:szCs w:val="32"/>
        </w:rPr>
        <w:t>交</w:t>
      </w:r>
    </w:p>
    <w:p w14:paraId="263C2A43" w14:textId="77777777" w:rsidR="00907660" w:rsidRDefault="005E5FA7">
      <w:pPr>
        <w:keepNext/>
        <w:keepLines/>
        <w:spacing w:before="120" w:after="120"/>
        <w:ind w:firstLine="480"/>
        <w:outlineLvl w:val="2"/>
        <w:rPr>
          <w:rFonts w:eastAsia="黑体"/>
          <w:bCs/>
          <w:sz w:val="24"/>
          <w:szCs w:val="32"/>
        </w:rPr>
      </w:pPr>
      <w:bookmarkStart w:id="52" w:name="_Toc14201234"/>
      <w:bookmarkStart w:id="53" w:name="_Toc26656965"/>
      <w:r>
        <w:rPr>
          <w:rFonts w:eastAsia="黑体"/>
          <w:bCs/>
          <w:sz w:val="24"/>
          <w:szCs w:val="32"/>
        </w:rPr>
        <w:t>4.1</w:t>
      </w:r>
      <w:r>
        <w:rPr>
          <w:rFonts w:eastAsia="黑体"/>
          <w:bCs/>
          <w:sz w:val="24"/>
          <w:szCs w:val="32"/>
        </w:rPr>
        <w:t>响应文件的密封和标记</w:t>
      </w:r>
      <w:bookmarkEnd w:id="52"/>
      <w:bookmarkEnd w:id="53"/>
    </w:p>
    <w:p w14:paraId="6D2E01E9" w14:textId="77777777" w:rsidR="00907660" w:rsidRDefault="005E5FA7">
      <w:pPr>
        <w:spacing w:line="440" w:lineRule="exact"/>
        <w:ind w:firstLine="420"/>
      </w:pPr>
      <w:r>
        <w:t>4.1.1</w:t>
      </w:r>
      <w:r>
        <w:t>响应文件</w:t>
      </w:r>
      <w:r>
        <w:rPr>
          <w:rFonts w:hint="eastAsia"/>
        </w:rPr>
        <w:t>正本</w:t>
      </w:r>
      <w:r>
        <w:t>应密封包装</w:t>
      </w:r>
      <w:r>
        <w:rPr>
          <w:rFonts w:hint="eastAsia"/>
        </w:rPr>
        <w:t>在一个封套内，封套上注明：</w:t>
      </w:r>
    </w:p>
    <w:p w14:paraId="190C42FB" w14:textId="77777777" w:rsidR="00907660" w:rsidRDefault="005E5FA7">
      <w:pPr>
        <w:spacing w:line="440" w:lineRule="exact"/>
        <w:ind w:firstLine="420"/>
        <w:rPr>
          <w:rFonts w:eastAsia="黑体" w:cs="黑体"/>
          <w:bCs/>
          <w:snapToGrid w:val="0"/>
          <w:kern w:val="0"/>
          <w:szCs w:val="21"/>
        </w:rPr>
      </w:pPr>
      <w:r>
        <w:rPr>
          <w:rFonts w:eastAsia="黑体" w:cs="黑体" w:hint="eastAsia"/>
          <w:bCs/>
          <w:snapToGrid w:val="0"/>
          <w:kern w:val="0"/>
          <w:szCs w:val="21"/>
        </w:rPr>
        <w:t>供应商名称：</w:t>
      </w:r>
      <w:r>
        <w:rPr>
          <w:rFonts w:eastAsia="黑体" w:cs="黑体" w:hint="eastAsia"/>
          <w:bCs/>
          <w:snapToGrid w:val="0"/>
          <w:kern w:val="0"/>
          <w:szCs w:val="21"/>
          <w:u w:val="single"/>
        </w:rPr>
        <w:t xml:space="preserve">                                                 </w:t>
      </w:r>
    </w:p>
    <w:p w14:paraId="06724A10" w14:textId="77777777" w:rsidR="00907660" w:rsidRDefault="005E5FA7">
      <w:pPr>
        <w:spacing w:line="440" w:lineRule="exact"/>
        <w:ind w:firstLine="420"/>
        <w:rPr>
          <w:rFonts w:eastAsia="黑体" w:cs="黑体"/>
          <w:bCs/>
          <w:snapToGrid w:val="0"/>
          <w:kern w:val="0"/>
          <w:szCs w:val="21"/>
        </w:rPr>
      </w:pPr>
      <w:r>
        <w:rPr>
          <w:rFonts w:eastAsia="黑体" w:cs="黑体" w:hint="eastAsia"/>
          <w:bCs/>
          <w:snapToGrid w:val="0"/>
          <w:kern w:val="0"/>
          <w:szCs w:val="21"/>
          <w:u w:val="single"/>
        </w:rPr>
        <w:t xml:space="preserve">            </w:t>
      </w:r>
      <w:r>
        <w:rPr>
          <w:rFonts w:eastAsia="黑体" w:cs="黑体" w:hint="eastAsia"/>
          <w:bCs/>
          <w:snapToGrid w:val="0"/>
          <w:kern w:val="0"/>
          <w:szCs w:val="21"/>
          <w:u w:val="single"/>
        </w:rPr>
        <w:t>莱州北海公司中心公寓运营低值易耗品采购</w:t>
      </w:r>
      <w:r>
        <w:rPr>
          <w:rFonts w:eastAsia="黑体" w:cs="黑体" w:hint="eastAsia"/>
          <w:bCs/>
          <w:snapToGrid w:val="0"/>
          <w:kern w:val="0"/>
          <w:szCs w:val="21"/>
          <w:u w:val="single"/>
        </w:rPr>
        <w:t xml:space="preserve">      </w:t>
      </w:r>
      <w:r>
        <w:rPr>
          <w:rFonts w:eastAsia="黑体" w:cs="黑体" w:hint="eastAsia"/>
          <w:bCs/>
          <w:snapToGrid w:val="0"/>
          <w:kern w:val="0"/>
          <w:szCs w:val="21"/>
        </w:rPr>
        <w:t>合同包响应文件</w:t>
      </w:r>
    </w:p>
    <w:p w14:paraId="69900819" w14:textId="77777777" w:rsidR="00907660" w:rsidRDefault="005E5FA7">
      <w:pPr>
        <w:spacing w:line="440" w:lineRule="exact"/>
        <w:ind w:firstLine="420"/>
        <w:rPr>
          <w:rFonts w:eastAsia="黑体" w:cs="黑体"/>
        </w:rPr>
      </w:pPr>
      <w:r>
        <w:rPr>
          <w:rFonts w:eastAsia="黑体" w:cs="黑体" w:hint="eastAsia"/>
          <w:bCs/>
          <w:snapToGrid w:val="0"/>
          <w:kern w:val="0"/>
          <w:szCs w:val="21"/>
        </w:rPr>
        <w:t>在</w:t>
      </w:r>
      <w:r>
        <w:rPr>
          <w:rFonts w:eastAsia="黑体" w:cs="黑体" w:hint="eastAsia"/>
          <w:bCs/>
          <w:snapToGrid w:val="0"/>
          <w:kern w:val="0"/>
          <w:szCs w:val="21"/>
          <w:u w:val="single"/>
        </w:rPr>
        <w:t xml:space="preserve">    </w:t>
      </w:r>
      <w:r>
        <w:rPr>
          <w:rFonts w:eastAsia="黑体" w:cs="黑体" w:hint="eastAsia"/>
          <w:bCs/>
          <w:snapToGrid w:val="0"/>
          <w:kern w:val="0"/>
          <w:szCs w:val="21"/>
        </w:rPr>
        <w:t>年</w:t>
      </w:r>
      <w:r>
        <w:rPr>
          <w:rFonts w:eastAsia="黑体" w:cs="黑体" w:hint="eastAsia"/>
          <w:bCs/>
          <w:snapToGrid w:val="0"/>
          <w:kern w:val="0"/>
          <w:szCs w:val="21"/>
          <w:u w:val="single"/>
        </w:rPr>
        <w:t xml:space="preserve">   </w:t>
      </w:r>
      <w:r>
        <w:rPr>
          <w:rFonts w:eastAsia="黑体" w:cs="黑体" w:hint="eastAsia"/>
          <w:bCs/>
          <w:snapToGrid w:val="0"/>
          <w:kern w:val="0"/>
          <w:szCs w:val="21"/>
        </w:rPr>
        <w:t>月</w:t>
      </w:r>
      <w:r>
        <w:rPr>
          <w:rFonts w:eastAsia="黑体" w:cs="黑体" w:hint="eastAsia"/>
          <w:bCs/>
          <w:snapToGrid w:val="0"/>
          <w:kern w:val="0"/>
          <w:szCs w:val="21"/>
          <w:u w:val="single"/>
        </w:rPr>
        <w:t xml:space="preserve">   </w:t>
      </w:r>
      <w:r>
        <w:rPr>
          <w:rFonts w:eastAsia="黑体" w:cs="黑体" w:hint="eastAsia"/>
          <w:bCs/>
          <w:snapToGrid w:val="0"/>
          <w:kern w:val="0"/>
          <w:szCs w:val="21"/>
        </w:rPr>
        <w:t>日</w:t>
      </w:r>
      <w:r>
        <w:rPr>
          <w:rFonts w:eastAsia="黑体" w:cs="黑体" w:hint="eastAsia"/>
          <w:bCs/>
          <w:snapToGrid w:val="0"/>
          <w:kern w:val="0"/>
          <w:szCs w:val="21"/>
          <w:u w:val="single"/>
        </w:rPr>
        <w:t xml:space="preserve">    </w:t>
      </w:r>
      <w:r>
        <w:rPr>
          <w:rFonts w:eastAsia="黑体" w:cs="黑体" w:hint="eastAsia"/>
          <w:bCs/>
          <w:snapToGrid w:val="0"/>
          <w:kern w:val="0"/>
          <w:szCs w:val="21"/>
        </w:rPr>
        <w:t>时</w:t>
      </w:r>
      <w:r>
        <w:rPr>
          <w:rFonts w:eastAsia="黑体" w:cs="黑体" w:hint="eastAsia"/>
          <w:bCs/>
          <w:snapToGrid w:val="0"/>
          <w:kern w:val="0"/>
          <w:szCs w:val="21"/>
          <w:u w:val="single"/>
        </w:rPr>
        <w:t xml:space="preserve">   </w:t>
      </w:r>
      <w:r>
        <w:rPr>
          <w:rFonts w:eastAsia="黑体" w:cs="黑体" w:hint="eastAsia"/>
          <w:bCs/>
          <w:snapToGrid w:val="0"/>
          <w:kern w:val="0"/>
          <w:szCs w:val="21"/>
        </w:rPr>
        <w:t>分（递交响应文件的截止时间）前不得开启</w:t>
      </w:r>
    </w:p>
    <w:p w14:paraId="5593A170" w14:textId="77777777" w:rsidR="00907660" w:rsidRDefault="005E5FA7">
      <w:pPr>
        <w:spacing w:line="440" w:lineRule="exact"/>
        <w:ind w:firstLine="420"/>
      </w:pPr>
      <w:r>
        <w:t>4.1.2</w:t>
      </w:r>
      <w:r>
        <w:t>未按本章第</w:t>
      </w:r>
      <w:r>
        <w:t>4.1.1</w:t>
      </w:r>
      <w:r>
        <w:t>项要求密封的</w:t>
      </w:r>
      <w:r>
        <w:rPr>
          <w:rFonts w:hint="eastAsia"/>
        </w:rPr>
        <w:t>响应文件</w:t>
      </w:r>
      <w:r>
        <w:t>，</w:t>
      </w:r>
      <w:r>
        <w:rPr>
          <w:rFonts w:hint="eastAsia"/>
        </w:rPr>
        <w:t>采购人</w:t>
      </w:r>
      <w:r>
        <w:t>将予以拒收。</w:t>
      </w:r>
    </w:p>
    <w:p w14:paraId="1BA53748" w14:textId="77777777" w:rsidR="00907660" w:rsidRDefault="005E5FA7">
      <w:pPr>
        <w:keepNext/>
        <w:keepLines/>
        <w:spacing w:before="120" w:after="120"/>
        <w:ind w:firstLine="480"/>
        <w:outlineLvl w:val="2"/>
        <w:rPr>
          <w:rFonts w:eastAsia="黑体"/>
          <w:bCs/>
          <w:sz w:val="24"/>
          <w:szCs w:val="32"/>
        </w:rPr>
      </w:pPr>
      <w:bookmarkStart w:id="54" w:name="_Toc14201235"/>
      <w:bookmarkStart w:id="55" w:name="_Toc26656966"/>
      <w:r>
        <w:rPr>
          <w:rFonts w:eastAsia="黑体"/>
          <w:bCs/>
          <w:sz w:val="24"/>
          <w:szCs w:val="32"/>
        </w:rPr>
        <w:t xml:space="preserve">4.2 </w:t>
      </w:r>
      <w:r>
        <w:rPr>
          <w:rFonts w:eastAsia="黑体"/>
          <w:bCs/>
          <w:sz w:val="24"/>
          <w:szCs w:val="32"/>
        </w:rPr>
        <w:t>响应文件的递交</w:t>
      </w:r>
      <w:bookmarkEnd w:id="54"/>
      <w:bookmarkEnd w:id="55"/>
    </w:p>
    <w:p w14:paraId="2C4686B8" w14:textId="77777777" w:rsidR="00907660" w:rsidRDefault="005E5FA7">
      <w:pPr>
        <w:spacing w:line="440" w:lineRule="exact"/>
        <w:ind w:firstLine="420"/>
      </w:pPr>
      <w:r>
        <w:t>4.2.1</w:t>
      </w:r>
      <w:r>
        <w:t>供应商应当</w:t>
      </w:r>
      <w:r>
        <w:rPr>
          <w:rFonts w:hint="eastAsia"/>
        </w:rPr>
        <w:t>按照第一章</w:t>
      </w:r>
      <w:r>
        <w:t>“</w:t>
      </w:r>
      <w:r>
        <w:rPr>
          <w:rFonts w:hint="eastAsia"/>
          <w:szCs w:val="21"/>
        </w:rPr>
        <w:t>采购公告</w:t>
      </w:r>
      <w:r>
        <w:t>”</w:t>
      </w:r>
      <w:r>
        <w:rPr>
          <w:rFonts w:hint="eastAsia"/>
          <w:szCs w:val="21"/>
        </w:rPr>
        <w:t>第</w:t>
      </w:r>
      <w:r>
        <w:rPr>
          <w:rFonts w:hint="eastAsia"/>
          <w:szCs w:val="21"/>
        </w:rPr>
        <w:t>5</w:t>
      </w:r>
      <w:r>
        <w:rPr>
          <w:rFonts w:hint="eastAsia"/>
          <w:szCs w:val="21"/>
        </w:rPr>
        <w:t>条的规定递交响应文件</w:t>
      </w:r>
      <w:r>
        <w:t>。</w:t>
      </w:r>
    </w:p>
    <w:p w14:paraId="28AB1836" w14:textId="77777777" w:rsidR="00907660" w:rsidRDefault="005E5FA7">
      <w:pPr>
        <w:spacing w:line="440" w:lineRule="exact"/>
        <w:ind w:firstLine="420"/>
      </w:pPr>
      <w:r>
        <w:t>4.2.</w:t>
      </w:r>
      <w:r>
        <w:rPr>
          <w:rFonts w:hint="eastAsia"/>
        </w:rPr>
        <w:t>2</w:t>
      </w:r>
      <w:r>
        <w:t xml:space="preserve"> </w:t>
      </w:r>
      <w:r>
        <w:rPr>
          <w:rFonts w:hint="eastAsia"/>
          <w:szCs w:val="24"/>
        </w:rPr>
        <w:t>递交响应文件的供应商数量不足</w:t>
      </w:r>
      <w:r>
        <w:rPr>
          <w:rFonts w:hint="eastAsia"/>
          <w:szCs w:val="24"/>
        </w:rPr>
        <w:t>3</w:t>
      </w:r>
      <w:r>
        <w:rPr>
          <w:rFonts w:hint="eastAsia"/>
          <w:szCs w:val="24"/>
        </w:rPr>
        <w:t>家时，采购人将宣布本次采购失败，并退还已递交的响应文件。</w:t>
      </w:r>
    </w:p>
    <w:p w14:paraId="46CCA184" w14:textId="77777777" w:rsidR="00907660" w:rsidRDefault="005E5FA7">
      <w:pPr>
        <w:spacing w:line="440" w:lineRule="exact"/>
        <w:ind w:firstLine="420"/>
      </w:pPr>
      <w:r>
        <w:rPr>
          <w:rFonts w:eastAsiaTheme="minorEastAsia" w:hint="eastAsia"/>
          <w:szCs w:val="24"/>
        </w:rPr>
        <w:t>4.2.</w:t>
      </w:r>
      <w:r>
        <w:rPr>
          <w:rFonts w:hint="eastAsia"/>
          <w:szCs w:val="24"/>
        </w:rPr>
        <w:t xml:space="preserve">3 </w:t>
      </w:r>
      <w:r>
        <w:rPr>
          <w:rFonts w:hint="eastAsia"/>
          <w:szCs w:val="24"/>
        </w:rPr>
        <w:t>除第</w:t>
      </w:r>
      <w:r>
        <w:rPr>
          <w:rFonts w:hint="eastAsia"/>
          <w:szCs w:val="24"/>
        </w:rPr>
        <w:t>4.2.2</w:t>
      </w:r>
      <w:r>
        <w:rPr>
          <w:rFonts w:hint="eastAsia"/>
          <w:szCs w:val="24"/>
        </w:rPr>
        <w:t>项规定外，</w:t>
      </w:r>
      <w:r>
        <w:t>供应商所递交的响应文件不予退还。</w:t>
      </w:r>
    </w:p>
    <w:p w14:paraId="335D0CE3" w14:textId="77777777" w:rsidR="00907660" w:rsidRDefault="005E5FA7">
      <w:pPr>
        <w:keepNext/>
        <w:keepLines/>
        <w:spacing w:beforeLines="50" w:before="156" w:afterLines="50" w:after="156"/>
        <w:ind w:firstLine="480"/>
        <w:outlineLvl w:val="1"/>
        <w:rPr>
          <w:rFonts w:eastAsia="黑体"/>
          <w:bCs/>
          <w:sz w:val="24"/>
          <w:szCs w:val="32"/>
        </w:rPr>
      </w:pPr>
      <w:bookmarkStart w:id="56" w:name="_Toc26656968"/>
      <w:bookmarkStart w:id="57" w:name="_Toc9067724"/>
      <w:bookmarkStart w:id="58" w:name="_Toc14201237"/>
      <w:r>
        <w:rPr>
          <w:rFonts w:eastAsia="黑体"/>
          <w:bCs/>
          <w:sz w:val="24"/>
          <w:szCs w:val="32"/>
        </w:rPr>
        <w:t xml:space="preserve">5. </w:t>
      </w:r>
      <w:bookmarkEnd w:id="56"/>
      <w:bookmarkEnd w:id="57"/>
      <w:bookmarkEnd w:id="58"/>
      <w:r>
        <w:rPr>
          <w:rFonts w:eastAsia="黑体"/>
          <w:bCs/>
          <w:sz w:val="24"/>
          <w:szCs w:val="32"/>
        </w:rPr>
        <w:t>启封</w:t>
      </w:r>
    </w:p>
    <w:p w14:paraId="13C42254" w14:textId="77777777" w:rsidR="00907660" w:rsidRDefault="005E5FA7">
      <w:pPr>
        <w:keepNext/>
        <w:keepLines/>
        <w:spacing w:before="120" w:after="120"/>
        <w:ind w:firstLine="480"/>
        <w:outlineLvl w:val="2"/>
        <w:rPr>
          <w:rFonts w:eastAsia="黑体"/>
          <w:bCs/>
          <w:sz w:val="24"/>
          <w:szCs w:val="32"/>
        </w:rPr>
      </w:pPr>
      <w:bookmarkStart w:id="59" w:name="_Toc26656969"/>
      <w:bookmarkStart w:id="60" w:name="_Toc14201238"/>
      <w:r>
        <w:rPr>
          <w:rFonts w:eastAsia="黑体"/>
          <w:bCs/>
          <w:sz w:val="24"/>
          <w:szCs w:val="32"/>
        </w:rPr>
        <w:t xml:space="preserve">5.1 </w:t>
      </w:r>
      <w:r>
        <w:rPr>
          <w:rFonts w:eastAsia="黑体"/>
          <w:bCs/>
          <w:sz w:val="24"/>
          <w:szCs w:val="32"/>
        </w:rPr>
        <w:t>启封时间和地点</w:t>
      </w:r>
      <w:bookmarkEnd w:id="59"/>
      <w:bookmarkEnd w:id="60"/>
    </w:p>
    <w:p w14:paraId="6665BD64" w14:textId="77777777" w:rsidR="00907660" w:rsidRDefault="005E5FA7">
      <w:pPr>
        <w:spacing w:line="440" w:lineRule="exact"/>
        <w:ind w:firstLine="420"/>
      </w:pPr>
      <w:r>
        <w:t>采购人在本章第</w:t>
      </w:r>
      <w:r>
        <w:t>4.2.1</w:t>
      </w:r>
      <w:r>
        <w:t>项规定的响应文件递交截止时间（启封时间），</w:t>
      </w:r>
      <w:r>
        <w:rPr>
          <w:rFonts w:hint="eastAsia"/>
        </w:rPr>
        <w:t>按照第一章</w:t>
      </w:r>
      <w:r>
        <w:t>“</w:t>
      </w:r>
      <w:r>
        <w:rPr>
          <w:rFonts w:hint="eastAsia"/>
          <w:szCs w:val="21"/>
        </w:rPr>
        <w:t>采购公告</w:t>
      </w:r>
      <w:r>
        <w:t>”</w:t>
      </w:r>
      <w:r>
        <w:rPr>
          <w:rFonts w:hint="eastAsia"/>
          <w:szCs w:val="21"/>
        </w:rPr>
        <w:t>第</w:t>
      </w:r>
      <w:r>
        <w:rPr>
          <w:rFonts w:hint="eastAsia"/>
          <w:szCs w:val="21"/>
        </w:rPr>
        <w:t>6</w:t>
      </w:r>
      <w:r>
        <w:rPr>
          <w:rFonts w:hint="eastAsia"/>
          <w:szCs w:val="21"/>
        </w:rPr>
        <w:t>条的规定进行启封</w:t>
      </w:r>
      <w:r>
        <w:t>。</w:t>
      </w:r>
    </w:p>
    <w:p w14:paraId="681F8D1A" w14:textId="77777777" w:rsidR="00907660" w:rsidRDefault="005E5FA7">
      <w:pPr>
        <w:spacing w:line="440" w:lineRule="exact"/>
        <w:ind w:firstLine="420"/>
      </w:pPr>
      <w:r>
        <w:t>供应商若未派法定代表人或其委托代理人出席启封活动，视为该供应商默认启封结果。</w:t>
      </w:r>
    </w:p>
    <w:p w14:paraId="1D750E3E" w14:textId="77777777" w:rsidR="00907660" w:rsidRDefault="005E5FA7">
      <w:pPr>
        <w:keepNext/>
        <w:keepLines/>
        <w:spacing w:before="120" w:after="120"/>
        <w:ind w:firstLine="480"/>
        <w:outlineLvl w:val="2"/>
        <w:rPr>
          <w:rFonts w:eastAsia="黑体"/>
          <w:bCs/>
          <w:sz w:val="24"/>
          <w:szCs w:val="32"/>
        </w:rPr>
      </w:pPr>
      <w:bookmarkStart w:id="61" w:name="_Toc14201239"/>
      <w:bookmarkStart w:id="62" w:name="_Toc26656970"/>
      <w:r>
        <w:rPr>
          <w:rFonts w:eastAsia="黑体"/>
          <w:bCs/>
          <w:sz w:val="24"/>
          <w:szCs w:val="32"/>
        </w:rPr>
        <w:t>5.2</w:t>
      </w:r>
      <w:r>
        <w:rPr>
          <w:rFonts w:eastAsia="黑体" w:hint="eastAsia"/>
          <w:bCs/>
          <w:sz w:val="24"/>
          <w:szCs w:val="32"/>
        </w:rPr>
        <w:t>启封</w:t>
      </w:r>
      <w:r>
        <w:rPr>
          <w:rFonts w:eastAsia="黑体"/>
          <w:bCs/>
          <w:sz w:val="24"/>
          <w:szCs w:val="32"/>
        </w:rPr>
        <w:t>程序</w:t>
      </w:r>
      <w:bookmarkEnd w:id="61"/>
      <w:bookmarkEnd w:id="62"/>
    </w:p>
    <w:p w14:paraId="2EB0144D" w14:textId="77777777" w:rsidR="00907660" w:rsidRDefault="005E5FA7">
      <w:pPr>
        <w:spacing w:line="440" w:lineRule="exact"/>
        <w:ind w:firstLine="420"/>
      </w:pPr>
      <w:r>
        <w:t>5.2.1</w:t>
      </w:r>
      <w:r>
        <w:t>主持人按下列程序进行启封：</w:t>
      </w:r>
      <w:r>
        <w:t xml:space="preserve"> </w:t>
      </w:r>
    </w:p>
    <w:p w14:paraId="34079528" w14:textId="77777777" w:rsidR="00907660" w:rsidRDefault="005E5FA7">
      <w:pPr>
        <w:spacing w:line="440" w:lineRule="exact"/>
        <w:ind w:firstLine="420"/>
      </w:pPr>
      <w:r>
        <w:t>（</w:t>
      </w:r>
      <w:r>
        <w:t>1</w:t>
      </w:r>
      <w:r>
        <w:t>）公布在响应文件递交截止时间</w:t>
      </w:r>
      <w:r>
        <w:rPr>
          <w:rFonts w:hint="eastAsia"/>
        </w:rPr>
        <w:t>前</w:t>
      </w:r>
      <w:r>
        <w:t>递交响应文件的供应商名称；</w:t>
      </w:r>
    </w:p>
    <w:p w14:paraId="21F1E870" w14:textId="77777777" w:rsidR="00907660" w:rsidRDefault="005E5FA7">
      <w:pPr>
        <w:spacing w:line="440" w:lineRule="exact"/>
        <w:ind w:firstLine="420"/>
      </w:pPr>
      <w:r>
        <w:t>（</w:t>
      </w:r>
      <w:r>
        <w:t>2</w:t>
      </w:r>
      <w:r>
        <w:t>）由供应商推选的代表检查响应文件的密封情况；</w:t>
      </w:r>
      <w:r>
        <w:t xml:space="preserve"> </w:t>
      </w:r>
    </w:p>
    <w:p w14:paraId="586EE069" w14:textId="77777777" w:rsidR="00907660" w:rsidRDefault="005E5FA7">
      <w:pPr>
        <w:spacing w:line="440" w:lineRule="exact"/>
        <w:ind w:firstLine="420"/>
        <w:rPr>
          <w:bCs/>
        </w:rPr>
      </w:pPr>
      <w:r>
        <w:t>（</w:t>
      </w:r>
      <w:r>
        <w:t>3</w:t>
      </w:r>
      <w:r>
        <w:t>）</w:t>
      </w:r>
      <w:r>
        <w:rPr>
          <w:bCs/>
        </w:rPr>
        <w:t>对响应文件进行启封，公布供应商名称、合同包名称、报价、</w:t>
      </w:r>
      <w:r>
        <w:rPr>
          <w:rFonts w:hint="eastAsia"/>
          <w:bCs/>
        </w:rPr>
        <w:t>品牌、</w:t>
      </w:r>
      <w:r>
        <w:rPr>
          <w:bCs/>
        </w:rPr>
        <w:t>质量目标、安全目标、</w:t>
      </w:r>
      <w:r>
        <w:rPr>
          <w:rFonts w:hint="eastAsia"/>
          <w:bCs/>
        </w:rPr>
        <w:t>服务</w:t>
      </w:r>
      <w:r>
        <w:rPr>
          <w:bCs/>
        </w:rPr>
        <w:t>期、响应保证金递交情况及其他内容；</w:t>
      </w:r>
    </w:p>
    <w:p w14:paraId="30A4002D" w14:textId="77777777" w:rsidR="00907660" w:rsidRDefault="005E5FA7">
      <w:pPr>
        <w:spacing w:line="440" w:lineRule="exact"/>
        <w:ind w:firstLine="420"/>
        <w:rPr>
          <w:bCs/>
        </w:rPr>
      </w:pPr>
      <w:r>
        <w:rPr>
          <w:bCs/>
        </w:rPr>
        <w:t>（</w:t>
      </w:r>
      <w:r>
        <w:rPr>
          <w:rFonts w:hint="eastAsia"/>
          <w:bCs/>
        </w:rPr>
        <w:t>4</w:t>
      </w:r>
      <w:r>
        <w:rPr>
          <w:bCs/>
        </w:rPr>
        <w:t>）</w:t>
      </w:r>
      <w:r>
        <w:rPr>
          <w:rFonts w:hint="eastAsia"/>
        </w:rPr>
        <w:t>供应商</w:t>
      </w:r>
      <w:r>
        <w:t>代表、</w:t>
      </w:r>
      <w:r>
        <w:rPr>
          <w:rFonts w:hint="eastAsia"/>
        </w:rPr>
        <w:t>采购</w:t>
      </w:r>
      <w:r>
        <w:t>人代表、记录人等有关人员在</w:t>
      </w:r>
      <w:r>
        <w:rPr>
          <w:rFonts w:hint="eastAsia"/>
        </w:rPr>
        <w:t>启封</w:t>
      </w:r>
      <w:r>
        <w:t>记录上</w:t>
      </w:r>
      <w:r>
        <w:rPr>
          <w:rFonts w:hint="eastAsia"/>
        </w:rPr>
        <w:t>签名</w:t>
      </w:r>
      <w:r>
        <w:t>确认；</w:t>
      </w:r>
    </w:p>
    <w:p w14:paraId="1EA784A2" w14:textId="77777777" w:rsidR="00907660" w:rsidRDefault="005E5FA7">
      <w:pPr>
        <w:spacing w:line="440" w:lineRule="exact"/>
        <w:ind w:firstLine="420"/>
        <w:rPr>
          <w:bCs/>
        </w:rPr>
      </w:pPr>
      <w:r>
        <w:rPr>
          <w:bCs/>
        </w:rPr>
        <w:t>（</w:t>
      </w:r>
      <w:r>
        <w:rPr>
          <w:rFonts w:hint="eastAsia"/>
          <w:bCs/>
        </w:rPr>
        <w:t>5</w:t>
      </w:r>
      <w:r>
        <w:rPr>
          <w:bCs/>
        </w:rPr>
        <w:t>）</w:t>
      </w:r>
      <w:r>
        <w:rPr>
          <w:rFonts w:hint="eastAsia"/>
          <w:bCs/>
        </w:rPr>
        <w:t>启封</w:t>
      </w:r>
      <w:r>
        <w:t>结束</w:t>
      </w:r>
      <w:r>
        <w:rPr>
          <w:bCs/>
        </w:rPr>
        <w:t>。</w:t>
      </w:r>
    </w:p>
    <w:p w14:paraId="1B97FCDE" w14:textId="77777777" w:rsidR="00907660" w:rsidRDefault="005E5FA7">
      <w:pPr>
        <w:spacing w:line="440" w:lineRule="exact"/>
        <w:ind w:firstLine="420"/>
        <w:rPr>
          <w:bCs/>
        </w:rPr>
      </w:pPr>
      <w:r>
        <w:rPr>
          <w:bCs/>
        </w:rPr>
        <w:lastRenderedPageBreak/>
        <w:t>5.2.2</w:t>
      </w:r>
      <w:r>
        <w:rPr>
          <w:bCs/>
        </w:rPr>
        <w:t>在响应文件启封中，采购人将按第三章</w:t>
      </w:r>
      <w:r>
        <w:rPr>
          <w:bCs/>
        </w:rPr>
        <w:t>“</w:t>
      </w:r>
      <w:r>
        <w:rPr>
          <w:bCs/>
        </w:rPr>
        <w:t>评审办法</w:t>
      </w:r>
      <w:r>
        <w:rPr>
          <w:bCs/>
        </w:rPr>
        <w:t>”</w:t>
      </w:r>
      <w:r>
        <w:rPr>
          <w:bCs/>
        </w:rPr>
        <w:t>规定的原则计算并宣布评审</w:t>
      </w:r>
      <w:r>
        <w:rPr>
          <w:rFonts w:hint="eastAsia"/>
          <w:bCs/>
        </w:rPr>
        <w:t>结果</w:t>
      </w:r>
      <w:r>
        <w:rPr>
          <w:bCs/>
        </w:rPr>
        <w:t>。若采购人发现响应文件出现以下任</w:t>
      </w:r>
      <w:proofErr w:type="gramStart"/>
      <w:r>
        <w:rPr>
          <w:bCs/>
        </w:rPr>
        <w:t>一</w:t>
      </w:r>
      <w:proofErr w:type="gramEnd"/>
      <w:r>
        <w:rPr>
          <w:bCs/>
        </w:rPr>
        <w:t>情况，其报价将不再参加评审计算：</w:t>
      </w:r>
    </w:p>
    <w:p w14:paraId="30CC8519" w14:textId="77777777" w:rsidR="00907660" w:rsidRDefault="005E5FA7">
      <w:pPr>
        <w:spacing w:line="440" w:lineRule="exact"/>
        <w:ind w:firstLine="420"/>
        <w:rPr>
          <w:bCs/>
        </w:rPr>
      </w:pPr>
      <w:r>
        <w:rPr>
          <w:rFonts w:hint="eastAsia"/>
          <w:bCs/>
        </w:rPr>
        <w:t>（</w:t>
      </w:r>
      <w:r>
        <w:rPr>
          <w:bCs/>
        </w:rPr>
        <w:t>1</w:t>
      </w:r>
      <w:r>
        <w:rPr>
          <w:rFonts w:hint="eastAsia"/>
          <w:bCs/>
        </w:rPr>
        <w:t>）</w:t>
      </w:r>
      <w:r>
        <w:rPr>
          <w:bCs/>
        </w:rPr>
        <w:t>未在报价函上填写</w:t>
      </w:r>
      <w:r>
        <w:rPr>
          <w:rFonts w:hint="eastAsia"/>
          <w:bCs/>
        </w:rPr>
        <w:t>总承包价；</w:t>
      </w:r>
    </w:p>
    <w:p w14:paraId="311AEF9E" w14:textId="77777777" w:rsidR="00907660" w:rsidRDefault="005E5FA7">
      <w:pPr>
        <w:spacing w:line="440" w:lineRule="exact"/>
        <w:ind w:firstLine="420"/>
        <w:rPr>
          <w:bCs/>
        </w:rPr>
      </w:pPr>
      <w:r>
        <w:rPr>
          <w:rFonts w:hint="eastAsia"/>
          <w:bCs/>
        </w:rPr>
        <w:t>（</w:t>
      </w:r>
      <w:r>
        <w:rPr>
          <w:rFonts w:hint="eastAsia"/>
          <w:bCs/>
        </w:rPr>
        <w:t>2</w:t>
      </w:r>
      <w:r>
        <w:rPr>
          <w:rFonts w:hint="eastAsia"/>
          <w:bCs/>
        </w:rPr>
        <w:t>）未按照提供的莱州北海公司中心公寓运营低值易耗品采购清单填报清单价格；</w:t>
      </w:r>
    </w:p>
    <w:p w14:paraId="71674A93" w14:textId="77777777" w:rsidR="00907660" w:rsidRDefault="005E5FA7">
      <w:pPr>
        <w:spacing w:line="440" w:lineRule="exact"/>
        <w:ind w:firstLine="420"/>
        <w:rPr>
          <w:bCs/>
        </w:rPr>
      </w:pPr>
      <w:r>
        <w:rPr>
          <w:rFonts w:hint="eastAsia"/>
          <w:bCs/>
        </w:rPr>
        <w:t>（</w:t>
      </w:r>
      <w:r>
        <w:rPr>
          <w:rFonts w:hint="eastAsia"/>
          <w:bCs/>
        </w:rPr>
        <w:t>3</w:t>
      </w:r>
      <w:r>
        <w:rPr>
          <w:rFonts w:hint="eastAsia"/>
          <w:bCs/>
        </w:rPr>
        <w:t>）报价函中的总价报价与已标价的采购清单总报价不一致（四舍五入除外）</w:t>
      </w:r>
      <w:r>
        <w:rPr>
          <w:bCs/>
        </w:rPr>
        <w:t>；</w:t>
      </w:r>
    </w:p>
    <w:p w14:paraId="22A4E2DD" w14:textId="77777777" w:rsidR="00907660" w:rsidRDefault="005E5FA7">
      <w:pPr>
        <w:spacing w:line="440" w:lineRule="exact"/>
        <w:ind w:firstLine="420"/>
      </w:pPr>
      <w:r>
        <w:rPr>
          <w:rFonts w:hint="eastAsia"/>
          <w:bCs/>
        </w:rPr>
        <w:t>（</w:t>
      </w:r>
      <w:r>
        <w:rPr>
          <w:rFonts w:hint="eastAsia"/>
          <w:bCs/>
        </w:rPr>
        <w:t>4</w:t>
      </w:r>
      <w:r>
        <w:rPr>
          <w:rFonts w:hint="eastAsia"/>
          <w:bCs/>
        </w:rPr>
        <w:t>）未按要求提交营业执照等材料（如有）；</w:t>
      </w:r>
    </w:p>
    <w:p w14:paraId="2A9FFCB2" w14:textId="77777777" w:rsidR="00907660" w:rsidRDefault="005E5FA7">
      <w:pPr>
        <w:spacing w:line="440" w:lineRule="exact"/>
        <w:ind w:firstLine="420"/>
        <w:rPr>
          <w:bCs/>
        </w:rPr>
      </w:pPr>
      <w:r>
        <w:rPr>
          <w:bCs/>
        </w:rPr>
        <w:t>（</w:t>
      </w:r>
      <w:r>
        <w:rPr>
          <w:rFonts w:hint="eastAsia"/>
          <w:bCs/>
        </w:rPr>
        <w:t>5</w:t>
      </w:r>
      <w:r>
        <w:rPr>
          <w:bCs/>
        </w:rPr>
        <w:t>）</w:t>
      </w:r>
      <w:r>
        <w:rPr>
          <w:rFonts w:hint="eastAsia"/>
          <w:szCs w:val="21"/>
        </w:rPr>
        <w:t>____________________________</w:t>
      </w:r>
      <w:r>
        <w:rPr>
          <w:rFonts w:hint="eastAsia"/>
          <w:szCs w:val="21"/>
        </w:rPr>
        <w:t>（</w:t>
      </w:r>
      <w:r>
        <w:rPr>
          <w:szCs w:val="21"/>
        </w:rPr>
        <w:t>其他情形</w:t>
      </w:r>
      <w:r>
        <w:rPr>
          <w:rFonts w:hint="eastAsia"/>
          <w:szCs w:val="21"/>
        </w:rPr>
        <w:t>）</w:t>
      </w:r>
      <w:r>
        <w:rPr>
          <w:bCs/>
        </w:rPr>
        <w:t>。</w:t>
      </w:r>
    </w:p>
    <w:p w14:paraId="56AE0C48" w14:textId="77777777" w:rsidR="00907660" w:rsidRDefault="005E5FA7">
      <w:pPr>
        <w:spacing w:line="440" w:lineRule="exact"/>
        <w:ind w:firstLine="420"/>
      </w:pPr>
      <w:r>
        <w:rPr>
          <w:bCs/>
        </w:rPr>
        <w:t>如果供应商认为评审计算有误，有权在启封过程中提出，经采购人在启封过程中核实确认之后，可重新宣布评审</w:t>
      </w:r>
      <w:r>
        <w:rPr>
          <w:rFonts w:hint="eastAsia"/>
          <w:bCs/>
        </w:rPr>
        <w:t>分</w:t>
      </w:r>
      <w:r>
        <w:rPr>
          <w:bCs/>
        </w:rPr>
        <w:t>。启封过程中公布的</w:t>
      </w:r>
      <w:proofErr w:type="gramStart"/>
      <w:r>
        <w:rPr>
          <w:bCs/>
        </w:rPr>
        <w:t>评审</w:t>
      </w:r>
      <w:r>
        <w:rPr>
          <w:rFonts w:hint="eastAsia"/>
          <w:bCs/>
        </w:rPr>
        <w:t>分</w:t>
      </w:r>
      <w:r>
        <w:rPr>
          <w:bCs/>
        </w:rPr>
        <w:t>除计算</w:t>
      </w:r>
      <w:proofErr w:type="gramEnd"/>
      <w:r>
        <w:rPr>
          <w:bCs/>
        </w:rPr>
        <w:t>有误，经</w:t>
      </w:r>
      <w:r>
        <w:rPr>
          <w:rFonts w:hint="eastAsia"/>
          <w:bCs/>
        </w:rPr>
        <w:t>评审小组</w:t>
      </w:r>
      <w:r>
        <w:rPr>
          <w:bCs/>
        </w:rPr>
        <w:t>修正外，在整个评审期间保持不变，不随任何因素发生变化。</w:t>
      </w:r>
    </w:p>
    <w:p w14:paraId="6E1A1B44" w14:textId="77777777" w:rsidR="00907660" w:rsidRDefault="005E5FA7">
      <w:pPr>
        <w:spacing w:line="440" w:lineRule="exact"/>
        <w:ind w:firstLine="420"/>
      </w:pPr>
      <w:r>
        <w:rPr>
          <w:rFonts w:hint="eastAsia"/>
        </w:rPr>
        <w:t>5.2.3</w:t>
      </w:r>
      <w:r>
        <w:t>供应商</w:t>
      </w:r>
      <w:r>
        <w:rPr>
          <w:rFonts w:hint="eastAsia"/>
        </w:rPr>
        <w:t>在</w:t>
      </w:r>
      <w:r>
        <w:t>启封过程</w:t>
      </w:r>
      <w:r>
        <w:rPr>
          <w:rFonts w:hint="eastAsia"/>
        </w:rPr>
        <w:t>中</w:t>
      </w:r>
      <w:r>
        <w:t>有</w:t>
      </w:r>
      <w:r>
        <w:rPr>
          <w:rFonts w:hint="eastAsia"/>
        </w:rPr>
        <w:t>疑问</w:t>
      </w:r>
      <w:r>
        <w:t>的，应当在</w:t>
      </w:r>
      <w:r>
        <w:rPr>
          <w:rFonts w:hint="eastAsia"/>
        </w:rPr>
        <w:t>现场</w:t>
      </w:r>
      <w:r>
        <w:t>提出</w:t>
      </w:r>
      <w:r>
        <w:rPr>
          <w:rFonts w:hint="eastAsia"/>
        </w:rPr>
        <w:t>，</w:t>
      </w:r>
      <w:r>
        <w:t>采购人</w:t>
      </w:r>
      <w:r>
        <w:rPr>
          <w:rFonts w:hint="eastAsia"/>
        </w:rPr>
        <w:t>将</w:t>
      </w:r>
      <w:r>
        <w:t>当场</w:t>
      </w:r>
      <w:proofErr w:type="gramStart"/>
      <w:r>
        <w:t>作出</w:t>
      </w:r>
      <w:proofErr w:type="gramEnd"/>
      <w:r>
        <w:t>答复。</w:t>
      </w:r>
    </w:p>
    <w:p w14:paraId="7A94FC3B" w14:textId="77777777" w:rsidR="00907660" w:rsidRDefault="005E5FA7">
      <w:pPr>
        <w:keepNext/>
        <w:keepLines/>
        <w:spacing w:beforeLines="50" w:before="156" w:afterLines="50" w:after="156"/>
        <w:ind w:firstLine="480"/>
        <w:outlineLvl w:val="1"/>
        <w:rPr>
          <w:rFonts w:eastAsia="黑体"/>
          <w:bCs/>
          <w:sz w:val="24"/>
          <w:szCs w:val="32"/>
        </w:rPr>
      </w:pPr>
      <w:bookmarkStart w:id="63" w:name="_Toc14201241"/>
      <w:bookmarkStart w:id="64" w:name="_Toc26656972"/>
      <w:bookmarkStart w:id="65" w:name="_Toc9067725"/>
      <w:r>
        <w:rPr>
          <w:rFonts w:eastAsia="黑体"/>
          <w:bCs/>
          <w:sz w:val="24"/>
          <w:szCs w:val="32"/>
        </w:rPr>
        <w:t xml:space="preserve">6. </w:t>
      </w:r>
      <w:r>
        <w:rPr>
          <w:rFonts w:eastAsia="黑体"/>
          <w:bCs/>
          <w:sz w:val="24"/>
          <w:szCs w:val="32"/>
        </w:rPr>
        <w:t>评</w:t>
      </w:r>
      <w:bookmarkEnd w:id="63"/>
      <w:bookmarkEnd w:id="64"/>
      <w:bookmarkEnd w:id="65"/>
      <w:r>
        <w:rPr>
          <w:rFonts w:eastAsia="黑体"/>
          <w:bCs/>
          <w:sz w:val="24"/>
          <w:szCs w:val="32"/>
        </w:rPr>
        <w:t>审</w:t>
      </w:r>
    </w:p>
    <w:p w14:paraId="409D5F71" w14:textId="77777777" w:rsidR="00907660" w:rsidRDefault="005E5FA7">
      <w:pPr>
        <w:keepNext/>
        <w:keepLines/>
        <w:spacing w:before="120" w:after="120"/>
        <w:ind w:firstLine="480"/>
        <w:outlineLvl w:val="2"/>
        <w:rPr>
          <w:rFonts w:eastAsia="黑体"/>
          <w:bCs/>
          <w:sz w:val="24"/>
          <w:szCs w:val="32"/>
        </w:rPr>
      </w:pPr>
      <w:bookmarkStart w:id="66" w:name="_Toc14201242"/>
      <w:bookmarkStart w:id="67" w:name="_Toc26656973"/>
      <w:r>
        <w:rPr>
          <w:rFonts w:eastAsia="黑体"/>
          <w:bCs/>
          <w:sz w:val="24"/>
          <w:szCs w:val="32"/>
        </w:rPr>
        <w:t>6.1</w:t>
      </w:r>
      <w:bookmarkEnd w:id="66"/>
      <w:bookmarkEnd w:id="67"/>
      <w:r>
        <w:rPr>
          <w:rFonts w:eastAsia="黑体" w:hint="eastAsia"/>
          <w:bCs/>
          <w:sz w:val="24"/>
          <w:szCs w:val="32"/>
        </w:rPr>
        <w:t>评审小组</w:t>
      </w:r>
    </w:p>
    <w:p w14:paraId="70633D34" w14:textId="77777777" w:rsidR="00907660" w:rsidRDefault="005E5FA7">
      <w:pPr>
        <w:spacing w:line="440" w:lineRule="exact"/>
        <w:ind w:firstLine="420"/>
      </w:pPr>
      <w:r>
        <w:t>评审由采购人</w:t>
      </w:r>
      <w:r>
        <w:rPr>
          <w:rFonts w:hint="eastAsia"/>
        </w:rPr>
        <w:t>自行</w:t>
      </w:r>
      <w:r>
        <w:t>组建的</w:t>
      </w:r>
      <w:r>
        <w:rPr>
          <w:rFonts w:hint="eastAsia"/>
        </w:rPr>
        <w:t>评审小组</w:t>
      </w:r>
      <w:r>
        <w:t>负责。</w:t>
      </w:r>
      <w:r>
        <w:rPr>
          <w:rFonts w:hint="eastAsia"/>
        </w:rPr>
        <w:t>评审小组人数：</w:t>
      </w:r>
      <w:r>
        <w:rPr>
          <w:rFonts w:hint="eastAsia"/>
        </w:rPr>
        <w:t>5</w:t>
      </w:r>
      <w:r>
        <w:rPr>
          <w:rFonts w:hint="eastAsia"/>
        </w:rPr>
        <w:t>人</w:t>
      </w:r>
      <w:r>
        <w:t>。</w:t>
      </w:r>
    </w:p>
    <w:p w14:paraId="2A2FD4D9" w14:textId="77777777" w:rsidR="00907660" w:rsidRDefault="005E5FA7">
      <w:pPr>
        <w:keepNext/>
        <w:keepLines/>
        <w:spacing w:before="120" w:after="120"/>
        <w:ind w:firstLine="480"/>
        <w:outlineLvl w:val="2"/>
        <w:rPr>
          <w:rFonts w:eastAsia="黑体"/>
          <w:bCs/>
          <w:sz w:val="24"/>
          <w:szCs w:val="32"/>
        </w:rPr>
      </w:pPr>
      <w:bookmarkStart w:id="68" w:name="_Toc26656975"/>
      <w:bookmarkStart w:id="69" w:name="_Toc14201244"/>
      <w:r>
        <w:rPr>
          <w:rFonts w:eastAsia="黑体"/>
          <w:bCs/>
          <w:sz w:val="24"/>
          <w:szCs w:val="32"/>
        </w:rPr>
        <w:t>6.</w:t>
      </w:r>
      <w:r>
        <w:rPr>
          <w:rFonts w:eastAsia="黑体" w:hint="eastAsia"/>
          <w:bCs/>
          <w:sz w:val="24"/>
          <w:szCs w:val="32"/>
        </w:rPr>
        <w:t>2</w:t>
      </w:r>
      <w:r>
        <w:rPr>
          <w:rFonts w:eastAsia="黑体"/>
          <w:bCs/>
          <w:sz w:val="24"/>
          <w:szCs w:val="32"/>
        </w:rPr>
        <w:t>评</w:t>
      </w:r>
      <w:bookmarkEnd w:id="68"/>
      <w:bookmarkEnd w:id="69"/>
      <w:r>
        <w:rPr>
          <w:rFonts w:eastAsia="黑体"/>
          <w:bCs/>
          <w:sz w:val="24"/>
          <w:szCs w:val="32"/>
        </w:rPr>
        <w:t>审</w:t>
      </w:r>
    </w:p>
    <w:p w14:paraId="08056479" w14:textId="77777777" w:rsidR="00907660" w:rsidRDefault="005E5FA7">
      <w:pPr>
        <w:spacing w:line="440" w:lineRule="exact"/>
        <w:ind w:firstLine="420"/>
      </w:pPr>
      <w:r>
        <w:t>6.</w:t>
      </w:r>
      <w:r>
        <w:rPr>
          <w:rFonts w:hint="eastAsia"/>
        </w:rPr>
        <w:t>2</w:t>
      </w:r>
      <w:r>
        <w:t>.1</w:t>
      </w:r>
      <w:r>
        <w:rPr>
          <w:rFonts w:hint="eastAsia"/>
        </w:rPr>
        <w:t>评审小组</w:t>
      </w:r>
      <w:r>
        <w:t>按照第三章</w:t>
      </w:r>
      <w:r>
        <w:t>“</w:t>
      </w:r>
      <w:r>
        <w:t>评审办法</w:t>
      </w:r>
      <w:r>
        <w:t>”</w:t>
      </w:r>
      <w:r>
        <w:t>规定的方法、评审因素、标准和程序对响应文件进行评审。</w:t>
      </w:r>
    </w:p>
    <w:p w14:paraId="51EC2F0D" w14:textId="77777777" w:rsidR="00907660" w:rsidRDefault="005E5FA7">
      <w:pPr>
        <w:spacing w:line="440" w:lineRule="exact"/>
        <w:ind w:firstLine="420"/>
      </w:pPr>
      <w:r>
        <w:t>6.</w:t>
      </w:r>
      <w:r>
        <w:rPr>
          <w:rFonts w:hint="eastAsia"/>
        </w:rPr>
        <w:t>2</w:t>
      </w:r>
      <w:r>
        <w:t>.2</w:t>
      </w:r>
      <w:r>
        <w:t>评审完成后，</w:t>
      </w:r>
      <w:r>
        <w:rPr>
          <w:rFonts w:hint="eastAsia"/>
        </w:rPr>
        <w:t>评审小组</w:t>
      </w:r>
      <w:r>
        <w:t>应向采购人提交书面评审报告和成交候选人名单。</w:t>
      </w:r>
      <w:r>
        <w:rPr>
          <w:rFonts w:hint="eastAsia"/>
        </w:rPr>
        <w:t>评审小组</w:t>
      </w:r>
      <w:r>
        <w:t>推荐成交候选人的人数</w:t>
      </w:r>
      <w:r>
        <w:rPr>
          <w:rFonts w:hint="eastAsia"/>
        </w:rPr>
        <w:t>为：</w:t>
      </w:r>
      <w:r>
        <w:rPr>
          <w:rFonts w:hint="eastAsia"/>
        </w:rPr>
        <w:t>5</w:t>
      </w:r>
      <w:r>
        <w:rPr>
          <w:rFonts w:hint="eastAsia"/>
        </w:rPr>
        <w:t>人</w:t>
      </w:r>
      <w:r>
        <w:t>。</w:t>
      </w:r>
    </w:p>
    <w:p w14:paraId="6CD5EF4B" w14:textId="77777777" w:rsidR="00907660" w:rsidRDefault="005E5FA7">
      <w:pPr>
        <w:keepNext/>
        <w:keepLines/>
        <w:spacing w:beforeLines="50" w:before="156" w:afterLines="50" w:after="156"/>
        <w:ind w:firstLine="480"/>
        <w:outlineLvl w:val="1"/>
        <w:rPr>
          <w:rFonts w:eastAsia="黑体"/>
          <w:bCs/>
          <w:sz w:val="24"/>
          <w:szCs w:val="32"/>
        </w:rPr>
      </w:pPr>
      <w:bookmarkStart w:id="70" w:name="_Toc9067726"/>
      <w:bookmarkStart w:id="71" w:name="_Toc26656976"/>
      <w:bookmarkStart w:id="72" w:name="_Toc14201245"/>
      <w:r>
        <w:rPr>
          <w:rFonts w:eastAsia="黑体"/>
          <w:bCs/>
          <w:sz w:val="24"/>
          <w:szCs w:val="32"/>
        </w:rPr>
        <w:t xml:space="preserve">7. </w:t>
      </w:r>
      <w:r>
        <w:rPr>
          <w:rFonts w:eastAsia="黑体"/>
          <w:bCs/>
          <w:sz w:val="24"/>
          <w:szCs w:val="32"/>
        </w:rPr>
        <w:t>合同授予</w:t>
      </w:r>
      <w:bookmarkEnd w:id="70"/>
      <w:bookmarkEnd w:id="71"/>
      <w:bookmarkEnd w:id="72"/>
    </w:p>
    <w:p w14:paraId="664A0DD3" w14:textId="77777777" w:rsidR="00907660" w:rsidRDefault="005E5FA7">
      <w:pPr>
        <w:keepNext/>
        <w:keepLines/>
        <w:spacing w:before="120" w:after="120"/>
        <w:ind w:firstLine="480"/>
        <w:outlineLvl w:val="2"/>
        <w:rPr>
          <w:rFonts w:eastAsia="黑体"/>
          <w:bCs/>
          <w:sz w:val="24"/>
          <w:szCs w:val="32"/>
        </w:rPr>
      </w:pPr>
      <w:bookmarkStart w:id="73" w:name="_Toc14201246"/>
      <w:bookmarkStart w:id="74" w:name="_Toc26656977"/>
      <w:r>
        <w:rPr>
          <w:rFonts w:eastAsia="黑体"/>
          <w:bCs/>
          <w:sz w:val="24"/>
          <w:szCs w:val="32"/>
        </w:rPr>
        <w:t>7.1</w:t>
      </w:r>
      <w:r>
        <w:rPr>
          <w:rFonts w:eastAsia="黑体"/>
          <w:bCs/>
          <w:sz w:val="24"/>
          <w:szCs w:val="32"/>
        </w:rPr>
        <w:t>成交候选人公示</w:t>
      </w:r>
      <w:bookmarkEnd w:id="73"/>
      <w:bookmarkEnd w:id="74"/>
    </w:p>
    <w:p w14:paraId="420141FA" w14:textId="77777777" w:rsidR="00907660" w:rsidRDefault="005E5FA7">
      <w:pPr>
        <w:spacing w:line="440" w:lineRule="exact"/>
        <w:ind w:firstLineChars="300" w:firstLine="630"/>
      </w:pPr>
      <w:r>
        <w:t>公示期</w:t>
      </w:r>
      <w:r>
        <w:t>2</w:t>
      </w:r>
      <w:r>
        <w:t>日。</w:t>
      </w:r>
    </w:p>
    <w:p w14:paraId="454CE3FE" w14:textId="77777777" w:rsidR="00907660" w:rsidRDefault="005E5FA7">
      <w:pPr>
        <w:keepNext/>
        <w:keepLines/>
        <w:spacing w:before="120" w:after="120"/>
        <w:ind w:firstLine="480"/>
        <w:outlineLvl w:val="2"/>
        <w:rPr>
          <w:rFonts w:eastAsia="黑体"/>
          <w:bCs/>
          <w:sz w:val="24"/>
          <w:szCs w:val="32"/>
        </w:rPr>
      </w:pPr>
      <w:bookmarkStart w:id="75" w:name="_Toc14201247"/>
      <w:bookmarkStart w:id="76" w:name="_Toc26656978"/>
      <w:r>
        <w:rPr>
          <w:rFonts w:eastAsia="黑体"/>
          <w:bCs/>
          <w:sz w:val="24"/>
          <w:szCs w:val="32"/>
        </w:rPr>
        <w:t>7.2</w:t>
      </w:r>
      <w:r>
        <w:rPr>
          <w:rFonts w:eastAsia="黑体"/>
          <w:bCs/>
          <w:sz w:val="24"/>
          <w:szCs w:val="32"/>
        </w:rPr>
        <w:t>评审结果异议</w:t>
      </w:r>
      <w:bookmarkEnd w:id="75"/>
      <w:bookmarkEnd w:id="76"/>
    </w:p>
    <w:p w14:paraId="31D36EC0" w14:textId="77777777" w:rsidR="00907660" w:rsidRDefault="005E5FA7">
      <w:pPr>
        <w:spacing w:line="440" w:lineRule="exact"/>
        <w:ind w:firstLine="420"/>
      </w:pPr>
      <w:r>
        <w:t>供应商或其他利害关系人对评审结果有异议的，应在成交候选人公示期间提出。</w:t>
      </w:r>
    </w:p>
    <w:p w14:paraId="174C8FAC" w14:textId="77777777" w:rsidR="00907660" w:rsidRDefault="005E5FA7">
      <w:pPr>
        <w:keepNext/>
        <w:keepLines/>
        <w:spacing w:before="120" w:after="120"/>
        <w:ind w:firstLine="480"/>
        <w:outlineLvl w:val="2"/>
        <w:rPr>
          <w:rFonts w:eastAsia="黑体"/>
          <w:bCs/>
          <w:sz w:val="24"/>
          <w:szCs w:val="32"/>
        </w:rPr>
      </w:pPr>
      <w:bookmarkStart w:id="77" w:name="_Toc14201248"/>
      <w:bookmarkStart w:id="78" w:name="_Toc26656979"/>
      <w:r>
        <w:rPr>
          <w:rFonts w:eastAsia="黑体"/>
          <w:bCs/>
          <w:sz w:val="24"/>
          <w:szCs w:val="32"/>
        </w:rPr>
        <w:lastRenderedPageBreak/>
        <w:t>7.3</w:t>
      </w:r>
      <w:r>
        <w:rPr>
          <w:rFonts w:eastAsia="黑体"/>
          <w:bCs/>
          <w:sz w:val="24"/>
          <w:szCs w:val="32"/>
        </w:rPr>
        <w:t>成交候选人履约能力审查</w:t>
      </w:r>
      <w:bookmarkEnd w:id="77"/>
      <w:bookmarkEnd w:id="78"/>
    </w:p>
    <w:p w14:paraId="6F307DBE" w14:textId="77777777" w:rsidR="00907660" w:rsidRDefault="005E5FA7">
      <w:pPr>
        <w:spacing w:line="440" w:lineRule="exact"/>
        <w:ind w:firstLine="420"/>
      </w:pPr>
      <w:r>
        <w:t>成交候选人的经营、财务状况发生较大变化或存在违法行为，采购人认为可能影响其履约能力的，将在发出成交通知书前提请原</w:t>
      </w:r>
      <w:r>
        <w:rPr>
          <w:rFonts w:hint="eastAsia"/>
        </w:rPr>
        <w:t>评审小组</w:t>
      </w:r>
      <w:r>
        <w:t>按照</w:t>
      </w:r>
      <w:proofErr w:type="gramStart"/>
      <w:r>
        <w:t>询</w:t>
      </w:r>
      <w:proofErr w:type="gramEnd"/>
      <w:r>
        <w:t>比文件规定的标准和方法进行审查确认。</w:t>
      </w:r>
    </w:p>
    <w:p w14:paraId="3254CE12" w14:textId="77777777" w:rsidR="00907660" w:rsidRDefault="005E5FA7">
      <w:pPr>
        <w:keepNext/>
        <w:keepLines/>
        <w:spacing w:before="120" w:after="120"/>
        <w:ind w:firstLine="480"/>
        <w:outlineLvl w:val="2"/>
      </w:pPr>
      <w:bookmarkStart w:id="79" w:name="_Toc26656981"/>
      <w:bookmarkStart w:id="80" w:name="_Toc14201250"/>
      <w:r>
        <w:rPr>
          <w:rFonts w:eastAsia="黑体"/>
          <w:bCs/>
          <w:sz w:val="24"/>
          <w:szCs w:val="32"/>
        </w:rPr>
        <w:t>7.</w:t>
      </w:r>
      <w:bookmarkStart w:id="81" w:name="_Toc26656983"/>
      <w:bookmarkStart w:id="82" w:name="_Toc14201252"/>
      <w:bookmarkEnd w:id="79"/>
      <w:bookmarkEnd w:id="80"/>
      <w:r>
        <w:rPr>
          <w:rFonts w:eastAsia="黑体"/>
          <w:bCs/>
          <w:sz w:val="24"/>
          <w:szCs w:val="32"/>
        </w:rPr>
        <w:t>4</w:t>
      </w:r>
      <w:r>
        <w:rPr>
          <w:rFonts w:eastAsia="黑体"/>
          <w:bCs/>
          <w:sz w:val="24"/>
          <w:szCs w:val="32"/>
        </w:rPr>
        <w:t>履约保证金</w:t>
      </w:r>
      <w:bookmarkEnd w:id="81"/>
      <w:bookmarkEnd w:id="82"/>
      <w:r>
        <w:rPr>
          <w:rFonts w:eastAsia="黑体" w:hint="eastAsia"/>
          <w:bCs/>
          <w:sz w:val="24"/>
          <w:szCs w:val="32"/>
          <w:u w:val="single"/>
        </w:rPr>
        <w:t xml:space="preserve"> 10000</w:t>
      </w:r>
      <w:r>
        <w:rPr>
          <w:rFonts w:eastAsia="黑体" w:hint="eastAsia"/>
          <w:bCs/>
          <w:sz w:val="24"/>
          <w:szCs w:val="32"/>
          <w:u w:val="single"/>
        </w:rPr>
        <w:t>元</w:t>
      </w:r>
      <w:r>
        <w:rPr>
          <w:rFonts w:eastAsia="黑体" w:hint="eastAsia"/>
          <w:bCs/>
          <w:sz w:val="24"/>
          <w:szCs w:val="32"/>
          <w:u w:val="single"/>
        </w:rPr>
        <w:t xml:space="preserve"> </w:t>
      </w:r>
      <w:r>
        <w:rPr>
          <w:rFonts w:eastAsia="黑体" w:hint="eastAsia"/>
          <w:bCs/>
          <w:sz w:val="24"/>
          <w:szCs w:val="32"/>
        </w:rPr>
        <w:t>，</w:t>
      </w:r>
      <w:r>
        <w:rPr>
          <w:rFonts w:hint="eastAsia"/>
        </w:rPr>
        <w:t>自签订合同起</w:t>
      </w:r>
      <w:r>
        <w:rPr>
          <w:rFonts w:hint="eastAsia"/>
        </w:rPr>
        <w:t>10</w:t>
      </w:r>
      <w:r>
        <w:rPr>
          <w:rFonts w:hint="eastAsia"/>
        </w:rPr>
        <w:t>日内，乙方向甲方交纳履约保证金人民币壹万元整，自第一笔货款支付起满一年，乙方若能及时提供甲方所需合</w:t>
      </w:r>
      <w:proofErr w:type="gramStart"/>
      <w:r>
        <w:rPr>
          <w:rFonts w:hint="eastAsia"/>
        </w:rPr>
        <w:t>规</w:t>
      </w:r>
      <w:proofErr w:type="gramEnd"/>
      <w:r>
        <w:rPr>
          <w:rFonts w:hint="eastAsia"/>
        </w:rPr>
        <w:t>货物且不存在任何违约情形，甲方无息返还履约保证金。</w:t>
      </w:r>
    </w:p>
    <w:p w14:paraId="7A725FAD" w14:textId="77777777" w:rsidR="00907660" w:rsidRDefault="005E5FA7">
      <w:pPr>
        <w:keepNext/>
        <w:keepLines/>
        <w:spacing w:before="120" w:after="120"/>
        <w:ind w:firstLine="480"/>
        <w:outlineLvl w:val="2"/>
        <w:rPr>
          <w:rFonts w:eastAsia="黑体"/>
          <w:bCs/>
          <w:sz w:val="24"/>
          <w:szCs w:val="32"/>
        </w:rPr>
      </w:pPr>
      <w:bookmarkStart w:id="83" w:name="_Toc14201253"/>
      <w:bookmarkStart w:id="84" w:name="_Toc26656984"/>
      <w:r>
        <w:rPr>
          <w:rFonts w:eastAsia="黑体"/>
          <w:bCs/>
          <w:sz w:val="24"/>
          <w:szCs w:val="32"/>
        </w:rPr>
        <w:t>7.5</w:t>
      </w:r>
      <w:r>
        <w:rPr>
          <w:rFonts w:eastAsia="黑体"/>
          <w:bCs/>
          <w:sz w:val="24"/>
          <w:szCs w:val="32"/>
        </w:rPr>
        <w:t>签订合同</w:t>
      </w:r>
      <w:bookmarkEnd w:id="83"/>
      <w:bookmarkEnd w:id="84"/>
    </w:p>
    <w:p w14:paraId="10CD7992" w14:textId="77777777" w:rsidR="00907660" w:rsidRDefault="005E5FA7">
      <w:pPr>
        <w:spacing w:line="440" w:lineRule="exact"/>
        <w:ind w:firstLine="420"/>
      </w:pPr>
      <w:r>
        <w:t>采购人和成交人应在响应有效期内以及成交通知书发出之日起</w:t>
      </w:r>
      <w:r>
        <w:t>10</w:t>
      </w:r>
      <w:r>
        <w:t>日内，根据</w:t>
      </w:r>
      <w:proofErr w:type="gramStart"/>
      <w:r>
        <w:t>询</w:t>
      </w:r>
      <w:proofErr w:type="gramEnd"/>
      <w:r>
        <w:t>比文件和成交人的响应文件订立书面合同。成交人无正当理由拒签合同，在签订合同时向采购人提出附加条件，或不按照</w:t>
      </w:r>
      <w:proofErr w:type="gramStart"/>
      <w:r>
        <w:t>询</w:t>
      </w:r>
      <w:proofErr w:type="gramEnd"/>
      <w:r>
        <w:t>比文件要求提交履约保证金的，采购人取消其成交资格；给采购人造成的损失超过响应保证金数额的，成交人还应对超过部分予以赔偿。</w:t>
      </w:r>
    </w:p>
    <w:p w14:paraId="35BD841F" w14:textId="77777777" w:rsidR="00907660" w:rsidRDefault="005E5FA7">
      <w:pPr>
        <w:keepNext/>
        <w:keepLines/>
        <w:spacing w:beforeLines="50" w:before="156" w:afterLines="50" w:after="156"/>
        <w:ind w:firstLine="480"/>
        <w:outlineLvl w:val="1"/>
        <w:rPr>
          <w:rFonts w:eastAsia="黑体"/>
          <w:bCs/>
          <w:sz w:val="24"/>
          <w:szCs w:val="32"/>
        </w:rPr>
      </w:pPr>
      <w:bookmarkStart w:id="85" w:name="_Toc14201257"/>
      <w:bookmarkStart w:id="86" w:name="_Toc26656988"/>
      <w:bookmarkStart w:id="87" w:name="_Toc9067727"/>
      <w:r>
        <w:rPr>
          <w:rFonts w:eastAsia="黑体"/>
          <w:bCs/>
          <w:sz w:val="24"/>
          <w:szCs w:val="32"/>
        </w:rPr>
        <w:t xml:space="preserve">8. </w:t>
      </w:r>
      <w:r>
        <w:rPr>
          <w:rFonts w:eastAsia="黑体"/>
          <w:bCs/>
          <w:sz w:val="24"/>
          <w:szCs w:val="32"/>
        </w:rPr>
        <w:t>纪律和监督</w:t>
      </w:r>
      <w:bookmarkEnd w:id="85"/>
      <w:bookmarkEnd w:id="86"/>
      <w:bookmarkEnd w:id="87"/>
    </w:p>
    <w:p w14:paraId="428267F0" w14:textId="77777777" w:rsidR="00907660" w:rsidRDefault="005E5FA7">
      <w:pPr>
        <w:spacing w:line="440" w:lineRule="exact"/>
        <w:ind w:firstLine="420"/>
      </w:pPr>
      <w:r>
        <w:t>供应商不得相互串通报价或与采购人串通报价，不得向采购人或</w:t>
      </w:r>
      <w:r>
        <w:rPr>
          <w:rFonts w:hint="eastAsia"/>
        </w:rPr>
        <w:t>评审小组</w:t>
      </w:r>
      <w:r>
        <w:t>成员行贿谋取成交，不得以他人名义报价或以其他方式弄虚作假骗取成交；供应商不得以任何方式干扰、影响评审工作。</w:t>
      </w:r>
    </w:p>
    <w:p w14:paraId="1FDA3164" w14:textId="77777777" w:rsidR="00907660" w:rsidRDefault="005E5FA7">
      <w:pPr>
        <w:keepNext/>
        <w:keepLines/>
        <w:spacing w:beforeLines="50" w:before="156" w:afterLines="50" w:after="156"/>
        <w:ind w:firstLine="480"/>
        <w:outlineLvl w:val="1"/>
        <w:rPr>
          <w:rFonts w:eastAsia="黑体"/>
          <w:bCs/>
          <w:sz w:val="24"/>
          <w:szCs w:val="32"/>
        </w:rPr>
      </w:pPr>
      <w:bookmarkStart w:id="88" w:name="_Toc26656993"/>
      <w:bookmarkStart w:id="89" w:name="_Toc14201262"/>
      <w:r>
        <w:rPr>
          <w:rFonts w:eastAsia="黑体" w:hint="eastAsia"/>
          <w:bCs/>
          <w:sz w:val="24"/>
          <w:szCs w:val="32"/>
        </w:rPr>
        <w:t>9</w:t>
      </w:r>
      <w:r>
        <w:rPr>
          <w:rFonts w:eastAsia="黑体"/>
          <w:bCs/>
          <w:sz w:val="24"/>
          <w:szCs w:val="32"/>
        </w:rPr>
        <w:t xml:space="preserve"> </w:t>
      </w:r>
      <w:r>
        <w:rPr>
          <w:rFonts w:eastAsia="黑体"/>
          <w:bCs/>
          <w:sz w:val="24"/>
          <w:szCs w:val="32"/>
        </w:rPr>
        <w:t>投诉</w:t>
      </w:r>
      <w:bookmarkEnd w:id="88"/>
      <w:bookmarkEnd w:id="89"/>
    </w:p>
    <w:p w14:paraId="10A57C95" w14:textId="77777777" w:rsidR="00907660" w:rsidRDefault="005E5FA7">
      <w:pPr>
        <w:spacing w:line="440" w:lineRule="exact"/>
        <w:ind w:firstLine="420"/>
      </w:pPr>
      <w:r>
        <w:rPr>
          <w:rFonts w:hint="eastAsia"/>
        </w:rPr>
        <w:t>9</w:t>
      </w:r>
      <w:r>
        <w:t xml:space="preserve">.1 </w:t>
      </w:r>
      <w:r>
        <w:t>供应商或其他利害关系人认为</w:t>
      </w:r>
      <w:proofErr w:type="gramStart"/>
      <w:r>
        <w:t>询</w:t>
      </w:r>
      <w:proofErr w:type="gramEnd"/>
      <w:r>
        <w:t>比活动不符合法律法规规定的，可以自知道或应当知道之日起</w:t>
      </w:r>
      <w:r>
        <w:t>10</w:t>
      </w:r>
      <w:r>
        <w:t>日内向有关监督部门投诉。投诉应有明确的请求和必要的证明材料。</w:t>
      </w:r>
    </w:p>
    <w:p w14:paraId="37A91CE6" w14:textId="77777777" w:rsidR="00907660" w:rsidRDefault="005E5FA7">
      <w:pPr>
        <w:spacing w:line="440" w:lineRule="exact"/>
        <w:ind w:firstLine="420"/>
      </w:pPr>
      <w:r>
        <w:rPr>
          <w:rFonts w:hint="eastAsia"/>
        </w:rPr>
        <w:t>9</w:t>
      </w:r>
      <w:r>
        <w:t xml:space="preserve">.2 </w:t>
      </w:r>
      <w:r>
        <w:t>监督部门</w:t>
      </w:r>
      <w:r>
        <w:rPr>
          <w:rFonts w:hint="eastAsia"/>
        </w:rPr>
        <w:t>及</w:t>
      </w:r>
      <w:r>
        <w:t>联系方式</w:t>
      </w:r>
      <w:r>
        <w:rPr>
          <w:rFonts w:hint="eastAsia"/>
        </w:rPr>
        <w:t>：</w:t>
      </w:r>
      <w:r>
        <w:rPr>
          <w:rFonts w:hint="eastAsia"/>
          <w:u w:val="single"/>
        </w:rPr>
        <w:t>财务部</w:t>
      </w:r>
      <w:r>
        <w:rPr>
          <w:rFonts w:hint="eastAsia"/>
          <w:u w:val="single"/>
        </w:rPr>
        <w:t xml:space="preserve"> </w:t>
      </w:r>
      <w:r>
        <w:rPr>
          <w:u w:val="single"/>
        </w:rPr>
        <w:t>0535-2876</w:t>
      </w:r>
      <w:r>
        <w:rPr>
          <w:rFonts w:hint="eastAsia"/>
          <w:u w:val="single"/>
        </w:rPr>
        <w:t xml:space="preserve">605  </w:t>
      </w:r>
      <w:r>
        <w:rPr>
          <w:rFonts w:hint="eastAsia"/>
        </w:rPr>
        <w:t>。</w:t>
      </w:r>
    </w:p>
    <w:p w14:paraId="6DC662F1" w14:textId="77777777" w:rsidR="00907660" w:rsidRDefault="005E5FA7">
      <w:pPr>
        <w:keepNext/>
        <w:keepLines/>
        <w:spacing w:beforeLines="50" w:before="156" w:afterLines="50" w:after="156"/>
        <w:ind w:firstLine="480"/>
        <w:outlineLvl w:val="1"/>
        <w:rPr>
          <w:rFonts w:eastAsia="黑体"/>
          <w:bCs/>
          <w:sz w:val="24"/>
          <w:szCs w:val="32"/>
        </w:rPr>
      </w:pPr>
      <w:bookmarkStart w:id="90" w:name="_Toc9067731"/>
      <w:bookmarkStart w:id="91" w:name="_Toc14201263"/>
      <w:bookmarkStart w:id="92" w:name="_Toc26656994"/>
      <w:r>
        <w:rPr>
          <w:rFonts w:eastAsia="黑体" w:hint="eastAsia"/>
          <w:bCs/>
          <w:sz w:val="24"/>
          <w:szCs w:val="32"/>
        </w:rPr>
        <w:t>10</w:t>
      </w:r>
      <w:r>
        <w:rPr>
          <w:rFonts w:eastAsia="黑体"/>
          <w:bCs/>
          <w:sz w:val="24"/>
          <w:szCs w:val="32"/>
        </w:rPr>
        <w:t>.</w:t>
      </w:r>
      <w:r>
        <w:rPr>
          <w:rFonts w:eastAsia="黑体" w:hint="eastAsia"/>
          <w:bCs/>
          <w:sz w:val="24"/>
          <w:szCs w:val="32"/>
        </w:rPr>
        <w:t xml:space="preserve"> </w:t>
      </w:r>
      <w:r>
        <w:rPr>
          <w:rFonts w:eastAsia="黑体"/>
          <w:bCs/>
          <w:sz w:val="24"/>
          <w:szCs w:val="32"/>
        </w:rPr>
        <w:t>需要补充的其他内容</w:t>
      </w:r>
      <w:bookmarkEnd w:id="90"/>
      <w:bookmarkEnd w:id="91"/>
      <w:bookmarkEnd w:id="92"/>
    </w:p>
    <w:p w14:paraId="6ECEAB03" w14:textId="77777777" w:rsidR="00907660" w:rsidRDefault="005E5FA7">
      <w:pPr>
        <w:spacing w:line="440" w:lineRule="exact"/>
        <w:ind w:firstLine="420"/>
      </w:pPr>
      <w:r>
        <w:t>需要补充的其他内容：</w:t>
      </w:r>
      <w:r>
        <w:rPr>
          <w:rFonts w:hint="eastAsia"/>
          <w:u w:val="single"/>
        </w:rPr>
        <w:t xml:space="preserve">     </w:t>
      </w:r>
      <w:r>
        <w:rPr>
          <w:rFonts w:hint="eastAsia"/>
          <w:u w:val="single"/>
        </w:rPr>
        <w:t>无</w:t>
      </w:r>
      <w:r>
        <w:rPr>
          <w:rFonts w:hint="eastAsia"/>
          <w:u w:val="single"/>
        </w:rPr>
        <w:t xml:space="preserve">     </w:t>
      </w:r>
      <w:r>
        <w:rPr>
          <w:rFonts w:hint="eastAsia"/>
        </w:rPr>
        <w:t>。</w:t>
      </w:r>
    </w:p>
    <w:p w14:paraId="09838ED9" w14:textId="77777777" w:rsidR="00907660" w:rsidRDefault="00907660">
      <w:pPr>
        <w:spacing w:line="460" w:lineRule="exact"/>
        <w:ind w:firstLineChars="0" w:firstLine="0"/>
        <w:rPr>
          <w:b/>
          <w:sz w:val="44"/>
          <w:szCs w:val="44"/>
        </w:rPr>
      </w:pPr>
    </w:p>
    <w:p w14:paraId="170BDEF2" w14:textId="77777777" w:rsidR="00907660" w:rsidRDefault="00907660">
      <w:pPr>
        <w:spacing w:beforeLines="100" w:before="312" w:afterLines="100" w:after="312"/>
        <w:ind w:firstLineChars="0" w:firstLine="0"/>
        <w:rPr>
          <w:rFonts w:ascii="方正小标宋简体" w:eastAsia="方正小标宋简体"/>
          <w:sz w:val="44"/>
          <w:szCs w:val="44"/>
        </w:rPr>
      </w:pPr>
    </w:p>
    <w:p w14:paraId="3D74A1A9" w14:textId="77777777" w:rsidR="00907660" w:rsidRDefault="00907660">
      <w:pPr>
        <w:pStyle w:val="a0"/>
        <w:ind w:firstLine="420"/>
      </w:pPr>
    </w:p>
    <w:p w14:paraId="3E6AAFA1" w14:textId="77777777" w:rsidR="00907660" w:rsidRDefault="005E5FA7">
      <w:pPr>
        <w:spacing w:afterLines="100" w:after="312" w:line="420" w:lineRule="exact"/>
        <w:ind w:firstLine="560"/>
        <w:jc w:val="center"/>
        <w:rPr>
          <w:rFonts w:eastAsia="黑体"/>
          <w:sz w:val="28"/>
          <w:szCs w:val="28"/>
        </w:rPr>
      </w:pPr>
      <w:r>
        <w:rPr>
          <w:rFonts w:eastAsia="黑体" w:hint="eastAsia"/>
          <w:sz w:val="28"/>
          <w:szCs w:val="28"/>
        </w:rPr>
        <w:t>第三章</w:t>
      </w:r>
      <w:r>
        <w:rPr>
          <w:rFonts w:eastAsia="黑体" w:hint="eastAsia"/>
          <w:sz w:val="28"/>
          <w:szCs w:val="28"/>
        </w:rPr>
        <w:t xml:space="preserve"> </w:t>
      </w:r>
      <w:r>
        <w:rPr>
          <w:rFonts w:eastAsia="黑体"/>
          <w:sz w:val="28"/>
          <w:szCs w:val="28"/>
        </w:rPr>
        <w:t>评审办法</w:t>
      </w:r>
      <w:r>
        <w:rPr>
          <w:rFonts w:eastAsia="黑体" w:hint="eastAsia"/>
          <w:sz w:val="28"/>
          <w:szCs w:val="28"/>
        </w:rPr>
        <w:t>（综合评分法）</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8"/>
        <w:gridCol w:w="1060"/>
        <w:gridCol w:w="1774"/>
        <w:gridCol w:w="5676"/>
      </w:tblGrid>
      <w:tr w:rsidR="00907660" w14:paraId="62A40040" w14:textId="77777777">
        <w:trPr>
          <w:trHeight w:val="567"/>
          <w:jc w:val="center"/>
        </w:trPr>
        <w:tc>
          <w:tcPr>
            <w:tcW w:w="1748" w:type="dxa"/>
            <w:gridSpan w:val="2"/>
            <w:vAlign w:val="center"/>
          </w:tcPr>
          <w:p w14:paraId="1DE08829" w14:textId="77777777" w:rsidR="00907660" w:rsidRDefault="005E5FA7">
            <w:pPr>
              <w:spacing w:line="500" w:lineRule="atLeast"/>
              <w:ind w:firstLine="482"/>
              <w:jc w:val="center"/>
              <w:rPr>
                <w:rFonts w:eastAsia="仿宋_GB2312"/>
                <w:kern w:val="0"/>
                <w:sz w:val="24"/>
              </w:rPr>
            </w:pPr>
            <w:r>
              <w:rPr>
                <w:rFonts w:eastAsia="仿宋_GB2312"/>
                <w:b/>
                <w:bCs/>
                <w:kern w:val="0"/>
                <w:sz w:val="24"/>
              </w:rPr>
              <w:t>条款号</w:t>
            </w:r>
          </w:p>
        </w:tc>
        <w:tc>
          <w:tcPr>
            <w:tcW w:w="1774" w:type="dxa"/>
            <w:vAlign w:val="center"/>
          </w:tcPr>
          <w:p w14:paraId="49D44A1C" w14:textId="77777777" w:rsidR="00907660" w:rsidRDefault="005E5FA7">
            <w:pPr>
              <w:spacing w:line="500" w:lineRule="atLeast"/>
              <w:ind w:firstLineChars="50" w:firstLine="120"/>
              <w:jc w:val="center"/>
              <w:rPr>
                <w:rFonts w:eastAsia="仿宋_GB2312"/>
                <w:kern w:val="0"/>
                <w:sz w:val="24"/>
              </w:rPr>
            </w:pPr>
            <w:r>
              <w:rPr>
                <w:rFonts w:eastAsia="仿宋_GB2312"/>
                <w:b/>
                <w:bCs/>
                <w:kern w:val="0"/>
                <w:sz w:val="24"/>
              </w:rPr>
              <w:t>评审因素</w:t>
            </w:r>
          </w:p>
        </w:tc>
        <w:tc>
          <w:tcPr>
            <w:tcW w:w="5676" w:type="dxa"/>
            <w:vAlign w:val="center"/>
          </w:tcPr>
          <w:p w14:paraId="702BFD5E" w14:textId="77777777" w:rsidR="00907660" w:rsidRDefault="005E5FA7">
            <w:pPr>
              <w:spacing w:line="500" w:lineRule="atLeast"/>
              <w:ind w:firstLineChars="50" w:firstLine="120"/>
              <w:jc w:val="center"/>
              <w:rPr>
                <w:rFonts w:eastAsia="仿宋_GB2312"/>
                <w:kern w:val="0"/>
                <w:sz w:val="24"/>
              </w:rPr>
            </w:pPr>
            <w:r>
              <w:rPr>
                <w:rFonts w:eastAsia="仿宋_GB2312"/>
                <w:b/>
                <w:bCs/>
                <w:kern w:val="0"/>
                <w:sz w:val="24"/>
              </w:rPr>
              <w:t>评审标准</w:t>
            </w:r>
          </w:p>
        </w:tc>
      </w:tr>
      <w:tr w:rsidR="00907660" w14:paraId="60A0085C" w14:textId="77777777">
        <w:trPr>
          <w:trHeight w:val="567"/>
          <w:jc w:val="center"/>
        </w:trPr>
        <w:tc>
          <w:tcPr>
            <w:tcW w:w="688" w:type="dxa"/>
            <w:vAlign w:val="center"/>
          </w:tcPr>
          <w:p w14:paraId="48AA6FE4" w14:textId="77777777" w:rsidR="00907660" w:rsidRDefault="005E5FA7">
            <w:pPr>
              <w:spacing w:line="500" w:lineRule="atLeast"/>
              <w:ind w:firstLine="480"/>
              <w:jc w:val="center"/>
              <w:rPr>
                <w:rFonts w:eastAsia="仿宋_GB2312"/>
                <w:bCs/>
                <w:kern w:val="0"/>
                <w:sz w:val="24"/>
              </w:rPr>
            </w:pPr>
            <w:r>
              <w:rPr>
                <w:rFonts w:eastAsia="仿宋_GB2312"/>
                <w:bCs/>
                <w:kern w:val="0"/>
                <w:sz w:val="24"/>
              </w:rPr>
              <w:t>1</w:t>
            </w:r>
          </w:p>
        </w:tc>
        <w:tc>
          <w:tcPr>
            <w:tcW w:w="1060" w:type="dxa"/>
            <w:vAlign w:val="center"/>
          </w:tcPr>
          <w:p w14:paraId="4D935319" w14:textId="77777777" w:rsidR="00907660" w:rsidRDefault="005E5FA7">
            <w:pPr>
              <w:spacing w:line="500" w:lineRule="atLeast"/>
              <w:ind w:firstLineChars="0" w:firstLine="0"/>
              <w:jc w:val="both"/>
              <w:rPr>
                <w:rFonts w:eastAsia="仿宋_GB2312"/>
                <w:bCs/>
                <w:kern w:val="0"/>
                <w:sz w:val="24"/>
              </w:rPr>
            </w:pPr>
            <w:r>
              <w:rPr>
                <w:rFonts w:eastAsia="仿宋_GB2312"/>
                <w:bCs/>
                <w:kern w:val="0"/>
                <w:sz w:val="24"/>
              </w:rPr>
              <w:t>评审方法</w:t>
            </w:r>
          </w:p>
        </w:tc>
        <w:tc>
          <w:tcPr>
            <w:tcW w:w="1774" w:type="dxa"/>
            <w:tcMar>
              <w:left w:w="75" w:type="dxa"/>
            </w:tcMar>
            <w:vAlign w:val="center"/>
          </w:tcPr>
          <w:p w14:paraId="27E7B4AF" w14:textId="77777777" w:rsidR="00907660" w:rsidRDefault="005E5FA7">
            <w:pPr>
              <w:adjustRightInd w:val="0"/>
              <w:snapToGrid w:val="0"/>
              <w:spacing w:line="500" w:lineRule="atLeast"/>
              <w:ind w:firstLineChars="0" w:firstLine="0"/>
              <w:jc w:val="both"/>
              <w:rPr>
                <w:rFonts w:eastAsia="仿宋_GB2312"/>
                <w:kern w:val="0"/>
                <w:sz w:val="24"/>
              </w:rPr>
            </w:pPr>
            <w:r>
              <w:rPr>
                <w:rFonts w:eastAsia="仿宋_GB2312"/>
                <w:kern w:val="0"/>
                <w:sz w:val="24"/>
              </w:rPr>
              <w:t>成交候选人</w:t>
            </w:r>
          </w:p>
          <w:p w14:paraId="7F0B65CD" w14:textId="77777777" w:rsidR="00907660" w:rsidRDefault="005E5FA7">
            <w:pPr>
              <w:adjustRightInd w:val="0"/>
              <w:snapToGrid w:val="0"/>
              <w:spacing w:line="500" w:lineRule="atLeast"/>
              <w:ind w:firstLineChars="0" w:firstLine="0"/>
              <w:jc w:val="both"/>
              <w:rPr>
                <w:rFonts w:eastAsia="仿宋_GB2312"/>
                <w:kern w:val="0"/>
                <w:sz w:val="24"/>
              </w:rPr>
            </w:pPr>
            <w:r>
              <w:rPr>
                <w:rFonts w:eastAsia="仿宋_GB2312"/>
                <w:kern w:val="0"/>
                <w:sz w:val="24"/>
              </w:rPr>
              <w:t>排序方法</w:t>
            </w:r>
          </w:p>
        </w:tc>
        <w:tc>
          <w:tcPr>
            <w:tcW w:w="5676" w:type="dxa"/>
            <w:tcMar>
              <w:left w:w="75" w:type="dxa"/>
            </w:tcMar>
            <w:vAlign w:val="center"/>
          </w:tcPr>
          <w:p w14:paraId="734D6D92" w14:textId="77777777" w:rsidR="00907660" w:rsidRDefault="005E5FA7">
            <w:pPr>
              <w:adjustRightInd w:val="0"/>
              <w:snapToGrid w:val="0"/>
              <w:spacing w:line="500" w:lineRule="atLeast"/>
              <w:ind w:firstLine="480"/>
              <w:rPr>
                <w:rFonts w:eastAsia="仿宋_GB2312"/>
                <w:sz w:val="24"/>
              </w:rPr>
            </w:pPr>
            <w:r>
              <w:rPr>
                <w:rFonts w:eastAsia="仿宋_GB2312"/>
                <w:sz w:val="24"/>
              </w:rPr>
              <w:t>按评审价得分由高到低的顺序依次推荐成交候选人：</w:t>
            </w:r>
          </w:p>
          <w:p w14:paraId="7C715CDE" w14:textId="77777777" w:rsidR="00907660" w:rsidRDefault="005E5FA7">
            <w:pPr>
              <w:adjustRightInd w:val="0"/>
              <w:snapToGrid w:val="0"/>
              <w:spacing w:line="500" w:lineRule="atLeast"/>
              <w:ind w:firstLine="480"/>
              <w:rPr>
                <w:rFonts w:eastAsia="仿宋_GB2312"/>
                <w:sz w:val="24"/>
              </w:rPr>
            </w:pPr>
            <w:r>
              <w:rPr>
                <w:rFonts w:eastAsia="仿宋_GB2312"/>
                <w:kern w:val="0"/>
                <w:sz w:val="24"/>
              </w:rPr>
              <w:t>□</w:t>
            </w:r>
            <w:r>
              <w:rPr>
                <w:rFonts w:eastAsia="仿宋_GB2312"/>
                <w:sz w:val="24"/>
              </w:rPr>
              <w:t>当评审价得分相等时，以评审价低的优先；评审价也相等的，以递交响应文件在前的优先。</w:t>
            </w:r>
          </w:p>
          <w:p w14:paraId="2404A0F8" w14:textId="77777777" w:rsidR="00907660" w:rsidRDefault="005E5FA7">
            <w:pPr>
              <w:pStyle w:val="a0"/>
              <w:adjustRightInd w:val="0"/>
              <w:snapToGrid w:val="0"/>
              <w:spacing w:after="0" w:line="500" w:lineRule="atLeast"/>
              <w:ind w:firstLine="480"/>
              <w:rPr>
                <w:rFonts w:eastAsia="仿宋_GB2312"/>
                <w:sz w:val="24"/>
              </w:rPr>
            </w:pPr>
            <w:r>
              <w:rPr>
                <w:rFonts w:eastAsia="仿宋_GB2312"/>
                <w:kern w:val="0"/>
                <w:sz w:val="24"/>
              </w:rPr>
              <w:t>□___________________________</w:t>
            </w:r>
          </w:p>
        </w:tc>
      </w:tr>
    </w:tbl>
    <w:p w14:paraId="766D8916" w14:textId="77777777" w:rsidR="00907660" w:rsidRDefault="00907660">
      <w:pPr>
        <w:adjustRightInd w:val="0"/>
        <w:snapToGrid w:val="0"/>
        <w:spacing w:line="500" w:lineRule="atLeast"/>
        <w:ind w:firstLine="480"/>
        <w:textAlignment w:val="baseline"/>
        <w:rPr>
          <w:rFonts w:eastAsia="仿宋_GB2312"/>
          <w:sz w:val="24"/>
        </w:r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
        <w:gridCol w:w="1096"/>
        <w:gridCol w:w="1759"/>
        <w:gridCol w:w="5659"/>
      </w:tblGrid>
      <w:tr w:rsidR="00907660" w14:paraId="62B8F996" w14:textId="77777777">
        <w:trPr>
          <w:trHeight w:val="567"/>
          <w:jc w:val="center"/>
        </w:trPr>
        <w:tc>
          <w:tcPr>
            <w:tcW w:w="1780" w:type="dxa"/>
            <w:gridSpan w:val="2"/>
            <w:vAlign w:val="center"/>
          </w:tcPr>
          <w:p w14:paraId="6330FEC3" w14:textId="77777777" w:rsidR="00907660" w:rsidRDefault="005E5FA7">
            <w:pPr>
              <w:spacing w:line="500" w:lineRule="atLeast"/>
              <w:ind w:firstLine="482"/>
              <w:jc w:val="center"/>
              <w:rPr>
                <w:rFonts w:eastAsia="仿宋_GB2312"/>
                <w:kern w:val="0"/>
                <w:sz w:val="24"/>
              </w:rPr>
            </w:pPr>
            <w:r>
              <w:rPr>
                <w:rFonts w:eastAsia="仿宋_GB2312"/>
                <w:b/>
                <w:bCs/>
                <w:kern w:val="0"/>
                <w:sz w:val="24"/>
              </w:rPr>
              <w:t>条款号</w:t>
            </w:r>
          </w:p>
        </w:tc>
        <w:tc>
          <w:tcPr>
            <w:tcW w:w="1759" w:type="dxa"/>
            <w:vAlign w:val="center"/>
          </w:tcPr>
          <w:p w14:paraId="69AA5CB9" w14:textId="77777777" w:rsidR="00907660" w:rsidRDefault="005E5FA7">
            <w:pPr>
              <w:spacing w:line="500" w:lineRule="atLeast"/>
              <w:ind w:firstLine="482"/>
              <w:jc w:val="center"/>
              <w:rPr>
                <w:rFonts w:eastAsia="仿宋_GB2312"/>
                <w:kern w:val="0"/>
                <w:sz w:val="24"/>
              </w:rPr>
            </w:pPr>
            <w:r>
              <w:rPr>
                <w:rFonts w:eastAsia="仿宋_GB2312"/>
                <w:b/>
                <w:bCs/>
                <w:kern w:val="0"/>
                <w:sz w:val="24"/>
              </w:rPr>
              <w:t>评审因素</w:t>
            </w:r>
          </w:p>
        </w:tc>
        <w:tc>
          <w:tcPr>
            <w:tcW w:w="5659" w:type="dxa"/>
            <w:vAlign w:val="center"/>
          </w:tcPr>
          <w:p w14:paraId="47B415E6" w14:textId="77777777" w:rsidR="00907660" w:rsidRDefault="005E5FA7">
            <w:pPr>
              <w:spacing w:line="500" w:lineRule="atLeast"/>
              <w:ind w:firstLine="482"/>
              <w:jc w:val="center"/>
              <w:rPr>
                <w:rFonts w:eastAsia="仿宋_GB2312"/>
                <w:kern w:val="0"/>
                <w:sz w:val="24"/>
              </w:rPr>
            </w:pPr>
            <w:r>
              <w:rPr>
                <w:rFonts w:eastAsia="仿宋_GB2312"/>
                <w:b/>
                <w:bCs/>
                <w:kern w:val="0"/>
                <w:sz w:val="24"/>
              </w:rPr>
              <w:t>评审标准</w:t>
            </w:r>
          </w:p>
        </w:tc>
      </w:tr>
      <w:tr w:rsidR="00907660" w14:paraId="0EDC096C" w14:textId="77777777">
        <w:trPr>
          <w:trHeight w:val="567"/>
          <w:jc w:val="center"/>
        </w:trPr>
        <w:tc>
          <w:tcPr>
            <w:tcW w:w="684" w:type="dxa"/>
            <w:vMerge w:val="restart"/>
            <w:vAlign w:val="center"/>
          </w:tcPr>
          <w:p w14:paraId="6D4BD1F2" w14:textId="77777777" w:rsidR="00907660" w:rsidRDefault="005E5FA7">
            <w:pPr>
              <w:adjustRightInd w:val="0"/>
              <w:snapToGrid w:val="0"/>
              <w:spacing w:line="500" w:lineRule="atLeast"/>
              <w:ind w:firstLineChars="0" w:firstLine="0"/>
              <w:jc w:val="both"/>
              <w:rPr>
                <w:rFonts w:eastAsia="仿宋_GB2312"/>
                <w:kern w:val="0"/>
                <w:sz w:val="24"/>
              </w:rPr>
            </w:pPr>
            <w:r>
              <w:rPr>
                <w:rFonts w:eastAsia="仿宋_GB2312"/>
                <w:kern w:val="0"/>
                <w:sz w:val="24"/>
              </w:rPr>
              <w:t>2.1.1</w:t>
            </w:r>
          </w:p>
        </w:tc>
        <w:tc>
          <w:tcPr>
            <w:tcW w:w="1096" w:type="dxa"/>
            <w:vMerge w:val="restart"/>
            <w:vAlign w:val="center"/>
          </w:tcPr>
          <w:p w14:paraId="10C224AE" w14:textId="77777777" w:rsidR="00907660" w:rsidRDefault="005E5FA7">
            <w:pPr>
              <w:adjustRightInd w:val="0"/>
              <w:snapToGrid w:val="0"/>
              <w:spacing w:line="500" w:lineRule="atLeast"/>
              <w:ind w:firstLineChars="0" w:firstLine="0"/>
              <w:jc w:val="both"/>
              <w:rPr>
                <w:rFonts w:eastAsia="仿宋_GB2312"/>
                <w:kern w:val="0"/>
                <w:sz w:val="24"/>
              </w:rPr>
            </w:pPr>
            <w:r>
              <w:rPr>
                <w:rFonts w:eastAsia="仿宋_GB2312"/>
                <w:kern w:val="0"/>
                <w:sz w:val="24"/>
              </w:rPr>
              <w:t>形式评审标准</w:t>
            </w:r>
          </w:p>
        </w:tc>
        <w:tc>
          <w:tcPr>
            <w:tcW w:w="1759" w:type="dxa"/>
            <w:tcMar>
              <w:left w:w="75" w:type="dxa"/>
            </w:tcMar>
            <w:vAlign w:val="center"/>
          </w:tcPr>
          <w:p w14:paraId="0305F31E" w14:textId="77777777" w:rsidR="00907660" w:rsidRDefault="005E5FA7">
            <w:pPr>
              <w:adjustRightInd w:val="0"/>
              <w:snapToGrid w:val="0"/>
              <w:spacing w:line="500" w:lineRule="atLeast"/>
              <w:ind w:firstLineChars="0" w:firstLine="0"/>
              <w:jc w:val="center"/>
              <w:rPr>
                <w:rFonts w:eastAsia="仿宋_GB2312"/>
                <w:kern w:val="0"/>
                <w:sz w:val="24"/>
              </w:rPr>
            </w:pPr>
            <w:r>
              <w:rPr>
                <w:rFonts w:eastAsia="仿宋_GB2312"/>
                <w:kern w:val="0"/>
                <w:sz w:val="24"/>
              </w:rPr>
              <w:t>供应商名称</w:t>
            </w:r>
          </w:p>
        </w:tc>
        <w:tc>
          <w:tcPr>
            <w:tcW w:w="5659" w:type="dxa"/>
            <w:tcMar>
              <w:left w:w="75" w:type="dxa"/>
            </w:tcMar>
            <w:vAlign w:val="center"/>
          </w:tcPr>
          <w:p w14:paraId="164C7974" w14:textId="77777777" w:rsidR="00907660" w:rsidRDefault="005E5FA7">
            <w:pPr>
              <w:adjustRightInd w:val="0"/>
              <w:snapToGrid w:val="0"/>
              <w:spacing w:line="500" w:lineRule="atLeast"/>
              <w:ind w:firstLine="480"/>
              <w:rPr>
                <w:rFonts w:eastAsia="仿宋_GB2312"/>
                <w:kern w:val="0"/>
                <w:sz w:val="24"/>
              </w:rPr>
            </w:pPr>
            <w:r>
              <w:rPr>
                <w:rFonts w:eastAsia="仿宋_GB2312"/>
                <w:kern w:val="0"/>
                <w:sz w:val="24"/>
              </w:rPr>
              <w:t>与营业执照、资质证书（如有）一致</w:t>
            </w:r>
          </w:p>
        </w:tc>
      </w:tr>
      <w:tr w:rsidR="00907660" w14:paraId="78BFE90E" w14:textId="77777777">
        <w:trPr>
          <w:trHeight w:val="567"/>
          <w:jc w:val="center"/>
        </w:trPr>
        <w:tc>
          <w:tcPr>
            <w:tcW w:w="684" w:type="dxa"/>
            <w:vMerge/>
            <w:vAlign w:val="center"/>
          </w:tcPr>
          <w:p w14:paraId="2A623A25" w14:textId="77777777" w:rsidR="00907660" w:rsidRDefault="00907660">
            <w:pPr>
              <w:adjustRightInd w:val="0"/>
              <w:snapToGrid w:val="0"/>
              <w:spacing w:line="500" w:lineRule="atLeast"/>
              <w:ind w:firstLine="480"/>
              <w:jc w:val="center"/>
              <w:rPr>
                <w:rFonts w:eastAsia="仿宋_GB2312"/>
                <w:kern w:val="0"/>
                <w:sz w:val="24"/>
              </w:rPr>
            </w:pPr>
          </w:p>
        </w:tc>
        <w:tc>
          <w:tcPr>
            <w:tcW w:w="1096" w:type="dxa"/>
            <w:vMerge/>
            <w:vAlign w:val="center"/>
          </w:tcPr>
          <w:p w14:paraId="155D62FA" w14:textId="77777777" w:rsidR="00907660" w:rsidRDefault="00907660">
            <w:pPr>
              <w:adjustRightInd w:val="0"/>
              <w:snapToGrid w:val="0"/>
              <w:spacing w:line="500" w:lineRule="atLeast"/>
              <w:ind w:firstLine="480"/>
              <w:jc w:val="center"/>
              <w:rPr>
                <w:rFonts w:eastAsia="仿宋_GB2312"/>
                <w:kern w:val="0"/>
                <w:sz w:val="24"/>
              </w:rPr>
            </w:pPr>
          </w:p>
        </w:tc>
        <w:tc>
          <w:tcPr>
            <w:tcW w:w="1759" w:type="dxa"/>
            <w:tcMar>
              <w:left w:w="75" w:type="dxa"/>
            </w:tcMar>
            <w:vAlign w:val="center"/>
          </w:tcPr>
          <w:p w14:paraId="3AAAD9E0" w14:textId="77777777" w:rsidR="00907660" w:rsidRDefault="005E5FA7">
            <w:pPr>
              <w:adjustRightInd w:val="0"/>
              <w:snapToGrid w:val="0"/>
              <w:spacing w:line="500" w:lineRule="atLeast"/>
              <w:ind w:firstLineChars="0" w:firstLine="0"/>
              <w:jc w:val="center"/>
              <w:rPr>
                <w:rFonts w:eastAsia="仿宋_GB2312"/>
                <w:kern w:val="0"/>
                <w:sz w:val="24"/>
              </w:rPr>
            </w:pPr>
            <w:r>
              <w:rPr>
                <w:rFonts w:eastAsia="仿宋_GB2312"/>
                <w:kern w:val="0"/>
                <w:sz w:val="24"/>
              </w:rPr>
              <w:t>响应文件格式</w:t>
            </w:r>
          </w:p>
        </w:tc>
        <w:tc>
          <w:tcPr>
            <w:tcW w:w="5659" w:type="dxa"/>
            <w:tcMar>
              <w:left w:w="75" w:type="dxa"/>
            </w:tcMar>
            <w:vAlign w:val="center"/>
          </w:tcPr>
          <w:p w14:paraId="47754409" w14:textId="77777777" w:rsidR="00907660" w:rsidRDefault="005E5FA7">
            <w:pPr>
              <w:adjustRightInd w:val="0"/>
              <w:snapToGrid w:val="0"/>
              <w:spacing w:line="500" w:lineRule="atLeast"/>
              <w:ind w:firstLine="480"/>
              <w:rPr>
                <w:rFonts w:eastAsia="仿宋_GB2312"/>
                <w:kern w:val="0"/>
                <w:sz w:val="24"/>
              </w:rPr>
            </w:pPr>
            <w:r>
              <w:rPr>
                <w:rFonts w:eastAsia="仿宋_GB2312"/>
                <w:kern w:val="0"/>
                <w:sz w:val="24"/>
              </w:rPr>
              <w:t>符合第六章</w:t>
            </w:r>
            <w:r>
              <w:rPr>
                <w:rFonts w:eastAsia="仿宋_GB2312"/>
                <w:kern w:val="0"/>
                <w:sz w:val="24"/>
              </w:rPr>
              <w:t>“</w:t>
            </w:r>
            <w:r>
              <w:rPr>
                <w:rFonts w:eastAsia="仿宋_GB2312"/>
                <w:kern w:val="0"/>
                <w:sz w:val="24"/>
              </w:rPr>
              <w:t>响应文件格式</w:t>
            </w:r>
            <w:r>
              <w:rPr>
                <w:rFonts w:eastAsia="仿宋_GB2312"/>
                <w:kern w:val="0"/>
                <w:sz w:val="24"/>
              </w:rPr>
              <w:t>”</w:t>
            </w:r>
            <w:r>
              <w:rPr>
                <w:rFonts w:eastAsia="仿宋_GB2312"/>
                <w:kern w:val="0"/>
                <w:sz w:val="24"/>
              </w:rPr>
              <w:t>的规定，关键字迹清晰可辨</w:t>
            </w:r>
          </w:p>
        </w:tc>
      </w:tr>
      <w:tr w:rsidR="00907660" w14:paraId="0E718F42" w14:textId="77777777">
        <w:trPr>
          <w:trHeight w:val="567"/>
          <w:jc w:val="center"/>
        </w:trPr>
        <w:tc>
          <w:tcPr>
            <w:tcW w:w="684" w:type="dxa"/>
            <w:vMerge/>
            <w:vAlign w:val="center"/>
          </w:tcPr>
          <w:p w14:paraId="755CAB7A" w14:textId="77777777" w:rsidR="00907660" w:rsidRDefault="00907660">
            <w:pPr>
              <w:adjustRightInd w:val="0"/>
              <w:snapToGrid w:val="0"/>
              <w:spacing w:line="500" w:lineRule="atLeast"/>
              <w:ind w:firstLine="480"/>
              <w:jc w:val="center"/>
              <w:rPr>
                <w:rFonts w:eastAsia="仿宋_GB2312"/>
                <w:kern w:val="0"/>
                <w:sz w:val="24"/>
              </w:rPr>
            </w:pPr>
          </w:p>
        </w:tc>
        <w:tc>
          <w:tcPr>
            <w:tcW w:w="1096" w:type="dxa"/>
            <w:vMerge/>
            <w:vAlign w:val="center"/>
          </w:tcPr>
          <w:p w14:paraId="7F2B6F03" w14:textId="77777777" w:rsidR="00907660" w:rsidRDefault="00907660">
            <w:pPr>
              <w:adjustRightInd w:val="0"/>
              <w:snapToGrid w:val="0"/>
              <w:spacing w:line="500" w:lineRule="atLeast"/>
              <w:ind w:firstLine="480"/>
              <w:jc w:val="center"/>
              <w:rPr>
                <w:rFonts w:eastAsia="仿宋_GB2312"/>
                <w:kern w:val="0"/>
                <w:sz w:val="24"/>
              </w:rPr>
            </w:pPr>
          </w:p>
        </w:tc>
        <w:tc>
          <w:tcPr>
            <w:tcW w:w="1759" w:type="dxa"/>
            <w:tcMar>
              <w:left w:w="75" w:type="dxa"/>
            </w:tcMar>
            <w:vAlign w:val="center"/>
          </w:tcPr>
          <w:p w14:paraId="404EC47F" w14:textId="77777777" w:rsidR="00907660" w:rsidRDefault="005E5FA7">
            <w:pPr>
              <w:adjustRightInd w:val="0"/>
              <w:snapToGrid w:val="0"/>
              <w:spacing w:line="500" w:lineRule="atLeast"/>
              <w:ind w:firstLineChars="0" w:firstLine="0"/>
              <w:jc w:val="center"/>
              <w:rPr>
                <w:rFonts w:eastAsia="仿宋_GB2312"/>
                <w:kern w:val="0"/>
                <w:sz w:val="24"/>
              </w:rPr>
            </w:pPr>
            <w:r>
              <w:rPr>
                <w:rFonts w:eastAsia="仿宋_GB2312"/>
                <w:kern w:val="0"/>
                <w:sz w:val="24"/>
              </w:rPr>
              <w:t>签名盖章</w:t>
            </w:r>
          </w:p>
        </w:tc>
        <w:tc>
          <w:tcPr>
            <w:tcW w:w="5659" w:type="dxa"/>
            <w:tcMar>
              <w:left w:w="75" w:type="dxa"/>
            </w:tcMar>
            <w:vAlign w:val="center"/>
          </w:tcPr>
          <w:p w14:paraId="28D50019" w14:textId="77777777" w:rsidR="00907660" w:rsidRDefault="005E5FA7">
            <w:pPr>
              <w:adjustRightInd w:val="0"/>
              <w:snapToGrid w:val="0"/>
              <w:spacing w:line="500" w:lineRule="atLeast"/>
              <w:ind w:firstLine="480"/>
              <w:rPr>
                <w:rFonts w:eastAsia="仿宋_GB2312"/>
                <w:kern w:val="0"/>
                <w:sz w:val="24"/>
              </w:rPr>
            </w:pPr>
            <w:r>
              <w:rPr>
                <w:rFonts w:eastAsia="仿宋_GB2312"/>
                <w:bCs/>
                <w:kern w:val="0"/>
                <w:sz w:val="24"/>
              </w:rPr>
              <w:t>符合第二章</w:t>
            </w:r>
            <w:r>
              <w:rPr>
                <w:rFonts w:eastAsia="仿宋_GB2312"/>
                <w:bCs/>
                <w:kern w:val="0"/>
                <w:sz w:val="24"/>
              </w:rPr>
              <w:t>“</w:t>
            </w:r>
            <w:r>
              <w:rPr>
                <w:rFonts w:eastAsia="仿宋_GB2312"/>
                <w:bCs/>
                <w:kern w:val="0"/>
                <w:sz w:val="24"/>
              </w:rPr>
              <w:t>供应商须知</w:t>
            </w:r>
            <w:r>
              <w:rPr>
                <w:rFonts w:eastAsia="仿宋_GB2312"/>
                <w:bCs/>
                <w:kern w:val="0"/>
                <w:sz w:val="24"/>
              </w:rPr>
              <w:t>”</w:t>
            </w:r>
            <w:r>
              <w:rPr>
                <w:rFonts w:eastAsia="仿宋_GB2312"/>
                <w:bCs/>
                <w:kern w:val="0"/>
                <w:sz w:val="24"/>
              </w:rPr>
              <w:t>第</w:t>
            </w:r>
            <w:r>
              <w:rPr>
                <w:rFonts w:eastAsia="仿宋_GB2312"/>
                <w:bCs/>
                <w:kern w:val="0"/>
                <w:sz w:val="24"/>
              </w:rPr>
              <w:t>3.6.3</w:t>
            </w:r>
            <w:r>
              <w:rPr>
                <w:rFonts w:eastAsia="仿宋_GB2312"/>
                <w:bCs/>
                <w:kern w:val="0"/>
                <w:sz w:val="24"/>
              </w:rPr>
              <w:t>项的规定</w:t>
            </w:r>
          </w:p>
        </w:tc>
      </w:tr>
      <w:tr w:rsidR="00907660" w14:paraId="09B42090" w14:textId="77777777">
        <w:trPr>
          <w:trHeight w:val="567"/>
          <w:jc w:val="center"/>
        </w:trPr>
        <w:tc>
          <w:tcPr>
            <w:tcW w:w="684" w:type="dxa"/>
            <w:vAlign w:val="center"/>
          </w:tcPr>
          <w:p w14:paraId="35919817" w14:textId="77777777" w:rsidR="00907660" w:rsidRDefault="005E5FA7">
            <w:pPr>
              <w:adjustRightInd w:val="0"/>
              <w:snapToGrid w:val="0"/>
              <w:spacing w:line="500" w:lineRule="atLeast"/>
              <w:ind w:firstLineChars="0" w:firstLine="0"/>
              <w:jc w:val="both"/>
              <w:rPr>
                <w:rFonts w:eastAsia="仿宋_GB2312"/>
                <w:kern w:val="0"/>
                <w:sz w:val="24"/>
              </w:rPr>
            </w:pPr>
            <w:r>
              <w:rPr>
                <w:rFonts w:eastAsia="仿宋_GB2312"/>
                <w:kern w:val="0"/>
                <w:sz w:val="24"/>
              </w:rPr>
              <w:t>2.1.2</w:t>
            </w:r>
          </w:p>
        </w:tc>
        <w:tc>
          <w:tcPr>
            <w:tcW w:w="1096" w:type="dxa"/>
            <w:vAlign w:val="center"/>
          </w:tcPr>
          <w:p w14:paraId="2D847E47" w14:textId="77777777" w:rsidR="00907660" w:rsidRDefault="005E5FA7">
            <w:pPr>
              <w:adjustRightInd w:val="0"/>
              <w:snapToGrid w:val="0"/>
              <w:spacing w:line="500" w:lineRule="atLeast"/>
              <w:ind w:firstLineChars="0" w:firstLine="0"/>
              <w:jc w:val="both"/>
              <w:rPr>
                <w:rFonts w:eastAsia="仿宋_GB2312"/>
                <w:kern w:val="0"/>
                <w:sz w:val="24"/>
              </w:rPr>
            </w:pPr>
            <w:r>
              <w:rPr>
                <w:rFonts w:eastAsia="仿宋_GB2312"/>
                <w:kern w:val="0"/>
                <w:sz w:val="24"/>
              </w:rPr>
              <w:t>资格评审标准</w:t>
            </w:r>
          </w:p>
        </w:tc>
        <w:tc>
          <w:tcPr>
            <w:tcW w:w="1759" w:type="dxa"/>
            <w:tcMar>
              <w:left w:w="75" w:type="dxa"/>
            </w:tcMar>
            <w:vAlign w:val="center"/>
          </w:tcPr>
          <w:p w14:paraId="4EED2E0D" w14:textId="77777777" w:rsidR="00907660" w:rsidRDefault="005E5FA7">
            <w:pPr>
              <w:adjustRightInd w:val="0"/>
              <w:snapToGrid w:val="0"/>
              <w:spacing w:line="500" w:lineRule="atLeast"/>
              <w:ind w:firstLineChars="0" w:firstLine="0"/>
              <w:jc w:val="center"/>
              <w:rPr>
                <w:rFonts w:eastAsia="仿宋_GB2312"/>
                <w:kern w:val="0"/>
                <w:sz w:val="24"/>
              </w:rPr>
            </w:pPr>
            <w:r>
              <w:rPr>
                <w:rFonts w:eastAsia="仿宋_GB2312"/>
                <w:kern w:val="0"/>
                <w:sz w:val="24"/>
              </w:rPr>
              <w:t>资质条件、能力、信誉</w:t>
            </w:r>
          </w:p>
        </w:tc>
        <w:tc>
          <w:tcPr>
            <w:tcW w:w="5659" w:type="dxa"/>
            <w:tcMar>
              <w:left w:w="75" w:type="dxa"/>
            </w:tcMar>
            <w:vAlign w:val="center"/>
          </w:tcPr>
          <w:p w14:paraId="7C0C94C4" w14:textId="77777777" w:rsidR="00907660" w:rsidRDefault="005E5FA7">
            <w:pPr>
              <w:adjustRightInd w:val="0"/>
              <w:snapToGrid w:val="0"/>
              <w:spacing w:line="500" w:lineRule="atLeast"/>
              <w:ind w:firstLine="480"/>
              <w:rPr>
                <w:rFonts w:eastAsia="仿宋_GB2312"/>
                <w:kern w:val="0"/>
                <w:sz w:val="24"/>
              </w:rPr>
            </w:pPr>
            <w:r>
              <w:rPr>
                <w:rFonts w:eastAsia="仿宋_GB2312"/>
                <w:kern w:val="0"/>
                <w:sz w:val="24"/>
              </w:rPr>
              <w:t>符合第二章</w:t>
            </w:r>
            <w:r>
              <w:rPr>
                <w:rFonts w:eastAsia="仿宋_GB2312"/>
                <w:kern w:val="0"/>
                <w:sz w:val="24"/>
              </w:rPr>
              <w:t>“</w:t>
            </w:r>
            <w:r>
              <w:rPr>
                <w:rFonts w:eastAsia="仿宋_GB2312"/>
                <w:kern w:val="0"/>
                <w:sz w:val="24"/>
              </w:rPr>
              <w:t>供应商须知</w:t>
            </w:r>
            <w:r>
              <w:rPr>
                <w:rFonts w:eastAsia="仿宋_GB2312"/>
                <w:kern w:val="0"/>
                <w:sz w:val="24"/>
              </w:rPr>
              <w:t>”</w:t>
            </w:r>
            <w:r>
              <w:rPr>
                <w:rFonts w:eastAsia="仿宋_GB2312"/>
                <w:kern w:val="0"/>
                <w:sz w:val="24"/>
              </w:rPr>
              <w:t>第</w:t>
            </w:r>
            <w:r>
              <w:rPr>
                <w:rFonts w:eastAsia="仿宋_GB2312"/>
                <w:kern w:val="0"/>
                <w:sz w:val="24"/>
              </w:rPr>
              <w:t>1.2.1</w:t>
            </w:r>
            <w:r>
              <w:rPr>
                <w:rFonts w:eastAsia="仿宋_GB2312"/>
                <w:kern w:val="0"/>
                <w:sz w:val="24"/>
              </w:rPr>
              <w:t>项规定</w:t>
            </w:r>
          </w:p>
        </w:tc>
      </w:tr>
      <w:tr w:rsidR="00907660" w14:paraId="63440535" w14:textId="77777777">
        <w:trPr>
          <w:trHeight w:val="567"/>
          <w:jc w:val="center"/>
        </w:trPr>
        <w:tc>
          <w:tcPr>
            <w:tcW w:w="684" w:type="dxa"/>
            <w:vMerge w:val="restart"/>
            <w:vAlign w:val="center"/>
          </w:tcPr>
          <w:p w14:paraId="5E51E371" w14:textId="77777777" w:rsidR="00907660" w:rsidRDefault="005E5FA7">
            <w:pPr>
              <w:adjustRightInd w:val="0"/>
              <w:snapToGrid w:val="0"/>
              <w:spacing w:line="500" w:lineRule="atLeast"/>
              <w:ind w:firstLineChars="0" w:firstLine="0"/>
              <w:jc w:val="both"/>
              <w:rPr>
                <w:rFonts w:eastAsia="仿宋_GB2312"/>
                <w:kern w:val="0"/>
                <w:sz w:val="24"/>
              </w:rPr>
            </w:pPr>
            <w:r>
              <w:rPr>
                <w:rFonts w:eastAsia="仿宋_GB2312"/>
                <w:kern w:val="0"/>
                <w:sz w:val="24"/>
              </w:rPr>
              <w:t>2.1.3</w:t>
            </w:r>
          </w:p>
        </w:tc>
        <w:tc>
          <w:tcPr>
            <w:tcW w:w="1096" w:type="dxa"/>
            <w:vMerge w:val="restart"/>
            <w:vAlign w:val="center"/>
          </w:tcPr>
          <w:p w14:paraId="068F498F" w14:textId="77777777" w:rsidR="00907660" w:rsidRDefault="005E5FA7">
            <w:pPr>
              <w:adjustRightInd w:val="0"/>
              <w:snapToGrid w:val="0"/>
              <w:spacing w:line="500" w:lineRule="atLeast"/>
              <w:ind w:firstLineChars="0" w:firstLine="0"/>
              <w:jc w:val="both"/>
              <w:rPr>
                <w:rFonts w:eastAsia="仿宋_GB2312"/>
                <w:kern w:val="0"/>
                <w:sz w:val="24"/>
              </w:rPr>
            </w:pPr>
            <w:r>
              <w:rPr>
                <w:rFonts w:eastAsia="仿宋_GB2312"/>
                <w:kern w:val="0"/>
                <w:sz w:val="24"/>
              </w:rPr>
              <w:t>响应性评审标准</w:t>
            </w:r>
          </w:p>
        </w:tc>
        <w:tc>
          <w:tcPr>
            <w:tcW w:w="1759" w:type="dxa"/>
            <w:tcMar>
              <w:left w:w="75" w:type="dxa"/>
            </w:tcMar>
            <w:vAlign w:val="center"/>
          </w:tcPr>
          <w:p w14:paraId="4205AED1" w14:textId="77777777" w:rsidR="00907660" w:rsidRDefault="005E5FA7">
            <w:pPr>
              <w:adjustRightInd w:val="0"/>
              <w:snapToGrid w:val="0"/>
              <w:spacing w:line="500" w:lineRule="atLeast"/>
              <w:ind w:firstLine="480"/>
              <w:rPr>
                <w:rFonts w:eastAsia="仿宋_GB2312"/>
                <w:kern w:val="0"/>
                <w:sz w:val="24"/>
              </w:rPr>
            </w:pPr>
            <w:r>
              <w:rPr>
                <w:rFonts w:eastAsia="仿宋_GB2312"/>
                <w:kern w:val="0"/>
                <w:sz w:val="24"/>
              </w:rPr>
              <w:t>报价内容</w:t>
            </w:r>
          </w:p>
        </w:tc>
        <w:tc>
          <w:tcPr>
            <w:tcW w:w="5659" w:type="dxa"/>
            <w:tcMar>
              <w:left w:w="75" w:type="dxa"/>
            </w:tcMar>
            <w:vAlign w:val="center"/>
          </w:tcPr>
          <w:p w14:paraId="6F1066C8" w14:textId="77777777" w:rsidR="00907660" w:rsidRDefault="005E5FA7">
            <w:pPr>
              <w:adjustRightInd w:val="0"/>
              <w:snapToGrid w:val="0"/>
              <w:spacing w:line="500" w:lineRule="atLeast"/>
              <w:ind w:firstLine="480"/>
              <w:rPr>
                <w:rFonts w:eastAsia="仿宋_GB2312"/>
                <w:kern w:val="0"/>
                <w:sz w:val="24"/>
              </w:rPr>
            </w:pPr>
            <w:r>
              <w:rPr>
                <w:rFonts w:eastAsia="仿宋_GB2312"/>
                <w:sz w:val="24"/>
              </w:rPr>
              <w:t>符合第一章</w:t>
            </w:r>
            <w:r>
              <w:rPr>
                <w:rFonts w:eastAsia="仿宋_GB2312"/>
                <w:sz w:val="24"/>
              </w:rPr>
              <w:t>“</w:t>
            </w:r>
            <w:r>
              <w:rPr>
                <w:rFonts w:eastAsia="仿宋_GB2312"/>
                <w:sz w:val="24"/>
              </w:rPr>
              <w:t>采购公告</w:t>
            </w:r>
            <w:r>
              <w:rPr>
                <w:rFonts w:eastAsia="仿宋_GB2312"/>
                <w:sz w:val="24"/>
              </w:rPr>
              <w:t>”</w:t>
            </w:r>
            <w:r>
              <w:rPr>
                <w:rFonts w:eastAsia="仿宋_GB2312"/>
                <w:sz w:val="24"/>
              </w:rPr>
              <w:t>规定</w:t>
            </w:r>
          </w:p>
        </w:tc>
      </w:tr>
      <w:tr w:rsidR="00907660" w14:paraId="0BC1D5FA" w14:textId="77777777">
        <w:trPr>
          <w:trHeight w:val="567"/>
          <w:jc w:val="center"/>
        </w:trPr>
        <w:tc>
          <w:tcPr>
            <w:tcW w:w="684" w:type="dxa"/>
            <w:vMerge/>
            <w:vAlign w:val="center"/>
          </w:tcPr>
          <w:p w14:paraId="4388BA84" w14:textId="77777777" w:rsidR="00907660" w:rsidRDefault="00907660">
            <w:pPr>
              <w:adjustRightInd w:val="0"/>
              <w:snapToGrid w:val="0"/>
              <w:spacing w:line="500" w:lineRule="atLeast"/>
              <w:ind w:firstLine="480"/>
              <w:jc w:val="center"/>
              <w:rPr>
                <w:rFonts w:eastAsia="仿宋_GB2312"/>
                <w:kern w:val="0"/>
                <w:sz w:val="24"/>
              </w:rPr>
            </w:pPr>
          </w:p>
        </w:tc>
        <w:tc>
          <w:tcPr>
            <w:tcW w:w="1096" w:type="dxa"/>
            <w:vMerge/>
            <w:vAlign w:val="center"/>
          </w:tcPr>
          <w:p w14:paraId="6F6821E2" w14:textId="77777777" w:rsidR="00907660" w:rsidRDefault="00907660">
            <w:pPr>
              <w:adjustRightInd w:val="0"/>
              <w:snapToGrid w:val="0"/>
              <w:spacing w:line="500" w:lineRule="atLeast"/>
              <w:ind w:firstLine="480"/>
              <w:jc w:val="center"/>
              <w:rPr>
                <w:rFonts w:eastAsia="仿宋_GB2312"/>
                <w:kern w:val="0"/>
                <w:sz w:val="24"/>
              </w:rPr>
            </w:pPr>
          </w:p>
        </w:tc>
        <w:tc>
          <w:tcPr>
            <w:tcW w:w="1759" w:type="dxa"/>
            <w:tcMar>
              <w:left w:w="75" w:type="dxa"/>
            </w:tcMar>
            <w:vAlign w:val="center"/>
          </w:tcPr>
          <w:p w14:paraId="08E8C355" w14:textId="77777777" w:rsidR="00907660" w:rsidRDefault="005E5FA7">
            <w:pPr>
              <w:adjustRightInd w:val="0"/>
              <w:snapToGrid w:val="0"/>
              <w:spacing w:line="500" w:lineRule="atLeast"/>
              <w:ind w:firstLine="480"/>
              <w:rPr>
                <w:rFonts w:eastAsia="仿宋_GB2312"/>
                <w:kern w:val="0"/>
                <w:sz w:val="24"/>
              </w:rPr>
            </w:pPr>
            <w:r>
              <w:rPr>
                <w:rFonts w:eastAsia="仿宋_GB2312"/>
                <w:kern w:val="0"/>
                <w:sz w:val="24"/>
              </w:rPr>
              <w:t>交货期</w:t>
            </w:r>
          </w:p>
        </w:tc>
        <w:tc>
          <w:tcPr>
            <w:tcW w:w="5659" w:type="dxa"/>
            <w:tcMar>
              <w:left w:w="75" w:type="dxa"/>
            </w:tcMar>
            <w:vAlign w:val="center"/>
          </w:tcPr>
          <w:p w14:paraId="649A3A77" w14:textId="77777777" w:rsidR="00907660" w:rsidRDefault="005E5FA7">
            <w:pPr>
              <w:adjustRightInd w:val="0"/>
              <w:snapToGrid w:val="0"/>
              <w:spacing w:line="500" w:lineRule="atLeast"/>
              <w:ind w:firstLine="480"/>
              <w:rPr>
                <w:rFonts w:eastAsia="仿宋_GB2312"/>
                <w:kern w:val="0"/>
                <w:sz w:val="24"/>
              </w:rPr>
            </w:pPr>
            <w:r>
              <w:rPr>
                <w:rFonts w:eastAsia="仿宋_GB2312"/>
                <w:sz w:val="24"/>
              </w:rPr>
              <w:t>符合第一章</w:t>
            </w:r>
            <w:r>
              <w:rPr>
                <w:rFonts w:eastAsia="仿宋_GB2312"/>
                <w:sz w:val="24"/>
              </w:rPr>
              <w:t>“</w:t>
            </w:r>
            <w:r>
              <w:rPr>
                <w:rFonts w:eastAsia="仿宋_GB2312"/>
                <w:sz w:val="24"/>
              </w:rPr>
              <w:t>采购公告</w:t>
            </w:r>
            <w:r>
              <w:rPr>
                <w:rFonts w:eastAsia="仿宋_GB2312"/>
                <w:sz w:val="24"/>
              </w:rPr>
              <w:t>”</w:t>
            </w:r>
            <w:r>
              <w:rPr>
                <w:rFonts w:eastAsia="仿宋_GB2312"/>
                <w:sz w:val="24"/>
              </w:rPr>
              <w:t>规定</w:t>
            </w:r>
          </w:p>
        </w:tc>
      </w:tr>
      <w:tr w:rsidR="00907660" w14:paraId="3D33D592" w14:textId="77777777">
        <w:trPr>
          <w:trHeight w:val="567"/>
          <w:jc w:val="center"/>
        </w:trPr>
        <w:tc>
          <w:tcPr>
            <w:tcW w:w="684" w:type="dxa"/>
            <w:vMerge/>
            <w:vAlign w:val="center"/>
          </w:tcPr>
          <w:p w14:paraId="263A9D22" w14:textId="77777777" w:rsidR="00907660" w:rsidRDefault="00907660">
            <w:pPr>
              <w:adjustRightInd w:val="0"/>
              <w:snapToGrid w:val="0"/>
              <w:spacing w:line="500" w:lineRule="atLeast"/>
              <w:ind w:firstLine="480"/>
              <w:jc w:val="center"/>
              <w:rPr>
                <w:rFonts w:eastAsia="仿宋_GB2312"/>
                <w:kern w:val="0"/>
                <w:sz w:val="24"/>
              </w:rPr>
            </w:pPr>
          </w:p>
        </w:tc>
        <w:tc>
          <w:tcPr>
            <w:tcW w:w="1096" w:type="dxa"/>
            <w:vMerge/>
            <w:vAlign w:val="center"/>
          </w:tcPr>
          <w:p w14:paraId="31AAD581" w14:textId="77777777" w:rsidR="00907660" w:rsidRDefault="00907660">
            <w:pPr>
              <w:adjustRightInd w:val="0"/>
              <w:snapToGrid w:val="0"/>
              <w:spacing w:line="500" w:lineRule="atLeast"/>
              <w:ind w:firstLine="480"/>
              <w:jc w:val="center"/>
              <w:rPr>
                <w:rFonts w:eastAsia="仿宋_GB2312"/>
                <w:kern w:val="0"/>
                <w:sz w:val="24"/>
              </w:rPr>
            </w:pPr>
          </w:p>
        </w:tc>
        <w:tc>
          <w:tcPr>
            <w:tcW w:w="1759" w:type="dxa"/>
            <w:tcMar>
              <w:left w:w="75" w:type="dxa"/>
            </w:tcMar>
            <w:vAlign w:val="center"/>
          </w:tcPr>
          <w:p w14:paraId="01CD7987" w14:textId="77777777" w:rsidR="00907660" w:rsidRDefault="005E5FA7">
            <w:pPr>
              <w:adjustRightInd w:val="0"/>
              <w:snapToGrid w:val="0"/>
              <w:spacing w:line="500" w:lineRule="atLeast"/>
              <w:ind w:firstLine="480"/>
              <w:rPr>
                <w:rFonts w:eastAsia="仿宋_GB2312"/>
                <w:kern w:val="0"/>
                <w:sz w:val="24"/>
              </w:rPr>
            </w:pPr>
            <w:r>
              <w:rPr>
                <w:rFonts w:eastAsia="仿宋_GB2312"/>
                <w:kern w:val="0"/>
                <w:sz w:val="24"/>
              </w:rPr>
              <w:t>质量要求</w:t>
            </w:r>
          </w:p>
        </w:tc>
        <w:tc>
          <w:tcPr>
            <w:tcW w:w="5659" w:type="dxa"/>
            <w:tcMar>
              <w:left w:w="75" w:type="dxa"/>
            </w:tcMar>
            <w:vAlign w:val="center"/>
          </w:tcPr>
          <w:p w14:paraId="42BBE458" w14:textId="77777777" w:rsidR="00907660" w:rsidRDefault="005E5FA7">
            <w:pPr>
              <w:adjustRightInd w:val="0"/>
              <w:snapToGrid w:val="0"/>
              <w:spacing w:line="500" w:lineRule="atLeast"/>
              <w:ind w:firstLine="480"/>
              <w:rPr>
                <w:rFonts w:eastAsia="仿宋_GB2312"/>
                <w:kern w:val="0"/>
                <w:sz w:val="24"/>
              </w:rPr>
            </w:pPr>
            <w:r>
              <w:rPr>
                <w:rFonts w:eastAsia="仿宋_GB2312"/>
                <w:kern w:val="0"/>
                <w:sz w:val="24"/>
              </w:rPr>
              <w:t>符合第二章</w:t>
            </w:r>
            <w:r>
              <w:rPr>
                <w:rFonts w:eastAsia="仿宋_GB2312"/>
                <w:kern w:val="0"/>
                <w:sz w:val="24"/>
              </w:rPr>
              <w:t>“</w:t>
            </w:r>
            <w:r>
              <w:rPr>
                <w:rFonts w:eastAsia="仿宋_GB2312"/>
                <w:kern w:val="0"/>
                <w:sz w:val="24"/>
              </w:rPr>
              <w:t>供应商须知</w:t>
            </w:r>
            <w:r>
              <w:rPr>
                <w:rFonts w:eastAsia="仿宋_GB2312"/>
                <w:kern w:val="0"/>
                <w:sz w:val="24"/>
              </w:rPr>
              <w:t>”</w:t>
            </w:r>
            <w:r>
              <w:rPr>
                <w:rFonts w:eastAsia="仿宋_GB2312"/>
                <w:kern w:val="0"/>
                <w:sz w:val="24"/>
              </w:rPr>
              <w:t>第</w:t>
            </w:r>
            <w:r>
              <w:rPr>
                <w:rFonts w:eastAsia="仿宋_GB2312"/>
                <w:kern w:val="0"/>
                <w:sz w:val="24"/>
              </w:rPr>
              <w:t>1.1</w:t>
            </w:r>
            <w:r>
              <w:rPr>
                <w:rFonts w:eastAsia="仿宋_GB2312"/>
                <w:kern w:val="0"/>
                <w:sz w:val="24"/>
              </w:rPr>
              <w:t>项规定</w:t>
            </w:r>
          </w:p>
        </w:tc>
      </w:tr>
      <w:tr w:rsidR="00907660" w14:paraId="45E7D837" w14:textId="77777777">
        <w:trPr>
          <w:trHeight w:val="567"/>
          <w:jc w:val="center"/>
        </w:trPr>
        <w:tc>
          <w:tcPr>
            <w:tcW w:w="684" w:type="dxa"/>
            <w:vMerge/>
            <w:vAlign w:val="center"/>
          </w:tcPr>
          <w:p w14:paraId="0895051B" w14:textId="77777777" w:rsidR="00907660" w:rsidRDefault="00907660">
            <w:pPr>
              <w:adjustRightInd w:val="0"/>
              <w:snapToGrid w:val="0"/>
              <w:spacing w:line="500" w:lineRule="atLeast"/>
              <w:ind w:firstLine="480"/>
              <w:jc w:val="center"/>
              <w:rPr>
                <w:rFonts w:eastAsia="仿宋_GB2312"/>
                <w:kern w:val="0"/>
                <w:sz w:val="24"/>
              </w:rPr>
            </w:pPr>
          </w:p>
        </w:tc>
        <w:tc>
          <w:tcPr>
            <w:tcW w:w="1096" w:type="dxa"/>
            <w:vMerge/>
            <w:vAlign w:val="center"/>
          </w:tcPr>
          <w:p w14:paraId="57F17FB9" w14:textId="77777777" w:rsidR="00907660" w:rsidRDefault="00907660">
            <w:pPr>
              <w:adjustRightInd w:val="0"/>
              <w:snapToGrid w:val="0"/>
              <w:spacing w:line="500" w:lineRule="atLeast"/>
              <w:ind w:firstLine="480"/>
              <w:jc w:val="center"/>
              <w:rPr>
                <w:rFonts w:eastAsia="仿宋_GB2312"/>
                <w:kern w:val="0"/>
                <w:sz w:val="24"/>
              </w:rPr>
            </w:pPr>
          </w:p>
        </w:tc>
        <w:tc>
          <w:tcPr>
            <w:tcW w:w="1759" w:type="dxa"/>
            <w:tcMar>
              <w:left w:w="75" w:type="dxa"/>
            </w:tcMar>
            <w:vAlign w:val="center"/>
          </w:tcPr>
          <w:p w14:paraId="66BDCEC5" w14:textId="77777777" w:rsidR="00907660" w:rsidRDefault="005E5FA7">
            <w:pPr>
              <w:adjustRightInd w:val="0"/>
              <w:snapToGrid w:val="0"/>
              <w:spacing w:line="500" w:lineRule="atLeast"/>
              <w:ind w:firstLineChars="0" w:firstLine="0"/>
              <w:jc w:val="center"/>
              <w:rPr>
                <w:rFonts w:eastAsia="仿宋_GB2312"/>
                <w:kern w:val="0"/>
                <w:sz w:val="24"/>
              </w:rPr>
            </w:pPr>
            <w:r>
              <w:rPr>
                <w:rFonts w:eastAsia="仿宋_GB2312"/>
                <w:kern w:val="0"/>
                <w:sz w:val="24"/>
              </w:rPr>
              <w:t>响应有效期</w:t>
            </w:r>
          </w:p>
        </w:tc>
        <w:tc>
          <w:tcPr>
            <w:tcW w:w="5659" w:type="dxa"/>
            <w:tcMar>
              <w:left w:w="75" w:type="dxa"/>
            </w:tcMar>
            <w:vAlign w:val="center"/>
          </w:tcPr>
          <w:p w14:paraId="1AB2515B" w14:textId="77777777" w:rsidR="00907660" w:rsidRDefault="005E5FA7">
            <w:pPr>
              <w:adjustRightInd w:val="0"/>
              <w:snapToGrid w:val="0"/>
              <w:spacing w:line="500" w:lineRule="atLeast"/>
              <w:ind w:firstLine="480"/>
              <w:rPr>
                <w:rFonts w:eastAsia="仿宋_GB2312"/>
                <w:kern w:val="0"/>
                <w:sz w:val="24"/>
              </w:rPr>
            </w:pPr>
            <w:r>
              <w:rPr>
                <w:rFonts w:eastAsia="仿宋_GB2312"/>
                <w:kern w:val="0"/>
                <w:sz w:val="24"/>
              </w:rPr>
              <w:t>符合第二章</w:t>
            </w:r>
            <w:r>
              <w:rPr>
                <w:rFonts w:eastAsia="仿宋_GB2312"/>
                <w:kern w:val="0"/>
                <w:sz w:val="24"/>
              </w:rPr>
              <w:t>“</w:t>
            </w:r>
            <w:r>
              <w:rPr>
                <w:rFonts w:eastAsia="仿宋_GB2312"/>
                <w:kern w:val="0"/>
                <w:sz w:val="24"/>
              </w:rPr>
              <w:t>供应商须知</w:t>
            </w:r>
            <w:r>
              <w:rPr>
                <w:rFonts w:eastAsia="仿宋_GB2312"/>
                <w:kern w:val="0"/>
                <w:sz w:val="24"/>
              </w:rPr>
              <w:t>”</w:t>
            </w:r>
            <w:r>
              <w:rPr>
                <w:rFonts w:eastAsia="仿宋_GB2312"/>
                <w:kern w:val="0"/>
                <w:sz w:val="24"/>
              </w:rPr>
              <w:t>第</w:t>
            </w:r>
            <w:r>
              <w:rPr>
                <w:rFonts w:eastAsia="仿宋_GB2312"/>
                <w:kern w:val="0"/>
                <w:sz w:val="24"/>
              </w:rPr>
              <w:t>3.3.1</w:t>
            </w:r>
            <w:r>
              <w:rPr>
                <w:rFonts w:eastAsia="仿宋_GB2312"/>
                <w:kern w:val="0"/>
                <w:sz w:val="24"/>
              </w:rPr>
              <w:t>项规定</w:t>
            </w:r>
          </w:p>
        </w:tc>
      </w:tr>
      <w:tr w:rsidR="00907660" w14:paraId="06E2B905" w14:textId="77777777">
        <w:trPr>
          <w:trHeight w:val="567"/>
          <w:jc w:val="center"/>
        </w:trPr>
        <w:tc>
          <w:tcPr>
            <w:tcW w:w="684" w:type="dxa"/>
            <w:vMerge/>
            <w:vAlign w:val="center"/>
          </w:tcPr>
          <w:p w14:paraId="6A5E8CBF" w14:textId="77777777" w:rsidR="00907660" w:rsidRDefault="00907660">
            <w:pPr>
              <w:adjustRightInd w:val="0"/>
              <w:snapToGrid w:val="0"/>
              <w:spacing w:line="500" w:lineRule="atLeast"/>
              <w:ind w:firstLine="480"/>
              <w:jc w:val="center"/>
              <w:rPr>
                <w:rFonts w:eastAsia="仿宋_GB2312"/>
                <w:kern w:val="0"/>
                <w:sz w:val="24"/>
              </w:rPr>
            </w:pPr>
          </w:p>
        </w:tc>
        <w:tc>
          <w:tcPr>
            <w:tcW w:w="1096" w:type="dxa"/>
            <w:vMerge/>
            <w:vAlign w:val="center"/>
          </w:tcPr>
          <w:p w14:paraId="484A6243" w14:textId="77777777" w:rsidR="00907660" w:rsidRDefault="00907660">
            <w:pPr>
              <w:adjustRightInd w:val="0"/>
              <w:snapToGrid w:val="0"/>
              <w:spacing w:line="500" w:lineRule="atLeast"/>
              <w:ind w:firstLine="480"/>
              <w:jc w:val="center"/>
              <w:rPr>
                <w:rFonts w:eastAsia="仿宋_GB2312"/>
                <w:kern w:val="0"/>
                <w:sz w:val="24"/>
              </w:rPr>
            </w:pPr>
          </w:p>
        </w:tc>
        <w:tc>
          <w:tcPr>
            <w:tcW w:w="1759" w:type="dxa"/>
            <w:tcMar>
              <w:left w:w="75" w:type="dxa"/>
            </w:tcMar>
            <w:vAlign w:val="center"/>
          </w:tcPr>
          <w:p w14:paraId="68A88D3D" w14:textId="77777777" w:rsidR="00907660" w:rsidRDefault="005E5FA7">
            <w:pPr>
              <w:adjustRightInd w:val="0"/>
              <w:snapToGrid w:val="0"/>
              <w:spacing w:line="500" w:lineRule="atLeast"/>
              <w:ind w:firstLineChars="0" w:firstLine="0"/>
              <w:jc w:val="center"/>
              <w:rPr>
                <w:rFonts w:eastAsia="仿宋_GB2312"/>
                <w:kern w:val="0"/>
                <w:sz w:val="24"/>
              </w:rPr>
            </w:pPr>
            <w:r>
              <w:rPr>
                <w:rFonts w:eastAsia="仿宋_GB2312"/>
                <w:kern w:val="0"/>
                <w:sz w:val="24"/>
              </w:rPr>
              <w:t>响应保证金</w:t>
            </w:r>
          </w:p>
        </w:tc>
        <w:tc>
          <w:tcPr>
            <w:tcW w:w="5659" w:type="dxa"/>
            <w:tcMar>
              <w:left w:w="75" w:type="dxa"/>
            </w:tcMar>
            <w:vAlign w:val="center"/>
          </w:tcPr>
          <w:p w14:paraId="253F4264" w14:textId="77777777" w:rsidR="00907660" w:rsidRDefault="005E5FA7">
            <w:pPr>
              <w:adjustRightInd w:val="0"/>
              <w:snapToGrid w:val="0"/>
              <w:spacing w:line="500" w:lineRule="atLeast"/>
              <w:ind w:firstLine="480"/>
              <w:rPr>
                <w:rFonts w:eastAsia="仿宋_GB2312"/>
                <w:kern w:val="0"/>
                <w:sz w:val="24"/>
              </w:rPr>
            </w:pPr>
            <w:r>
              <w:rPr>
                <w:rFonts w:eastAsia="仿宋_GB2312"/>
                <w:kern w:val="0"/>
                <w:sz w:val="24"/>
              </w:rPr>
              <w:t>符合第二章</w:t>
            </w:r>
            <w:r>
              <w:rPr>
                <w:rFonts w:eastAsia="仿宋_GB2312"/>
                <w:kern w:val="0"/>
                <w:sz w:val="24"/>
              </w:rPr>
              <w:t>“</w:t>
            </w:r>
            <w:r>
              <w:rPr>
                <w:rFonts w:eastAsia="仿宋_GB2312"/>
                <w:kern w:val="0"/>
                <w:sz w:val="24"/>
              </w:rPr>
              <w:t>供应商须知</w:t>
            </w:r>
            <w:r>
              <w:rPr>
                <w:rFonts w:eastAsia="仿宋_GB2312"/>
                <w:kern w:val="0"/>
                <w:sz w:val="24"/>
              </w:rPr>
              <w:t>”</w:t>
            </w:r>
            <w:r>
              <w:rPr>
                <w:rFonts w:eastAsia="仿宋_GB2312"/>
                <w:kern w:val="0"/>
                <w:sz w:val="24"/>
              </w:rPr>
              <w:t>第</w:t>
            </w:r>
            <w:r>
              <w:rPr>
                <w:rFonts w:eastAsia="仿宋_GB2312"/>
                <w:kern w:val="0"/>
                <w:sz w:val="24"/>
              </w:rPr>
              <w:t>3.4.1</w:t>
            </w:r>
            <w:r>
              <w:rPr>
                <w:rFonts w:eastAsia="仿宋_GB2312"/>
                <w:kern w:val="0"/>
                <w:sz w:val="24"/>
              </w:rPr>
              <w:t>项规定</w:t>
            </w:r>
          </w:p>
        </w:tc>
      </w:tr>
      <w:tr w:rsidR="00907660" w14:paraId="53017EB9" w14:textId="77777777">
        <w:trPr>
          <w:trHeight w:val="567"/>
          <w:jc w:val="center"/>
        </w:trPr>
        <w:tc>
          <w:tcPr>
            <w:tcW w:w="684" w:type="dxa"/>
            <w:vMerge/>
            <w:vAlign w:val="center"/>
          </w:tcPr>
          <w:p w14:paraId="42E09B41" w14:textId="77777777" w:rsidR="00907660" w:rsidRDefault="00907660">
            <w:pPr>
              <w:adjustRightInd w:val="0"/>
              <w:snapToGrid w:val="0"/>
              <w:spacing w:line="500" w:lineRule="atLeast"/>
              <w:ind w:firstLine="480"/>
              <w:jc w:val="center"/>
              <w:rPr>
                <w:rFonts w:eastAsia="仿宋_GB2312"/>
                <w:kern w:val="0"/>
                <w:sz w:val="24"/>
              </w:rPr>
            </w:pPr>
          </w:p>
        </w:tc>
        <w:tc>
          <w:tcPr>
            <w:tcW w:w="1096" w:type="dxa"/>
            <w:vMerge/>
            <w:vAlign w:val="center"/>
          </w:tcPr>
          <w:p w14:paraId="3DB0ED6C" w14:textId="77777777" w:rsidR="00907660" w:rsidRDefault="00907660">
            <w:pPr>
              <w:adjustRightInd w:val="0"/>
              <w:snapToGrid w:val="0"/>
              <w:spacing w:line="500" w:lineRule="atLeast"/>
              <w:ind w:firstLine="480"/>
              <w:jc w:val="center"/>
              <w:rPr>
                <w:rFonts w:eastAsia="仿宋_GB2312"/>
                <w:kern w:val="0"/>
                <w:sz w:val="24"/>
              </w:rPr>
            </w:pPr>
          </w:p>
        </w:tc>
        <w:tc>
          <w:tcPr>
            <w:tcW w:w="1759" w:type="dxa"/>
            <w:tcMar>
              <w:left w:w="75" w:type="dxa"/>
            </w:tcMar>
            <w:vAlign w:val="center"/>
          </w:tcPr>
          <w:p w14:paraId="479115C9" w14:textId="77777777" w:rsidR="00907660" w:rsidRDefault="005E5FA7">
            <w:pPr>
              <w:adjustRightInd w:val="0"/>
              <w:snapToGrid w:val="0"/>
              <w:spacing w:line="500" w:lineRule="atLeast"/>
              <w:ind w:firstLine="480"/>
              <w:rPr>
                <w:rFonts w:eastAsia="仿宋_GB2312"/>
                <w:kern w:val="0"/>
                <w:sz w:val="24"/>
              </w:rPr>
            </w:pPr>
            <w:r>
              <w:rPr>
                <w:rFonts w:eastAsia="仿宋_GB2312"/>
                <w:kern w:val="0"/>
                <w:sz w:val="24"/>
              </w:rPr>
              <w:t>权利义务</w:t>
            </w:r>
          </w:p>
        </w:tc>
        <w:tc>
          <w:tcPr>
            <w:tcW w:w="5659" w:type="dxa"/>
            <w:tcMar>
              <w:left w:w="75" w:type="dxa"/>
            </w:tcMar>
            <w:vAlign w:val="center"/>
          </w:tcPr>
          <w:p w14:paraId="23FD99C9" w14:textId="77777777" w:rsidR="00907660" w:rsidRDefault="005E5FA7">
            <w:pPr>
              <w:adjustRightInd w:val="0"/>
              <w:snapToGrid w:val="0"/>
              <w:spacing w:line="500" w:lineRule="atLeast"/>
              <w:ind w:firstLine="480"/>
              <w:rPr>
                <w:rFonts w:eastAsia="仿宋_GB2312"/>
                <w:kern w:val="0"/>
                <w:sz w:val="24"/>
              </w:rPr>
            </w:pPr>
            <w:r>
              <w:rPr>
                <w:rFonts w:eastAsia="仿宋_GB2312"/>
                <w:bCs/>
                <w:kern w:val="0"/>
                <w:sz w:val="24"/>
              </w:rPr>
              <w:t>符合</w:t>
            </w:r>
            <w:proofErr w:type="gramStart"/>
            <w:r>
              <w:rPr>
                <w:rFonts w:eastAsia="仿宋_GB2312"/>
                <w:bCs/>
                <w:kern w:val="0"/>
                <w:sz w:val="24"/>
              </w:rPr>
              <w:t>询</w:t>
            </w:r>
            <w:proofErr w:type="gramEnd"/>
            <w:r>
              <w:rPr>
                <w:rFonts w:eastAsia="仿宋_GB2312"/>
                <w:bCs/>
                <w:kern w:val="0"/>
                <w:sz w:val="24"/>
              </w:rPr>
              <w:t>比文件规定</w:t>
            </w:r>
          </w:p>
        </w:tc>
      </w:tr>
      <w:tr w:rsidR="00907660" w14:paraId="6F177877" w14:textId="77777777">
        <w:trPr>
          <w:trHeight w:val="567"/>
          <w:jc w:val="center"/>
        </w:trPr>
        <w:tc>
          <w:tcPr>
            <w:tcW w:w="684" w:type="dxa"/>
            <w:vMerge/>
            <w:vAlign w:val="center"/>
          </w:tcPr>
          <w:p w14:paraId="7B675CB7" w14:textId="77777777" w:rsidR="00907660" w:rsidRDefault="00907660">
            <w:pPr>
              <w:adjustRightInd w:val="0"/>
              <w:snapToGrid w:val="0"/>
              <w:spacing w:line="500" w:lineRule="atLeast"/>
              <w:ind w:firstLine="480"/>
              <w:jc w:val="center"/>
              <w:rPr>
                <w:rFonts w:eastAsia="仿宋_GB2312"/>
                <w:kern w:val="0"/>
                <w:sz w:val="24"/>
              </w:rPr>
            </w:pPr>
          </w:p>
        </w:tc>
        <w:tc>
          <w:tcPr>
            <w:tcW w:w="1096" w:type="dxa"/>
            <w:vMerge/>
            <w:vAlign w:val="center"/>
          </w:tcPr>
          <w:p w14:paraId="475CCCB2" w14:textId="77777777" w:rsidR="00907660" w:rsidRDefault="00907660">
            <w:pPr>
              <w:adjustRightInd w:val="0"/>
              <w:snapToGrid w:val="0"/>
              <w:spacing w:line="500" w:lineRule="atLeast"/>
              <w:ind w:firstLine="480"/>
              <w:jc w:val="center"/>
              <w:rPr>
                <w:rFonts w:eastAsia="仿宋_GB2312"/>
                <w:kern w:val="0"/>
                <w:sz w:val="24"/>
              </w:rPr>
            </w:pPr>
          </w:p>
        </w:tc>
        <w:tc>
          <w:tcPr>
            <w:tcW w:w="1759" w:type="dxa"/>
            <w:tcMar>
              <w:left w:w="75" w:type="dxa"/>
            </w:tcMar>
            <w:vAlign w:val="center"/>
          </w:tcPr>
          <w:p w14:paraId="4E259803" w14:textId="77777777" w:rsidR="00907660" w:rsidRDefault="005E5FA7">
            <w:pPr>
              <w:adjustRightInd w:val="0"/>
              <w:snapToGrid w:val="0"/>
              <w:spacing w:line="500" w:lineRule="atLeast"/>
              <w:ind w:firstLineChars="0" w:firstLine="0"/>
              <w:rPr>
                <w:rFonts w:eastAsia="仿宋_GB2312"/>
                <w:bCs/>
                <w:kern w:val="0"/>
                <w:sz w:val="24"/>
              </w:rPr>
            </w:pPr>
            <w:proofErr w:type="gramStart"/>
            <w:r>
              <w:rPr>
                <w:rFonts w:eastAsia="仿宋_GB2312"/>
                <w:bCs/>
                <w:kern w:val="0"/>
                <w:sz w:val="24"/>
              </w:rPr>
              <w:t>询</w:t>
            </w:r>
            <w:proofErr w:type="gramEnd"/>
            <w:r>
              <w:rPr>
                <w:rFonts w:eastAsia="仿宋_GB2312"/>
                <w:bCs/>
                <w:kern w:val="0"/>
                <w:sz w:val="24"/>
              </w:rPr>
              <w:t>比文件的获取</w:t>
            </w:r>
          </w:p>
        </w:tc>
        <w:tc>
          <w:tcPr>
            <w:tcW w:w="5659" w:type="dxa"/>
            <w:tcMar>
              <w:left w:w="75" w:type="dxa"/>
            </w:tcMar>
            <w:vAlign w:val="center"/>
          </w:tcPr>
          <w:p w14:paraId="134592A5" w14:textId="77777777" w:rsidR="00907660" w:rsidRDefault="005E5FA7">
            <w:pPr>
              <w:adjustRightInd w:val="0"/>
              <w:snapToGrid w:val="0"/>
              <w:spacing w:line="500" w:lineRule="atLeast"/>
              <w:ind w:firstLine="480"/>
              <w:rPr>
                <w:rFonts w:eastAsia="仿宋_GB2312"/>
                <w:bCs/>
                <w:kern w:val="0"/>
                <w:sz w:val="24"/>
              </w:rPr>
            </w:pPr>
            <w:r>
              <w:rPr>
                <w:rFonts w:eastAsia="仿宋_GB2312"/>
                <w:bCs/>
                <w:kern w:val="0"/>
                <w:sz w:val="24"/>
              </w:rPr>
              <w:t>符合</w:t>
            </w:r>
            <w:r>
              <w:rPr>
                <w:rFonts w:eastAsia="仿宋_GB2312"/>
                <w:sz w:val="24"/>
              </w:rPr>
              <w:t>第一章</w:t>
            </w:r>
            <w:r>
              <w:rPr>
                <w:rFonts w:eastAsia="仿宋_GB2312"/>
                <w:sz w:val="24"/>
              </w:rPr>
              <w:t>“</w:t>
            </w:r>
            <w:r>
              <w:rPr>
                <w:rFonts w:eastAsia="仿宋_GB2312"/>
                <w:sz w:val="24"/>
              </w:rPr>
              <w:t>采购公告</w:t>
            </w:r>
            <w:r>
              <w:rPr>
                <w:rFonts w:eastAsia="仿宋_GB2312"/>
                <w:sz w:val="24"/>
              </w:rPr>
              <w:t>”</w:t>
            </w:r>
            <w:r>
              <w:rPr>
                <w:rFonts w:eastAsia="仿宋_GB2312"/>
                <w:bCs/>
                <w:kern w:val="0"/>
                <w:sz w:val="24"/>
              </w:rPr>
              <w:t>规定</w:t>
            </w:r>
          </w:p>
        </w:tc>
      </w:tr>
      <w:tr w:rsidR="00907660" w14:paraId="2B6029CC" w14:textId="77777777">
        <w:trPr>
          <w:trHeight w:val="567"/>
          <w:jc w:val="center"/>
        </w:trPr>
        <w:tc>
          <w:tcPr>
            <w:tcW w:w="684" w:type="dxa"/>
            <w:vMerge/>
            <w:vAlign w:val="center"/>
          </w:tcPr>
          <w:p w14:paraId="727553BB" w14:textId="77777777" w:rsidR="00907660" w:rsidRDefault="00907660">
            <w:pPr>
              <w:adjustRightInd w:val="0"/>
              <w:snapToGrid w:val="0"/>
              <w:spacing w:line="500" w:lineRule="atLeast"/>
              <w:ind w:firstLine="480"/>
              <w:jc w:val="center"/>
              <w:rPr>
                <w:rFonts w:eastAsia="仿宋_GB2312"/>
                <w:kern w:val="0"/>
                <w:sz w:val="24"/>
              </w:rPr>
            </w:pPr>
          </w:p>
        </w:tc>
        <w:tc>
          <w:tcPr>
            <w:tcW w:w="1096" w:type="dxa"/>
            <w:vMerge/>
            <w:vAlign w:val="center"/>
          </w:tcPr>
          <w:p w14:paraId="1A1A195C" w14:textId="77777777" w:rsidR="00907660" w:rsidRDefault="00907660">
            <w:pPr>
              <w:adjustRightInd w:val="0"/>
              <w:snapToGrid w:val="0"/>
              <w:spacing w:line="500" w:lineRule="atLeast"/>
              <w:ind w:firstLine="480"/>
              <w:jc w:val="center"/>
              <w:rPr>
                <w:rFonts w:eastAsia="仿宋_GB2312"/>
                <w:kern w:val="0"/>
                <w:sz w:val="24"/>
              </w:rPr>
            </w:pPr>
          </w:p>
        </w:tc>
        <w:tc>
          <w:tcPr>
            <w:tcW w:w="1759" w:type="dxa"/>
            <w:tcBorders>
              <w:top w:val="single" w:sz="4" w:space="0" w:color="auto"/>
              <w:left w:val="single" w:sz="4" w:space="0" w:color="auto"/>
              <w:right w:val="single" w:sz="4" w:space="0" w:color="auto"/>
            </w:tcBorders>
            <w:tcMar>
              <w:left w:w="75" w:type="dxa"/>
            </w:tcMar>
            <w:vAlign w:val="center"/>
          </w:tcPr>
          <w:p w14:paraId="764B8B9A" w14:textId="77777777" w:rsidR="00907660" w:rsidRDefault="005E5FA7">
            <w:pPr>
              <w:adjustRightInd w:val="0"/>
              <w:snapToGrid w:val="0"/>
              <w:spacing w:line="500" w:lineRule="atLeast"/>
              <w:ind w:firstLine="480"/>
              <w:rPr>
                <w:rFonts w:eastAsia="仿宋_GB2312"/>
                <w:bCs/>
                <w:kern w:val="0"/>
                <w:sz w:val="24"/>
              </w:rPr>
            </w:pPr>
            <w:r>
              <w:rPr>
                <w:rFonts w:eastAsia="仿宋_GB2312"/>
                <w:bCs/>
                <w:kern w:val="0"/>
                <w:sz w:val="24"/>
              </w:rPr>
              <w:t>联合体</w:t>
            </w:r>
          </w:p>
        </w:tc>
        <w:tc>
          <w:tcPr>
            <w:tcW w:w="5659" w:type="dxa"/>
            <w:tcBorders>
              <w:top w:val="outset" w:sz="6" w:space="0" w:color="auto"/>
              <w:left w:val="single" w:sz="4" w:space="0" w:color="auto"/>
              <w:right w:val="outset" w:sz="6" w:space="0" w:color="auto"/>
            </w:tcBorders>
            <w:tcMar>
              <w:left w:w="75" w:type="dxa"/>
            </w:tcMar>
            <w:vAlign w:val="center"/>
          </w:tcPr>
          <w:p w14:paraId="4B378117" w14:textId="77777777" w:rsidR="00907660" w:rsidRDefault="005E5FA7">
            <w:pPr>
              <w:adjustRightInd w:val="0"/>
              <w:snapToGrid w:val="0"/>
              <w:spacing w:line="500" w:lineRule="atLeast"/>
              <w:ind w:firstLine="480"/>
              <w:rPr>
                <w:rFonts w:eastAsia="仿宋_GB2312"/>
                <w:kern w:val="0"/>
                <w:sz w:val="24"/>
              </w:rPr>
            </w:pPr>
            <w:r>
              <w:rPr>
                <w:rFonts w:eastAsia="仿宋_GB2312"/>
                <w:kern w:val="0"/>
                <w:sz w:val="24"/>
              </w:rPr>
              <w:t>未以联合体形式报价</w:t>
            </w:r>
          </w:p>
        </w:tc>
      </w:tr>
      <w:tr w:rsidR="00907660" w14:paraId="18D0E78C" w14:textId="77777777">
        <w:trPr>
          <w:trHeight w:val="567"/>
          <w:jc w:val="center"/>
        </w:trPr>
        <w:tc>
          <w:tcPr>
            <w:tcW w:w="684" w:type="dxa"/>
            <w:vMerge/>
            <w:vAlign w:val="center"/>
          </w:tcPr>
          <w:p w14:paraId="233033CE" w14:textId="77777777" w:rsidR="00907660" w:rsidRDefault="00907660">
            <w:pPr>
              <w:adjustRightInd w:val="0"/>
              <w:snapToGrid w:val="0"/>
              <w:spacing w:line="500" w:lineRule="atLeast"/>
              <w:ind w:firstLine="480"/>
              <w:jc w:val="center"/>
              <w:rPr>
                <w:rFonts w:eastAsia="仿宋_GB2312"/>
                <w:kern w:val="0"/>
                <w:sz w:val="24"/>
              </w:rPr>
            </w:pPr>
          </w:p>
        </w:tc>
        <w:tc>
          <w:tcPr>
            <w:tcW w:w="1096" w:type="dxa"/>
            <w:vMerge/>
            <w:vAlign w:val="center"/>
          </w:tcPr>
          <w:p w14:paraId="0B401E43" w14:textId="77777777" w:rsidR="00907660" w:rsidRDefault="00907660">
            <w:pPr>
              <w:adjustRightInd w:val="0"/>
              <w:snapToGrid w:val="0"/>
              <w:spacing w:line="500" w:lineRule="atLeast"/>
              <w:ind w:firstLine="480"/>
              <w:jc w:val="center"/>
              <w:rPr>
                <w:rFonts w:eastAsia="仿宋_GB2312"/>
                <w:kern w:val="0"/>
                <w:sz w:val="24"/>
              </w:rPr>
            </w:pPr>
          </w:p>
        </w:tc>
        <w:tc>
          <w:tcPr>
            <w:tcW w:w="1759" w:type="dxa"/>
            <w:tcBorders>
              <w:top w:val="single" w:sz="4" w:space="0" w:color="auto"/>
              <w:left w:val="single" w:sz="4" w:space="0" w:color="auto"/>
              <w:right w:val="single" w:sz="4" w:space="0" w:color="auto"/>
            </w:tcBorders>
            <w:tcMar>
              <w:left w:w="75" w:type="dxa"/>
            </w:tcMar>
            <w:vAlign w:val="center"/>
          </w:tcPr>
          <w:p w14:paraId="35D59B33" w14:textId="77777777" w:rsidR="00907660" w:rsidRDefault="005E5FA7">
            <w:pPr>
              <w:adjustRightInd w:val="0"/>
              <w:snapToGrid w:val="0"/>
              <w:spacing w:line="500" w:lineRule="atLeast"/>
              <w:ind w:firstLine="480"/>
              <w:rPr>
                <w:rFonts w:eastAsia="仿宋_GB2312"/>
                <w:kern w:val="0"/>
                <w:sz w:val="24"/>
              </w:rPr>
            </w:pPr>
            <w:r>
              <w:rPr>
                <w:rFonts w:eastAsia="仿宋_GB2312"/>
                <w:bCs/>
                <w:kern w:val="0"/>
                <w:sz w:val="24"/>
              </w:rPr>
              <w:t>分包</w:t>
            </w:r>
          </w:p>
        </w:tc>
        <w:tc>
          <w:tcPr>
            <w:tcW w:w="5659" w:type="dxa"/>
            <w:tcBorders>
              <w:top w:val="outset" w:sz="6" w:space="0" w:color="auto"/>
              <w:left w:val="single" w:sz="4" w:space="0" w:color="auto"/>
              <w:right w:val="outset" w:sz="6" w:space="0" w:color="auto"/>
            </w:tcBorders>
            <w:tcMar>
              <w:left w:w="75" w:type="dxa"/>
            </w:tcMar>
            <w:vAlign w:val="center"/>
          </w:tcPr>
          <w:p w14:paraId="5EAFC978" w14:textId="77777777" w:rsidR="00907660" w:rsidRDefault="005E5FA7">
            <w:pPr>
              <w:adjustRightInd w:val="0"/>
              <w:snapToGrid w:val="0"/>
              <w:spacing w:line="500" w:lineRule="atLeast"/>
              <w:ind w:firstLine="480"/>
              <w:rPr>
                <w:rFonts w:eastAsia="仿宋_GB2312"/>
                <w:kern w:val="0"/>
                <w:sz w:val="24"/>
              </w:rPr>
            </w:pPr>
            <w:r>
              <w:rPr>
                <w:rFonts w:eastAsia="仿宋_GB2312"/>
                <w:kern w:val="0"/>
                <w:sz w:val="24"/>
              </w:rPr>
              <w:t>没有分包</w:t>
            </w:r>
          </w:p>
        </w:tc>
      </w:tr>
      <w:tr w:rsidR="00907660" w14:paraId="3172A8B7" w14:textId="77777777">
        <w:trPr>
          <w:trHeight w:val="567"/>
          <w:jc w:val="center"/>
        </w:trPr>
        <w:tc>
          <w:tcPr>
            <w:tcW w:w="684" w:type="dxa"/>
            <w:vMerge/>
            <w:vAlign w:val="center"/>
          </w:tcPr>
          <w:p w14:paraId="214FAF5E" w14:textId="77777777" w:rsidR="00907660" w:rsidRDefault="00907660">
            <w:pPr>
              <w:adjustRightInd w:val="0"/>
              <w:snapToGrid w:val="0"/>
              <w:spacing w:line="500" w:lineRule="atLeast"/>
              <w:ind w:firstLine="480"/>
              <w:jc w:val="center"/>
              <w:rPr>
                <w:rFonts w:eastAsia="仿宋_GB2312"/>
                <w:kern w:val="0"/>
                <w:sz w:val="24"/>
              </w:rPr>
            </w:pPr>
          </w:p>
        </w:tc>
        <w:tc>
          <w:tcPr>
            <w:tcW w:w="1096" w:type="dxa"/>
            <w:vMerge/>
            <w:vAlign w:val="center"/>
          </w:tcPr>
          <w:p w14:paraId="090763E5" w14:textId="77777777" w:rsidR="00907660" w:rsidRDefault="00907660">
            <w:pPr>
              <w:adjustRightInd w:val="0"/>
              <w:snapToGrid w:val="0"/>
              <w:spacing w:line="500" w:lineRule="atLeast"/>
              <w:ind w:firstLine="480"/>
              <w:jc w:val="center"/>
              <w:rPr>
                <w:rFonts w:eastAsia="仿宋_GB2312"/>
                <w:kern w:val="0"/>
                <w:sz w:val="24"/>
              </w:rPr>
            </w:pPr>
          </w:p>
        </w:tc>
        <w:tc>
          <w:tcPr>
            <w:tcW w:w="1759" w:type="dxa"/>
            <w:tcBorders>
              <w:top w:val="single" w:sz="4" w:space="0" w:color="auto"/>
              <w:left w:val="single" w:sz="4" w:space="0" w:color="auto"/>
              <w:right w:val="single" w:sz="4" w:space="0" w:color="auto"/>
            </w:tcBorders>
            <w:tcMar>
              <w:left w:w="75" w:type="dxa"/>
            </w:tcMar>
            <w:vAlign w:val="center"/>
          </w:tcPr>
          <w:p w14:paraId="7B900B40" w14:textId="77777777" w:rsidR="00907660" w:rsidRDefault="005E5FA7">
            <w:pPr>
              <w:adjustRightInd w:val="0"/>
              <w:snapToGrid w:val="0"/>
              <w:spacing w:line="500" w:lineRule="atLeast"/>
              <w:ind w:firstLine="480"/>
              <w:rPr>
                <w:rFonts w:eastAsia="仿宋_GB2312"/>
                <w:bCs/>
                <w:kern w:val="0"/>
                <w:sz w:val="24"/>
              </w:rPr>
            </w:pPr>
            <w:r>
              <w:rPr>
                <w:rFonts w:eastAsia="仿宋_GB2312"/>
                <w:kern w:val="0"/>
                <w:sz w:val="24"/>
              </w:rPr>
              <w:t>报价</w:t>
            </w:r>
          </w:p>
        </w:tc>
        <w:tc>
          <w:tcPr>
            <w:tcW w:w="5659" w:type="dxa"/>
            <w:tcBorders>
              <w:top w:val="outset" w:sz="6" w:space="0" w:color="auto"/>
              <w:left w:val="single" w:sz="4" w:space="0" w:color="auto"/>
              <w:right w:val="outset" w:sz="6" w:space="0" w:color="auto"/>
            </w:tcBorders>
            <w:tcMar>
              <w:left w:w="75" w:type="dxa"/>
            </w:tcMar>
            <w:vAlign w:val="center"/>
          </w:tcPr>
          <w:p w14:paraId="600C85E4" w14:textId="77777777" w:rsidR="00907660" w:rsidRDefault="005E5FA7">
            <w:pPr>
              <w:adjustRightInd w:val="0"/>
              <w:snapToGrid w:val="0"/>
              <w:spacing w:line="500" w:lineRule="atLeast"/>
              <w:ind w:firstLine="480"/>
              <w:rPr>
                <w:rFonts w:eastAsia="仿宋_GB2312"/>
                <w:sz w:val="24"/>
              </w:rPr>
            </w:pPr>
            <w:r>
              <w:rPr>
                <w:rFonts w:eastAsia="仿宋_GB2312"/>
                <w:sz w:val="24"/>
              </w:rPr>
              <w:t>（</w:t>
            </w:r>
            <w:r>
              <w:rPr>
                <w:rFonts w:eastAsia="仿宋_GB2312"/>
                <w:sz w:val="24"/>
              </w:rPr>
              <w:t>1</w:t>
            </w:r>
            <w:r>
              <w:rPr>
                <w:rFonts w:eastAsia="仿宋_GB2312"/>
                <w:sz w:val="24"/>
              </w:rPr>
              <w:t>）报价未超过</w:t>
            </w:r>
            <w:proofErr w:type="gramStart"/>
            <w:r>
              <w:rPr>
                <w:rFonts w:eastAsia="仿宋_GB2312"/>
                <w:sz w:val="24"/>
              </w:rPr>
              <w:t>询</w:t>
            </w:r>
            <w:proofErr w:type="gramEnd"/>
            <w:r>
              <w:rPr>
                <w:rFonts w:eastAsia="仿宋_GB2312"/>
                <w:sz w:val="24"/>
              </w:rPr>
              <w:t>比文件设定的最高限价。</w:t>
            </w:r>
          </w:p>
          <w:p w14:paraId="5B796E8B" w14:textId="77777777" w:rsidR="00907660" w:rsidRDefault="005E5FA7">
            <w:pPr>
              <w:adjustRightInd w:val="0"/>
              <w:snapToGrid w:val="0"/>
              <w:spacing w:line="500" w:lineRule="atLeast"/>
              <w:ind w:firstLine="480"/>
              <w:rPr>
                <w:rFonts w:eastAsia="仿宋_GB2312"/>
                <w:sz w:val="24"/>
              </w:rPr>
            </w:pPr>
            <w:r>
              <w:rPr>
                <w:rFonts w:eastAsia="仿宋_GB2312"/>
                <w:sz w:val="24"/>
              </w:rPr>
              <w:t>（</w:t>
            </w:r>
            <w:r>
              <w:rPr>
                <w:rFonts w:eastAsia="仿宋_GB2312"/>
                <w:sz w:val="24"/>
              </w:rPr>
              <w:t>2</w:t>
            </w:r>
            <w:r>
              <w:rPr>
                <w:rFonts w:eastAsia="仿宋_GB2312"/>
                <w:sz w:val="24"/>
              </w:rPr>
              <w:t>）已标价的报价清单总报价和报价函的报价一致（四舍五入除外）。</w:t>
            </w:r>
          </w:p>
          <w:p w14:paraId="5C92A7DB" w14:textId="77777777" w:rsidR="00907660" w:rsidRDefault="005E5FA7">
            <w:pPr>
              <w:adjustRightInd w:val="0"/>
              <w:snapToGrid w:val="0"/>
              <w:spacing w:line="500" w:lineRule="atLeast"/>
              <w:ind w:firstLine="480"/>
              <w:rPr>
                <w:rFonts w:eastAsia="仿宋_GB2312"/>
                <w:sz w:val="24"/>
              </w:rPr>
            </w:pPr>
            <w:r>
              <w:rPr>
                <w:rFonts w:eastAsia="仿宋_GB2312"/>
                <w:sz w:val="24"/>
              </w:rPr>
              <w:t>（</w:t>
            </w:r>
            <w:r>
              <w:rPr>
                <w:rFonts w:eastAsia="仿宋_GB2312"/>
                <w:sz w:val="24"/>
              </w:rPr>
              <w:t>3</w:t>
            </w:r>
            <w:r>
              <w:rPr>
                <w:rFonts w:eastAsia="仿宋_GB2312"/>
                <w:sz w:val="24"/>
              </w:rPr>
              <w:t>）报价的大写数值能确定具体数值，未出现数量级错误、报价金额单位错误。</w:t>
            </w:r>
          </w:p>
          <w:p w14:paraId="013E62D7" w14:textId="77777777" w:rsidR="00907660" w:rsidRDefault="005E5FA7">
            <w:pPr>
              <w:adjustRightInd w:val="0"/>
              <w:snapToGrid w:val="0"/>
              <w:spacing w:line="500" w:lineRule="atLeast"/>
              <w:ind w:firstLine="480"/>
              <w:rPr>
                <w:rFonts w:eastAsia="仿宋_GB2312"/>
                <w:sz w:val="24"/>
              </w:rPr>
            </w:pPr>
            <w:r>
              <w:rPr>
                <w:rFonts w:eastAsia="仿宋_GB2312"/>
                <w:sz w:val="24"/>
              </w:rPr>
              <w:t>（</w:t>
            </w:r>
            <w:r>
              <w:rPr>
                <w:rFonts w:eastAsia="仿宋_GB2312"/>
                <w:sz w:val="24"/>
              </w:rPr>
              <w:t>4</w:t>
            </w:r>
            <w:r>
              <w:rPr>
                <w:rFonts w:eastAsia="仿宋_GB2312"/>
                <w:sz w:val="24"/>
              </w:rPr>
              <w:t>）同</w:t>
            </w:r>
            <w:proofErr w:type="gramStart"/>
            <w:r>
              <w:rPr>
                <w:rFonts w:eastAsia="仿宋_GB2312"/>
                <w:sz w:val="24"/>
              </w:rPr>
              <w:t>一供应</w:t>
            </w:r>
            <w:proofErr w:type="gramEnd"/>
            <w:r>
              <w:rPr>
                <w:rFonts w:eastAsia="仿宋_GB2312"/>
                <w:sz w:val="24"/>
              </w:rPr>
              <w:t>商未递交两个以上不同的报价。</w:t>
            </w:r>
          </w:p>
          <w:p w14:paraId="51628342" w14:textId="77777777" w:rsidR="00907660" w:rsidRDefault="005E5FA7">
            <w:pPr>
              <w:adjustRightInd w:val="0"/>
              <w:snapToGrid w:val="0"/>
              <w:spacing w:line="500" w:lineRule="atLeast"/>
              <w:ind w:firstLine="480"/>
              <w:rPr>
                <w:rFonts w:eastAsia="仿宋_GB2312"/>
                <w:sz w:val="24"/>
              </w:rPr>
            </w:pPr>
            <w:r>
              <w:rPr>
                <w:rFonts w:eastAsia="仿宋_GB2312"/>
                <w:sz w:val="24"/>
              </w:rPr>
              <w:t>（</w:t>
            </w:r>
            <w:r>
              <w:rPr>
                <w:rFonts w:eastAsia="仿宋_GB2312"/>
                <w:sz w:val="24"/>
              </w:rPr>
              <w:t>5</w:t>
            </w:r>
            <w:r>
              <w:rPr>
                <w:rFonts w:eastAsia="仿宋_GB2312"/>
                <w:sz w:val="24"/>
              </w:rPr>
              <w:t>）供应商按采购人提供的书面报价清单填写了报价，且未修改报价清单说明、数量等实质性内容。</w:t>
            </w:r>
          </w:p>
          <w:p w14:paraId="4B525AD0" w14:textId="77777777" w:rsidR="00907660" w:rsidRDefault="005E5FA7">
            <w:pPr>
              <w:adjustRightInd w:val="0"/>
              <w:snapToGrid w:val="0"/>
              <w:spacing w:line="500" w:lineRule="atLeast"/>
              <w:ind w:firstLine="480"/>
              <w:rPr>
                <w:rFonts w:eastAsia="仿宋_GB2312"/>
                <w:sz w:val="24"/>
              </w:rPr>
            </w:pPr>
            <w:r>
              <w:rPr>
                <w:rFonts w:eastAsia="仿宋_GB2312"/>
                <w:sz w:val="24"/>
              </w:rPr>
              <w:t>（</w:t>
            </w:r>
            <w:r>
              <w:rPr>
                <w:rFonts w:eastAsia="仿宋_GB2312"/>
                <w:sz w:val="24"/>
              </w:rPr>
              <w:t>6</w:t>
            </w:r>
            <w:r>
              <w:rPr>
                <w:rFonts w:eastAsia="仿宋_GB2312"/>
                <w:sz w:val="24"/>
              </w:rPr>
              <w:t>）已标价</w:t>
            </w:r>
            <w:r>
              <w:rPr>
                <w:rFonts w:eastAsia="仿宋_GB2312"/>
                <w:kern w:val="0"/>
                <w:sz w:val="24"/>
              </w:rPr>
              <w:t>报价清单中未更改</w:t>
            </w:r>
            <w:proofErr w:type="gramStart"/>
            <w:r>
              <w:rPr>
                <w:rFonts w:eastAsia="仿宋_GB2312"/>
                <w:kern w:val="0"/>
                <w:sz w:val="24"/>
              </w:rPr>
              <w:t>询</w:t>
            </w:r>
            <w:proofErr w:type="gramEnd"/>
            <w:r>
              <w:rPr>
                <w:rFonts w:eastAsia="仿宋_GB2312"/>
                <w:kern w:val="0"/>
                <w:sz w:val="24"/>
              </w:rPr>
              <w:t>比文件确定的暂列金额。</w:t>
            </w:r>
          </w:p>
        </w:tc>
      </w:tr>
      <w:tr w:rsidR="00907660" w14:paraId="43F629B3" w14:textId="77777777">
        <w:trPr>
          <w:trHeight w:val="567"/>
          <w:jc w:val="center"/>
        </w:trPr>
        <w:tc>
          <w:tcPr>
            <w:tcW w:w="684" w:type="dxa"/>
            <w:vMerge/>
            <w:vAlign w:val="center"/>
          </w:tcPr>
          <w:p w14:paraId="16BF5571" w14:textId="77777777" w:rsidR="00907660" w:rsidRDefault="00907660">
            <w:pPr>
              <w:adjustRightInd w:val="0"/>
              <w:snapToGrid w:val="0"/>
              <w:spacing w:line="500" w:lineRule="atLeast"/>
              <w:ind w:firstLine="480"/>
              <w:jc w:val="center"/>
              <w:rPr>
                <w:rFonts w:eastAsia="仿宋_GB2312"/>
                <w:kern w:val="0"/>
                <w:sz w:val="24"/>
              </w:rPr>
            </w:pPr>
          </w:p>
        </w:tc>
        <w:tc>
          <w:tcPr>
            <w:tcW w:w="1096" w:type="dxa"/>
            <w:vMerge/>
            <w:vAlign w:val="center"/>
          </w:tcPr>
          <w:p w14:paraId="453D852D" w14:textId="77777777" w:rsidR="00907660" w:rsidRDefault="00907660">
            <w:pPr>
              <w:adjustRightInd w:val="0"/>
              <w:snapToGrid w:val="0"/>
              <w:spacing w:line="500" w:lineRule="atLeast"/>
              <w:ind w:firstLine="480"/>
              <w:jc w:val="center"/>
              <w:rPr>
                <w:rFonts w:eastAsia="仿宋_GB2312"/>
                <w:kern w:val="0"/>
                <w:sz w:val="24"/>
              </w:rPr>
            </w:pPr>
          </w:p>
        </w:tc>
        <w:tc>
          <w:tcPr>
            <w:tcW w:w="1759" w:type="dxa"/>
            <w:tcMar>
              <w:left w:w="75" w:type="dxa"/>
            </w:tcMar>
            <w:vAlign w:val="center"/>
          </w:tcPr>
          <w:p w14:paraId="642AE0DE" w14:textId="77777777" w:rsidR="00907660" w:rsidRDefault="005E5FA7">
            <w:pPr>
              <w:adjustRightInd w:val="0"/>
              <w:snapToGrid w:val="0"/>
              <w:spacing w:line="500" w:lineRule="atLeast"/>
              <w:ind w:firstLineChars="0" w:firstLine="0"/>
              <w:rPr>
                <w:rFonts w:eastAsia="仿宋_GB2312"/>
                <w:kern w:val="0"/>
                <w:sz w:val="24"/>
              </w:rPr>
            </w:pPr>
            <w:r>
              <w:rPr>
                <w:rFonts w:eastAsia="仿宋_GB2312"/>
                <w:kern w:val="0"/>
                <w:sz w:val="24"/>
              </w:rPr>
              <w:t>其他实质性要求</w:t>
            </w:r>
          </w:p>
        </w:tc>
        <w:tc>
          <w:tcPr>
            <w:tcW w:w="5659" w:type="dxa"/>
            <w:tcMar>
              <w:left w:w="75" w:type="dxa"/>
            </w:tcMar>
            <w:vAlign w:val="center"/>
          </w:tcPr>
          <w:p w14:paraId="5C019677" w14:textId="77777777" w:rsidR="00907660" w:rsidRDefault="005E5FA7">
            <w:pPr>
              <w:adjustRightInd w:val="0"/>
              <w:snapToGrid w:val="0"/>
              <w:spacing w:line="500" w:lineRule="atLeast"/>
              <w:ind w:firstLine="480"/>
              <w:rPr>
                <w:rFonts w:eastAsia="仿宋_GB2312"/>
                <w:kern w:val="0"/>
                <w:sz w:val="24"/>
              </w:rPr>
            </w:pPr>
            <w:r>
              <w:rPr>
                <w:rFonts w:eastAsia="仿宋_GB2312"/>
                <w:kern w:val="0"/>
                <w:sz w:val="24"/>
              </w:rPr>
              <w:t>符合</w:t>
            </w:r>
            <w:proofErr w:type="gramStart"/>
            <w:r>
              <w:rPr>
                <w:rFonts w:eastAsia="仿宋_GB2312"/>
                <w:kern w:val="0"/>
                <w:sz w:val="24"/>
              </w:rPr>
              <w:t>询</w:t>
            </w:r>
            <w:proofErr w:type="gramEnd"/>
            <w:r>
              <w:rPr>
                <w:rFonts w:eastAsia="仿宋_GB2312"/>
                <w:kern w:val="0"/>
                <w:sz w:val="24"/>
              </w:rPr>
              <w:t>比文件的其他实质性要求和条件</w:t>
            </w:r>
          </w:p>
        </w:tc>
      </w:tr>
    </w:tbl>
    <w:p w14:paraId="55AA8308" w14:textId="77777777" w:rsidR="00907660" w:rsidRDefault="00907660">
      <w:pPr>
        <w:spacing w:line="500" w:lineRule="atLeast"/>
        <w:ind w:firstLine="480"/>
        <w:jc w:val="center"/>
        <w:rPr>
          <w:rFonts w:eastAsia="仿宋_GB2312"/>
          <w:sz w:val="24"/>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1276"/>
        <w:gridCol w:w="6232"/>
      </w:tblGrid>
      <w:tr w:rsidR="00907660" w14:paraId="0B9F23E2" w14:textId="77777777">
        <w:trPr>
          <w:trHeight w:val="594"/>
          <w:jc w:val="center"/>
        </w:trPr>
        <w:tc>
          <w:tcPr>
            <w:tcW w:w="1696" w:type="dxa"/>
            <w:vAlign w:val="center"/>
          </w:tcPr>
          <w:p w14:paraId="09719CEE" w14:textId="77777777" w:rsidR="00907660" w:rsidRDefault="005E5FA7">
            <w:pPr>
              <w:snapToGrid w:val="0"/>
              <w:spacing w:line="500" w:lineRule="atLeast"/>
              <w:ind w:firstLine="482"/>
              <w:jc w:val="center"/>
              <w:rPr>
                <w:rFonts w:eastAsia="仿宋_GB2312"/>
                <w:b/>
                <w:bCs/>
                <w:kern w:val="0"/>
                <w:sz w:val="24"/>
              </w:rPr>
            </w:pPr>
            <w:r>
              <w:rPr>
                <w:rFonts w:eastAsia="仿宋_GB2312"/>
                <w:b/>
                <w:bCs/>
                <w:kern w:val="0"/>
                <w:sz w:val="24"/>
              </w:rPr>
              <w:t>条款号</w:t>
            </w:r>
          </w:p>
        </w:tc>
        <w:tc>
          <w:tcPr>
            <w:tcW w:w="1276" w:type="dxa"/>
            <w:tcMar>
              <w:left w:w="75" w:type="dxa"/>
            </w:tcMar>
            <w:vAlign w:val="center"/>
          </w:tcPr>
          <w:p w14:paraId="669E13D3" w14:textId="77777777" w:rsidR="00907660" w:rsidRDefault="005E5FA7">
            <w:pPr>
              <w:snapToGrid w:val="0"/>
              <w:spacing w:line="500" w:lineRule="atLeast"/>
              <w:ind w:firstLineChars="0" w:firstLine="0"/>
              <w:jc w:val="both"/>
              <w:rPr>
                <w:rFonts w:eastAsia="仿宋_GB2312"/>
                <w:b/>
                <w:bCs/>
                <w:kern w:val="0"/>
                <w:sz w:val="24"/>
              </w:rPr>
            </w:pPr>
            <w:r>
              <w:rPr>
                <w:rFonts w:eastAsia="仿宋_GB2312"/>
                <w:b/>
                <w:bCs/>
                <w:kern w:val="0"/>
                <w:sz w:val="24"/>
              </w:rPr>
              <w:t>条款内容</w:t>
            </w:r>
          </w:p>
        </w:tc>
        <w:tc>
          <w:tcPr>
            <w:tcW w:w="6232" w:type="dxa"/>
            <w:vAlign w:val="center"/>
          </w:tcPr>
          <w:p w14:paraId="596B7CC9" w14:textId="77777777" w:rsidR="00907660" w:rsidRDefault="005E5FA7">
            <w:pPr>
              <w:snapToGrid w:val="0"/>
              <w:spacing w:line="500" w:lineRule="atLeast"/>
              <w:ind w:firstLine="482"/>
              <w:jc w:val="center"/>
              <w:rPr>
                <w:rFonts w:eastAsia="仿宋_GB2312"/>
                <w:b/>
                <w:bCs/>
                <w:kern w:val="0"/>
                <w:sz w:val="24"/>
              </w:rPr>
            </w:pPr>
            <w:r>
              <w:rPr>
                <w:rFonts w:eastAsia="仿宋_GB2312"/>
                <w:b/>
                <w:bCs/>
                <w:kern w:val="0"/>
                <w:sz w:val="24"/>
              </w:rPr>
              <w:t>编列内容</w:t>
            </w:r>
          </w:p>
        </w:tc>
      </w:tr>
      <w:tr w:rsidR="00907660" w14:paraId="5105A8A3" w14:textId="77777777">
        <w:trPr>
          <w:trHeight w:val="840"/>
          <w:jc w:val="center"/>
        </w:trPr>
        <w:tc>
          <w:tcPr>
            <w:tcW w:w="1696" w:type="dxa"/>
            <w:vAlign w:val="center"/>
          </w:tcPr>
          <w:p w14:paraId="7330480D" w14:textId="77777777" w:rsidR="00907660" w:rsidRDefault="005E5FA7">
            <w:pPr>
              <w:snapToGrid w:val="0"/>
              <w:spacing w:line="500" w:lineRule="atLeast"/>
              <w:ind w:firstLine="480"/>
              <w:jc w:val="center"/>
              <w:rPr>
                <w:rFonts w:eastAsia="仿宋_GB2312"/>
                <w:bCs/>
                <w:kern w:val="0"/>
                <w:sz w:val="24"/>
              </w:rPr>
            </w:pPr>
            <w:r>
              <w:rPr>
                <w:rFonts w:eastAsia="仿宋_GB2312"/>
                <w:bCs/>
                <w:kern w:val="0"/>
                <w:sz w:val="24"/>
              </w:rPr>
              <w:t>2.2.1</w:t>
            </w:r>
          </w:p>
        </w:tc>
        <w:tc>
          <w:tcPr>
            <w:tcW w:w="1276" w:type="dxa"/>
            <w:tcMar>
              <w:left w:w="75" w:type="dxa"/>
            </w:tcMar>
            <w:vAlign w:val="center"/>
          </w:tcPr>
          <w:p w14:paraId="1E490858" w14:textId="77777777" w:rsidR="00907660" w:rsidRDefault="005E5FA7">
            <w:pPr>
              <w:snapToGrid w:val="0"/>
              <w:spacing w:line="500" w:lineRule="atLeast"/>
              <w:ind w:firstLineChars="0" w:firstLine="0"/>
              <w:rPr>
                <w:rFonts w:eastAsia="仿宋_GB2312"/>
                <w:bCs/>
                <w:kern w:val="0"/>
                <w:sz w:val="24"/>
              </w:rPr>
            </w:pPr>
            <w:r>
              <w:rPr>
                <w:rFonts w:eastAsia="仿宋_GB2312"/>
                <w:sz w:val="24"/>
              </w:rPr>
              <w:t>分值构成（</w:t>
            </w:r>
            <w:r>
              <w:rPr>
                <w:rFonts w:eastAsia="仿宋_GB2312" w:hint="eastAsia"/>
                <w:sz w:val="24"/>
              </w:rPr>
              <w:t>100</w:t>
            </w:r>
            <w:r>
              <w:rPr>
                <w:rFonts w:eastAsia="仿宋_GB2312"/>
                <w:sz w:val="24"/>
              </w:rPr>
              <w:t>分）</w:t>
            </w:r>
          </w:p>
        </w:tc>
        <w:tc>
          <w:tcPr>
            <w:tcW w:w="6232" w:type="dxa"/>
            <w:vAlign w:val="center"/>
          </w:tcPr>
          <w:p w14:paraId="72D1E7EA" w14:textId="77777777" w:rsidR="00907660" w:rsidRDefault="005E5FA7">
            <w:pPr>
              <w:adjustRightInd w:val="0"/>
              <w:snapToGrid w:val="0"/>
              <w:spacing w:line="500" w:lineRule="atLeast"/>
              <w:ind w:firstLine="480"/>
              <w:rPr>
                <w:rFonts w:eastAsia="仿宋_GB2312"/>
                <w:sz w:val="24"/>
              </w:rPr>
            </w:pPr>
            <w:r>
              <w:rPr>
                <w:rFonts w:eastAsia="仿宋_GB2312"/>
                <w:sz w:val="24"/>
              </w:rPr>
              <w:t>评审价：</w:t>
            </w:r>
            <w:r>
              <w:rPr>
                <w:rFonts w:eastAsia="仿宋_GB2312"/>
                <w:sz w:val="24"/>
                <w:u w:val="single"/>
              </w:rPr>
              <w:t xml:space="preserve"> </w:t>
            </w:r>
            <w:r>
              <w:rPr>
                <w:rFonts w:eastAsia="仿宋_GB2312" w:hint="eastAsia"/>
                <w:sz w:val="24"/>
                <w:u w:val="single"/>
              </w:rPr>
              <w:t xml:space="preserve"> 60 </w:t>
            </w:r>
            <w:r>
              <w:rPr>
                <w:rFonts w:eastAsia="仿宋_GB2312"/>
                <w:sz w:val="24"/>
                <w:u w:val="single"/>
              </w:rPr>
              <w:t xml:space="preserve"> </w:t>
            </w:r>
            <w:r>
              <w:rPr>
                <w:rFonts w:eastAsia="仿宋_GB2312"/>
                <w:sz w:val="24"/>
              </w:rPr>
              <w:t>分</w:t>
            </w:r>
          </w:p>
          <w:p w14:paraId="79BAF4F0" w14:textId="77777777" w:rsidR="00907660" w:rsidRDefault="005E5FA7">
            <w:pPr>
              <w:adjustRightInd w:val="0"/>
              <w:snapToGrid w:val="0"/>
              <w:spacing w:line="500" w:lineRule="atLeast"/>
              <w:ind w:firstLine="480"/>
              <w:rPr>
                <w:rFonts w:eastAsia="仿宋_GB2312"/>
                <w:sz w:val="24"/>
              </w:rPr>
            </w:pPr>
            <w:r>
              <w:rPr>
                <w:rFonts w:eastAsia="仿宋_GB2312" w:hint="eastAsia"/>
                <w:sz w:val="24"/>
              </w:rPr>
              <w:t>采购品牌：</w:t>
            </w:r>
            <w:r>
              <w:rPr>
                <w:rFonts w:eastAsia="仿宋_GB2312" w:hint="eastAsia"/>
                <w:sz w:val="24"/>
                <w:u w:val="single"/>
              </w:rPr>
              <w:t xml:space="preserve"> 20 </w:t>
            </w:r>
            <w:r>
              <w:rPr>
                <w:rFonts w:eastAsia="仿宋_GB2312" w:hint="eastAsia"/>
                <w:sz w:val="24"/>
              </w:rPr>
              <w:t>分</w:t>
            </w:r>
          </w:p>
          <w:p w14:paraId="1453A1FD" w14:textId="77777777" w:rsidR="00907660" w:rsidRDefault="005E5FA7">
            <w:pPr>
              <w:adjustRightInd w:val="0"/>
              <w:snapToGrid w:val="0"/>
              <w:spacing w:line="500" w:lineRule="atLeast"/>
              <w:ind w:firstLine="480"/>
              <w:rPr>
                <w:rFonts w:eastAsia="仿宋_GB2312"/>
                <w:sz w:val="24"/>
              </w:rPr>
            </w:pPr>
            <w:r>
              <w:rPr>
                <w:rFonts w:eastAsia="仿宋_GB2312" w:hint="eastAsia"/>
                <w:sz w:val="24"/>
              </w:rPr>
              <w:t>质量标准：</w:t>
            </w:r>
            <w:r>
              <w:rPr>
                <w:rFonts w:eastAsia="仿宋_GB2312" w:hint="eastAsia"/>
                <w:sz w:val="24"/>
                <w:u w:val="single"/>
              </w:rPr>
              <w:t xml:space="preserve"> 20 </w:t>
            </w:r>
            <w:r>
              <w:rPr>
                <w:rFonts w:eastAsia="仿宋_GB2312" w:hint="eastAsia"/>
                <w:sz w:val="24"/>
              </w:rPr>
              <w:t>分</w:t>
            </w:r>
          </w:p>
          <w:p w14:paraId="677A11B1" w14:textId="77777777" w:rsidR="00907660" w:rsidRDefault="00907660">
            <w:pPr>
              <w:adjustRightInd w:val="0"/>
              <w:snapToGrid w:val="0"/>
              <w:spacing w:line="500" w:lineRule="atLeast"/>
              <w:ind w:firstLineChars="0" w:firstLine="0"/>
              <w:rPr>
                <w:rFonts w:eastAsia="仿宋_GB2312"/>
                <w:sz w:val="24"/>
              </w:rPr>
            </w:pPr>
          </w:p>
        </w:tc>
      </w:tr>
      <w:tr w:rsidR="00907660" w14:paraId="170D0F9B" w14:textId="77777777">
        <w:trPr>
          <w:trHeight w:val="3720"/>
          <w:jc w:val="center"/>
        </w:trPr>
        <w:tc>
          <w:tcPr>
            <w:tcW w:w="1696" w:type="dxa"/>
            <w:tcBorders>
              <w:top w:val="single" w:sz="4" w:space="0" w:color="auto"/>
              <w:bottom w:val="single" w:sz="4" w:space="0" w:color="auto"/>
              <w:right w:val="single" w:sz="4" w:space="0" w:color="auto"/>
            </w:tcBorders>
            <w:vAlign w:val="center"/>
          </w:tcPr>
          <w:p w14:paraId="61236049" w14:textId="77777777" w:rsidR="00907660" w:rsidRDefault="005E5FA7">
            <w:pPr>
              <w:snapToGrid w:val="0"/>
              <w:spacing w:line="500" w:lineRule="atLeast"/>
              <w:ind w:firstLine="480"/>
              <w:jc w:val="center"/>
              <w:rPr>
                <w:rFonts w:eastAsia="仿宋_GB2312"/>
                <w:bCs/>
                <w:kern w:val="0"/>
                <w:sz w:val="24"/>
              </w:rPr>
            </w:pPr>
            <w:r>
              <w:rPr>
                <w:rFonts w:eastAsia="仿宋_GB2312"/>
                <w:sz w:val="24"/>
              </w:rPr>
              <w:t>2.2.2</w:t>
            </w:r>
          </w:p>
        </w:tc>
        <w:tc>
          <w:tcPr>
            <w:tcW w:w="1276" w:type="dxa"/>
            <w:tcBorders>
              <w:top w:val="single" w:sz="4" w:space="0" w:color="auto"/>
              <w:bottom w:val="single" w:sz="4" w:space="0" w:color="auto"/>
              <w:right w:val="single" w:sz="4" w:space="0" w:color="auto"/>
            </w:tcBorders>
            <w:tcMar>
              <w:left w:w="75" w:type="dxa"/>
            </w:tcMar>
            <w:vAlign w:val="center"/>
          </w:tcPr>
          <w:p w14:paraId="2531C004" w14:textId="77777777" w:rsidR="00907660" w:rsidRDefault="005E5FA7">
            <w:pPr>
              <w:snapToGrid w:val="0"/>
              <w:spacing w:line="500" w:lineRule="atLeast"/>
              <w:ind w:firstLineChars="0" w:firstLine="0"/>
              <w:rPr>
                <w:rFonts w:eastAsia="仿宋_GB2312"/>
                <w:sz w:val="24"/>
              </w:rPr>
            </w:pPr>
            <w:r>
              <w:rPr>
                <w:rFonts w:eastAsia="仿宋_GB2312"/>
                <w:sz w:val="24"/>
              </w:rPr>
              <w:t>评审基准价计算方法</w:t>
            </w:r>
          </w:p>
        </w:tc>
        <w:tc>
          <w:tcPr>
            <w:tcW w:w="6232" w:type="dxa"/>
            <w:tcBorders>
              <w:top w:val="single" w:sz="4" w:space="0" w:color="auto"/>
              <w:left w:val="single" w:sz="4" w:space="0" w:color="auto"/>
              <w:bottom w:val="single" w:sz="4" w:space="0" w:color="auto"/>
              <w:right w:val="single" w:sz="4" w:space="0" w:color="auto"/>
            </w:tcBorders>
            <w:vAlign w:val="center"/>
          </w:tcPr>
          <w:p w14:paraId="00A017B9" w14:textId="77777777" w:rsidR="00907660" w:rsidRDefault="005E5FA7">
            <w:pPr>
              <w:spacing w:line="500" w:lineRule="atLeast"/>
              <w:ind w:firstLine="480"/>
              <w:rPr>
                <w:rFonts w:eastAsia="仿宋_GB2312"/>
                <w:sz w:val="24"/>
              </w:rPr>
            </w:pPr>
            <w:r>
              <w:rPr>
                <w:rFonts w:eastAsia="仿宋_GB2312"/>
                <w:sz w:val="24"/>
              </w:rPr>
              <w:t>评审基准价的计算：</w:t>
            </w:r>
          </w:p>
          <w:p w14:paraId="18BAC583" w14:textId="77777777" w:rsidR="00907660" w:rsidRDefault="005E5FA7">
            <w:pPr>
              <w:spacing w:line="500" w:lineRule="atLeast"/>
              <w:ind w:firstLine="480"/>
              <w:rPr>
                <w:rFonts w:eastAsia="仿宋_GB2312"/>
                <w:sz w:val="24"/>
              </w:rPr>
            </w:pPr>
            <w:r>
              <w:rPr>
                <w:rFonts w:eastAsia="仿宋_GB2312"/>
                <w:sz w:val="24"/>
              </w:rPr>
              <w:t>在启封现场，采购人将当场计算并宣布评审基准价。</w:t>
            </w:r>
          </w:p>
          <w:p w14:paraId="5037F9FF" w14:textId="77777777" w:rsidR="00907660" w:rsidRDefault="005E5FA7">
            <w:pPr>
              <w:spacing w:line="500" w:lineRule="atLeast"/>
              <w:ind w:firstLine="480"/>
              <w:rPr>
                <w:rFonts w:eastAsia="仿宋_GB2312"/>
                <w:sz w:val="24"/>
              </w:rPr>
            </w:pPr>
            <w:r>
              <w:rPr>
                <w:rFonts w:eastAsia="仿宋_GB2312"/>
                <w:sz w:val="24"/>
              </w:rPr>
              <w:t>（</w:t>
            </w:r>
            <w:r>
              <w:rPr>
                <w:rFonts w:eastAsia="仿宋_GB2312"/>
                <w:sz w:val="24"/>
              </w:rPr>
              <w:t>1</w:t>
            </w:r>
            <w:r>
              <w:rPr>
                <w:rFonts w:eastAsia="仿宋_GB2312"/>
                <w:sz w:val="24"/>
              </w:rPr>
              <w:t>）评审价的确定：</w:t>
            </w:r>
          </w:p>
          <w:p w14:paraId="0E7E94F4" w14:textId="77777777" w:rsidR="00907660" w:rsidRDefault="005E5FA7">
            <w:pPr>
              <w:spacing w:line="500" w:lineRule="atLeast"/>
              <w:ind w:firstLine="480"/>
              <w:rPr>
                <w:rFonts w:eastAsia="仿宋_GB2312"/>
                <w:sz w:val="24"/>
              </w:rPr>
            </w:pPr>
            <w:r>
              <w:rPr>
                <w:rFonts w:eastAsia="仿宋_GB2312"/>
                <w:sz w:val="24"/>
              </w:rPr>
              <w:t>评审价＝报价</w:t>
            </w:r>
            <w:proofErr w:type="gramStart"/>
            <w:r>
              <w:rPr>
                <w:rFonts w:eastAsia="仿宋_GB2312"/>
                <w:sz w:val="24"/>
              </w:rPr>
              <w:t>函文字</w:t>
            </w:r>
            <w:proofErr w:type="gramEnd"/>
            <w:r>
              <w:rPr>
                <w:rFonts w:eastAsia="仿宋_GB2312"/>
                <w:sz w:val="24"/>
              </w:rPr>
              <w:t>报价（大小写不一致时以大写为准）</w:t>
            </w:r>
          </w:p>
          <w:p w14:paraId="29250040" w14:textId="77777777" w:rsidR="00907660" w:rsidRDefault="005E5FA7">
            <w:pPr>
              <w:spacing w:line="500" w:lineRule="atLeast"/>
              <w:ind w:firstLine="480"/>
              <w:rPr>
                <w:rFonts w:eastAsia="仿宋_GB2312"/>
                <w:sz w:val="24"/>
              </w:rPr>
            </w:pPr>
            <w:r>
              <w:rPr>
                <w:rFonts w:eastAsia="仿宋_GB2312"/>
                <w:sz w:val="24"/>
              </w:rPr>
              <w:t>（</w:t>
            </w:r>
            <w:r>
              <w:rPr>
                <w:rFonts w:eastAsia="仿宋_GB2312"/>
                <w:sz w:val="24"/>
              </w:rPr>
              <w:t>2</w:t>
            </w:r>
            <w:r>
              <w:rPr>
                <w:rFonts w:eastAsia="仿宋_GB2312"/>
                <w:sz w:val="24"/>
              </w:rPr>
              <w:t>）评审价平均值的计算：</w:t>
            </w:r>
          </w:p>
          <w:p w14:paraId="0B876627" w14:textId="77777777" w:rsidR="00907660" w:rsidRDefault="005E5FA7">
            <w:pPr>
              <w:spacing w:line="500" w:lineRule="atLeast"/>
              <w:ind w:firstLine="480"/>
              <w:rPr>
                <w:rFonts w:eastAsia="仿宋_GB2312"/>
                <w:sz w:val="24"/>
              </w:rPr>
            </w:pPr>
            <w:r>
              <w:rPr>
                <w:rFonts w:eastAsia="仿宋_GB2312"/>
                <w:sz w:val="24"/>
              </w:rPr>
              <w:t>除按第二章</w:t>
            </w:r>
            <w:r>
              <w:rPr>
                <w:rFonts w:eastAsia="仿宋_GB2312"/>
                <w:sz w:val="24"/>
              </w:rPr>
              <w:t>“</w:t>
            </w:r>
            <w:r>
              <w:rPr>
                <w:rFonts w:eastAsia="仿宋_GB2312"/>
                <w:sz w:val="24"/>
              </w:rPr>
              <w:t>供应商须知</w:t>
            </w:r>
            <w:r>
              <w:rPr>
                <w:rFonts w:eastAsia="仿宋_GB2312"/>
                <w:sz w:val="24"/>
              </w:rPr>
              <w:t>”</w:t>
            </w:r>
            <w:r>
              <w:rPr>
                <w:rFonts w:eastAsia="仿宋_GB2312"/>
                <w:sz w:val="24"/>
              </w:rPr>
              <w:t>第</w:t>
            </w:r>
            <w:r>
              <w:rPr>
                <w:rFonts w:eastAsia="仿宋_GB2312"/>
                <w:sz w:val="24"/>
              </w:rPr>
              <w:t>5.2.2</w:t>
            </w:r>
            <w:r>
              <w:rPr>
                <w:rFonts w:eastAsia="仿宋_GB2312"/>
                <w:sz w:val="24"/>
              </w:rPr>
              <w:t>项规定启封过程中被宣布为不进入评审基准价计算的报价之外，所有供应商的评</w:t>
            </w:r>
            <w:r>
              <w:rPr>
                <w:rFonts w:eastAsia="仿宋_GB2312"/>
                <w:sz w:val="24"/>
              </w:rPr>
              <w:lastRenderedPageBreak/>
              <w:t>审价去掉一个最高值和一个最低值后的算术平均值即为评审价平均值（如果参与评审价平均值计算的有效供应商少于</w:t>
            </w:r>
            <w:r>
              <w:rPr>
                <w:rFonts w:eastAsia="仿宋_GB2312"/>
                <w:sz w:val="24"/>
              </w:rPr>
              <w:t>5</w:t>
            </w:r>
            <w:r>
              <w:rPr>
                <w:rFonts w:eastAsia="仿宋_GB2312"/>
                <w:sz w:val="24"/>
              </w:rPr>
              <w:t>家时，则计算评审价平均值时不去掉最高值和最低值）；</w:t>
            </w:r>
          </w:p>
          <w:p w14:paraId="6466A3E8" w14:textId="77777777" w:rsidR="00907660" w:rsidRDefault="005E5FA7">
            <w:pPr>
              <w:spacing w:line="500" w:lineRule="atLeast"/>
              <w:ind w:firstLine="480"/>
              <w:rPr>
                <w:rFonts w:eastAsia="仿宋_GB2312"/>
                <w:sz w:val="24"/>
              </w:rPr>
            </w:pPr>
            <w:r>
              <w:rPr>
                <w:rFonts w:eastAsia="仿宋_GB2312"/>
                <w:sz w:val="24"/>
              </w:rPr>
              <w:t>（</w:t>
            </w:r>
            <w:r>
              <w:rPr>
                <w:rFonts w:eastAsia="仿宋_GB2312"/>
                <w:sz w:val="24"/>
              </w:rPr>
              <w:t>3</w:t>
            </w:r>
            <w:r>
              <w:rPr>
                <w:rFonts w:eastAsia="仿宋_GB2312"/>
                <w:sz w:val="24"/>
              </w:rPr>
              <w:t>）评审基准价的确定</w:t>
            </w:r>
            <w:r>
              <w:rPr>
                <w:rFonts w:eastAsia="仿宋_GB2312"/>
                <w:sz w:val="24"/>
              </w:rPr>
              <w:t xml:space="preserve"> </w:t>
            </w:r>
            <w:r>
              <w:rPr>
                <w:rFonts w:eastAsia="仿宋_GB2312"/>
                <w:sz w:val="24"/>
              </w:rPr>
              <w:t>：</w:t>
            </w:r>
          </w:p>
          <w:p w14:paraId="50AAEEE5" w14:textId="77777777" w:rsidR="00907660" w:rsidRDefault="005E5FA7">
            <w:pPr>
              <w:spacing w:line="500" w:lineRule="atLeast"/>
              <w:ind w:firstLine="480"/>
              <w:rPr>
                <w:rFonts w:eastAsia="仿宋_GB2312"/>
                <w:sz w:val="24"/>
              </w:rPr>
            </w:pPr>
            <w:r>
              <w:rPr>
                <w:rFonts w:eastAsia="仿宋_GB2312"/>
                <w:sz w:val="24"/>
              </w:rPr>
              <w:t>将评审价平均值直接作为评审基准价。</w:t>
            </w:r>
          </w:p>
          <w:p w14:paraId="489BAB72" w14:textId="77777777" w:rsidR="00907660" w:rsidRDefault="005E5FA7">
            <w:pPr>
              <w:spacing w:line="500" w:lineRule="atLeast"/>
              <w:ind w:firstLine="480"/>
              <w:rPr>
                <w:rFonts w:eastAsia="仿宋_GB2312"/>
                <w:sz w:val="24"/>
              </w:rPr>
            </w:pPr>
            <w:r>
              <w:rPr>
                <w:rFonts w:eastAsia="仿宋_GB2312"/>
                <w:sz w:val="24"/>
              </w:rPr>
              <w:t>在评审过程中，评审小组应对采购人计算的评审基准价进行复核，存在计算错误的应予以修正并在评审报告中</w:t>
            </w:r>
            <w:proofErr w:type="gramStart"/>
            <w:r>
              <w:rPr>
                <w:rFonts w:eastAsia="仿宋_GB2312"/>
                <w:sz w:val="24"/>
              </w:rPr>
              <w:t>作出</w:t>
            </w:r>
            <w:proofErr w:type="gramEnd"/>
            <w:r>
              <w:rPr>
                <w:rFonts w:eastAsia="仿宋_GB2312"/>
                <w:sz w:val="24"/>
              </w:rPr>
              <w:t>说明。除此之外，评审基准价在整个评审期间保持不变，不随任何因素发生变化。</w:t>
            </w:r>
          </w:p>
        </w:tc>
      </w:tr>
      <w:tr w:rsidR="00907660" w14:paraId="018F0164" w14:textId="77777777">
        <w:trPr>
          <w:trHeight w:val="594"/>
          <w:jc w:val="center"/>
        </w:trPr>
        <w:tc>
          <w:tcPr>
            <w:tcW w:w="1696" w:type="dxa"/>
            <w:tcBorders>
              <w:top w:val="single" w:sz="4" w:space="0" w:color="auto"/>
              <w:right w:val="single" w:sz="4" w:space="0" w:color="auto"/>
            </w:tcBorders>
            <w:vAlign w:val="center"/>
          </w:tcPr>
          <w:p w14:paraId="6B1C62F4" w14:textId="77777777" w:rsidR="00907660" w:rsidRDefault="005E5FA7">
            <w:pPr>
              <w:snapToGrid w:val="0"/>
              <w:spacing w:line="500" w:lineRule="atLeast"/>
              <w:ind w:firstLine="480"/>
              <w:jc w:val="center"/>
              <w:rPr>
                <w:rFonts w:eastAsia="仿宋_GB2312"/>
                <w:sz w:val="24"/>
              </w:rPr>
            </w:pPr>
            <w:r>
              <w:rPr>
                <w:rFonts w:eastAsia="仿宋_GB2312"/>
                <w:sz w:val="24"/>
              </w:rPr>
              <w:lastRenderedPageBreak/>
              <w:t>2.2.3</w:t>
            </w:r>
          </w:p>
        </w:tc>
        <w:tc>
          <w:tcPr>
            <w:tcW w:w="1276" w:type="dxa"/>
            <w:tcBorders>
              <w:top w:val="single" w:sz="4" w:space="0" w:color="auto"/>
              <w:right w:val="single" w:sz="4" w:space="0" w:color="auto"/>
            </w:tcBorders>
            <w:tcMar>
              <w:left w:w="75" w:type="dxa"/>
            </w:tcMar>
            <w:vAlign w:val="center"/>
          </w:tcPr>
          <w:p w14:paraId="3B0D2CF1" w14:textId="77777777" w:rsidR="00907660" w:rsidRDefault="005E5FA7">
            <w:pPr>
              <w:snapToGrid w:val="0"/>
              <w:spacing w:line="500" w:lineRule="atLeast"/>
              <w:ind w:firstLineChars="0" w:firstLine="0"/>
              <w:rPr>
                <w:rFonts w:eastAsia="仿宋_GB2312"/>
                <w:sz w:val="24"/>
              </w:rPr>
            </w:pPr>
            <w:r>
              <w:rPr>
                <w:rFonts w:eastAsia="仿宋_GB2312"/>
                <w:sz w:val="24"/>
              </w:rPr>
              <w:t>评审价的偏差率计算公式</w:t>
            </w:r>
          </w:p>
        </w:tc>
        <w:tc>
          <w:tcPr>
            <w:tcW w:w="6232" w:type="dxa"/>
            <w:tcBorders>
              <w:top w:val="single" w:sz="4" w:space="0" w:color="auto"/>
              <w:left w:val="single" w:sz="4" w:space="0" w:color="auto"/>
              <w:right w:val="single" w:sz="4" w:space="0" w:color="auto"/>
            </w:tcBorders>
            <w:vAlign w:val="center"/>
          </w:tcPr>
          <w:p w14:paraId="0381EE99" w14:textId="77777777" w:rsidR="00907660" w:rsidRDefault="005E5FA7">
            <w:pPr>
              <w:spacing w:line="500" w:lineRule="atLeast"/>
              <w:ind w:firstLine="480"/>
              <w:rPr>
                <w:rFonts w:eastAsia="仿宋_GB2312"/>
                <w:sz w:val="24"/>
              </w:rPr>
            </w:pPr>
            <w:r>
              <w:rPr>
                <w:rFonts w:eastAsia="仿宋_GB2312"/>
                <w:sz w:val="24"/>
              </w:rPr>
              <w:t>偏差率</w:t>
            </w:r>
            <w:r>
              <w:rPr>
                <w:rFonts w:eastAsia="仿宋_GB2312"/>
                <w:sz w:val="24"/>
              </w:rPr>
              <w:t>=100% ×</w:t>
            </w:r>
            <w:r>
              <w:rPr>
                <w:rFonts w:eastAsia="仿宋_GB2312"/>
                <w:sz w:val="24"/>
              </w:rPr>
              <w:t>（供应商评审价－评审基准价）</w:t>
            </w:r>
            <w:r>
              <w:rPr>
                <w:rFonts w:eastAsia="仿宋_GB2312"/>
                <w:sz w:val="24"/>
              </w:rPr>
              <w:t>/</w:t>
            </w:r>
            <w:r>
              <w:rPr>
                <w:rFonts w:eastAsia="仿宋_GB2312"/>
                <w:sz w:val="24"/>
              </w:rPr>
              <w:t>评审基准价</w:t>
            </w:r>
          </w:p>
          <w:p w14:paraId="2AAB1D47" w14:textId="77777777" w:rsidR="00907660" w:rsidRDefault="005E5FA7">
            <w:pPr>
              <w:spacing w:line="500" w:lineRule="atLeast"/>
              <w:ind w:firstLine="480"/>
              <w:rPr>
                <w:rFonts w:eastAsia="仿宋_GB2312"/>
                <w:sz w:val="24"/>
              </w:rPr>
            </w:pPr>
            <w:r>
              <w:rPr>
                <w:rFonts w:eastAsia="仿宋_GB2312"/>
                <w:sz w:val="24"/>
              </w:rPr>
              <w:t>偏差率保留</w:t>
            </w:r>
            <w:r>
              <w:rPr>
                <w:rFonts w:eastAsia="仿宋_GB2312"/>
                <w:sz w:val="24"/>
                <w:u w:val="single"/>
              </w:rPr>
              <w:t xml:space="preserve">  </w:t>
            </w:r>
            <w:r>
              <w:rPr>
                <w:rFonts w:eastAsia="仿宋_GB2312" w:hint="eastAsia"/>
                <w:sz w:val="24"/>
                <w:u w:val="single"/>
              </w:rPr>
              <w:t>2</w:t>
            </w:r>
            <w:r>
              <w:rPr>
                <w:rFonts w:eastAsia="仿宋_GB2312"/>
                <w:sz w:val="24"/>
                <w:u w:val="single"/>
              </w:rPr>
              <w:t xml:space="preserve">  </w:t>
            </w:r>
            <w:r>
              <w:rPr>
                <w:rFonts w:eastAsia="仿宋_GB2312"/>
                <w:sz w:val="24"/>
              </w:rPr>
              <w:t>位小数</w:t>
            </w:r>
          </w:p>
        </w:tc>
      </w:tr>
    </w:tbl>
    <w:p w14:paraId="66350F93" w14:textId="77777777" w:rsidR="00907660" w:rsidRDefault="00907660">
      <w:pPr>
        <w:spacing w:line="500" w:lineRule="atLeast"/>
        <w:ind w:firstLineChars="0" w:firstLine="0"/>
        <w:jc w:val="both"/>
        <w:rPr>
          <w:rFonts w:eastAsia="仿宋_GB2312"/>
          <w:spacing w:val="4"/>
          <w:sz w:val="24"/>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341"/>
        <w:gridCol w:w="968"/>
        <w:gridCol w:w="3092"/>
        <w:gridCol w:w="756"/>
        <w:gridCol w:w="1771"/>
      </w:tblGrid>
      <w:tr w:rsidR="00907660" w14:paraId="78C0CF56" w14:textId="77777777">
        <w:trPr>
          <w:tblHeader/>
          <w:jc w:val="center"/>
        </w:trPr>
        <w:tc>
          <w:tcPr>
            <w:tcW w:w="7433" w:type="dxa"/>
            <w:gridSpan w:val="5"/>
            <w:tcBorders>
              <w:top w:val="single" w:sz="4" w:space="0" w:color="auto"/>
            </w:tcBorders>
          </w:tcPr>
          <w:p w14:paraId="1CA367BA" w14:textId="77777777" w:rsidR="00907660" w:rsidRDefault="005E5FA7">
            <w:pPr>
              <w:spacing w:line="500" w:lineRule="atLeast"/>
              <w:ind w:firstLine="482"/>
              <w:jc w:val="center"/>
              <w:rPr>
                <w:rFonts w:eastAsia="仿宋_GB2312"/>
                <w:b/>
                <w:sz w:val="24"/>
              </w:rPr>
            </w:pPr>
            <w:r>
              <w:rPr>
                <w:rFonts w:eastAsia="仿宋_GB2312"/>
                <w:b/>
                <w:sz w:val="24"/>
              </w:rPr>
              <w:t>评分因素与权重分值</w:t>
            </w:r>
          </w:p>
        </w:tc>
        <w:tc>
          <w:tcPr>
            <w:tcW w:w="1771" w:type="dxa"/>
            <w:vMerge w:val="restart"/>
            <w:tcBorders>
              <w:top w:val="single" w:sz="4" w:space="0" w:color="auto"/>
            </w:tcBorders>
            <w:vAlign w:val="center"/>
          </w:tcPr>
          <w:p w14:paraId="43CF0A09" w14:textId="77777777" w:rsidR="00907660" w:rsidRDefault="005E5FA7">
            <w:pPr>
              <w:spacing w:line="500" w:lineRule="atLeast"/>
              <w:ind w:firstLine="482"/>
              <w:jc w:val="center"/>
              <w:rPr>
                <w:rFonts w:eastAsia="仿宋_GB2312"/>
                <w:b/>
                <w:sz w:val="24"/>
              </w:rPr>
            </w:pPr>
            <w:r>
              <w:rPr>
                <w:rFonts w:eastAsia="仿宋_GB2312"/>
                <w:b/>
                <w:sz w:val="24"/>
              </w:rPr>
              <w:t>评分标准</w:t>
            </w:r>
          </w:p>
        </w:tc>
      </w:tr>
      <w:tr w:rsidR="00907660" w14:paraId="02348C9C" w14:textId="77777777">
        <w:trPr>
          <w:tblHeader/>
          <w:jc w:val="center"/>
        </w:trPr>
        <w:tc>
          <w:tcPr>
            <w:tcW w:w="1276" w:type="dxa"/>
            <w:vAlign w:val="center"/>
          </w:tcPr>
          <w:p w14:paraId="17DF0ECE" w14:textId="77777777" w:rsidR="00907660" w:rsidRDefault="005E5FA7">
            <w:pPr>
              <w:spacing w:line="500" w:lineRule="atLeast"/>
              <w:ind w:firstLineChars="0" w:firstLine="0"/>
              <w:jc w:val="both"/>
              <w:rPr>
                <w:rFonts w:eastAsia="仿宋_GB2312"/>
                <w:b/>
                <w:sz w:val="24"/>
              </w:rPr>
            </w:pPr>
            <w:r>
              <w:rPr>
                <w:rFonts w:eastAsia="仿宋_GB2312"/>
                <w:b/>
                <w:sz w:val="24"/>
              </w:rPr>
              <w:t>条款号</w:t>
            </w:r>
          </w:p>
        </w:tc>
        <w:tc>
          <w:tcPr>
            <w:tcW w:w="1341" w:type="dxa"/>
            <w:vAlign w:val="center"/>
          </w:tcPr>
          <w:p w14:paraId="6347B25A" w14:textId="77777777" w:rsidR="00907660" w:rsidRDefault="005E5FA7">
            <w:pPr>
              <w:spacing w:line="500" w:lineRule="atLeast"/>
              <w:ind w:firstLineChars="0" w:firstLine="0"/>
              <w:jc w:val="both"/>
              <w:rPr>
                <w:rFonts w:eastAsia="仿宋_GB2312"/>
                <w:b/>
                <w:sz w:val="24"/>
              </w:rPr>
            </w:pPr>
            <w:r>
              <w:rPr>
                <w:rFonts w:eastAsia="仿宋_GB2312"/>
                <w:b/>
                <w:sz w:val="24"/>
              </w:rPr>
              <w:t>评分因素</w:t>
            </w:r>
          </w:p>
        </w:tc>
        <w:tc>
          <w:tcPr>
            <w:tcW w:w="968" w:type="dxa"/>
            <w:vAlign w:val="center"/>
          </w:tcPr>
          <w:p w14:paraId="50920567" w14:textId="77777777" w:rsidR="00907660" w:rsidRDefault="005E5FA7">
            <w:pPr>
              <w:spacing w:line="500" w:lineRule="atLeast"/>
              <w:ind w:rightChars="-50" w:right="-105" w:firstLineChars="0" w:firstLine="0"/>
              <w:jc w:val="both"/>
              <w:rPr>
                <w:rFonts w:eastAsia="仿宋_GB2312"/>
                <w:b/>
                <w:sz w:val="24"/>
              </w:rPr>
            </w:pPr>
            <w:r>
              <w:rPr>
                <w:rFonts w:eastAsia="仿宋_GB2312"/>
                <w:b/>
                <w:sz w:val="24"/>
              </w:rPr>
              <w:t>评分因素权重分值</w:t>
            </w:r>
          </w:p>
        </w:tc>
        <w:tc>
          <w:tcPr>
            <w:tcW w:w="3092" w:type="dxa"/>
            <w:vAlign w:val="center"/>
          </w:tcPr>
          <w:p w14:paraId="0CE6310A" w14:textId="77777777" w:rsidR="00907660" w:rsidRDefault="005E5FA7">
            <w:pPr>
              <w:spacing w:line="500" w:lineRule="atLeast"/>
              <w:ind w:firstLine="482"/>
              <w:jc w:val="both"/>
              <w:rPr>
                <w:rFonts w:eastAsia="仿宋_GB2312"/>
                <w:b/>
                <w:sz w:val="24"/>
              </w:rPr>
            </w:pPr>
            <w:r>
              <w:rPr>
                <w:rFonts w:eastAsia="仿宋_GB2312"/>
                <w:b/>
                <w:sz w:val="24"/>
              </w:rPr>
              <w:t>各评分因素细分项</w:t>
            </w:r>
          </w:p>
        </w:tc>
        <w:tc>
          <w:tcPr>
            <w:tcW w:w="756" w:type="dxa"/>
            <w:vAlign w:val="center"/>
          </w:tcPr>
          <w:p w14:paraId="75F40055" w14:textId="77777777" w:rsidR="00907660" w:rsidRDefault="005E5FA7">
            <w:pPr>
              <w:spacing w:line="500" w:lineRule="atLeast"/>
              <w:ind w:firstLineChars="0" w:firstLine="0"/>
              <w:jc w:val="both"/>
              <w:rPr>
                <w:rFonts w:eastAsia="仿宋_GB2312"/>
                <w:b/>
                <w:sz w:val="24"/>
              </w:rPr>
            </w:pPr>
            <w:r>
              <w:rPr>
                <w:rFonts w:eastAsia="仿宋_GB2312"/>
                <w:b/>
                <w:sz w:val="24"/>
              </w:rPr>
              <w:t>分值</w:t>
            </w:r>
          </w:p>
        </w:tc>
        <w:tc>
          <w:tcPr>
            <w:tcW w:w="1771" w:type="dxa"/>
            <w:vMerge/>
          </w:tcPr>
          <w:p w14:paraId="2CBDA375" w14:textId="77777777" w:rsidR="00907660" w:rsidRDefault="00907660">
            <w:pPr>
              <w:spacing w:line="500" w:lineRule="atLeast"/>
              <w:ind w:firstLine="482"/>
              <w:jc w:val="center"/>
              <w:rPr>
                <w:rFonts w:eastAsia="仿宋_GB2312"/>
                <w:b/>
                <w:sz w:val="24"/>
              </w:rPr>
            </w:pPr>
          </w:p>
        </w:tc>
      </w:tr>
      <w:tr w:rsidR="00907660" w14:paraId="2A561938" w14:textId="77777777">
        <w:trPr>
          <w:trHeight w:val="100"/>
          <w:jc w:val="center"/>
        </w:trPr>
        <w:tc>
          <w:tcPr>
            <w:tcW w:w="1276" w:type="dxa"/>
            <w:vAlign w:val="center"/>
          </w:tcPr>
          <w:p w14:paraId="3502ECA1" w14:textId="77777777" w:rsidR="00907660" w:rsidRDefault="005E5FA7">
            <w:pPr>
              <w:spacing w:line="500" w:lineRule="atLeast"/>
              <w:ind w:firstLine="480"/>
              <w:jc w:val="center"/>
              <w:rPr>
                <w:rFonts w:eastAsia="仿宋_GB2312"/>
                <w:sz w:val="24"/>
              </w:rPr>
            </w:pPr>
            <w:r>
              <w:rPr>
                <w:rFonts w:eastAsia="仿宋_GB2312"/>
                <w:sz w:val="24"/>
              </w:rPr>
              <w:t>2.2.4</w:t>
            </w:r>
          </w:p>
        </w:tc>
        <w:tc>
          <w:tcPr>
            <w:tcW w:w="1341" w:type="dxa"/>
            <w:vAlign w:val="center"/>
          </w:tcPr>
          <w:p w14:paraId="4C3C998F" w14:textId="77777777" w:rsidR="00907660" w:rsidRDefault="005E5FA7">
            <w:pPr>
              <w:spacing w:line="500" w:lineRule="atLeast"/>
              <w:ind w:firstLineChars="0" w:firstLine="0"/>
              <w:jc w:val="both"/>
              <w:rPr>
                <w:rFonts w:eastAsia="仿宋_GB2312"/>
                <w:sz w:val="24"/>
              </w:rPr>
            </w:pPr>
            <w:r>
              <w:rPr>
                <w:rFonts w:eastAsia="仿宋_GB2312"/>
                <w:sz w:val="24"/>
              </w:rPr>
              <w:t>评审价</w:t>
            </w:r>
          </w:p>
        </w:tc>
        <w:tc>
          <w:tcPr>
            <w:tcW w:w="968" w:type="dxa"/>
            <w:vAlign w:val="center"/>
          </w:tcPr>
          <w:p w14:paraId="4BDBCEDA" w14:textId="77777777" w:rsidR="00907660" w:rsidRDefault="005E5FA7">
            <w:pPr>
              <w:spacing w:line="500" w:lineRule="atLeast"/>
              <w:ind w:firstLine="480"/>
              <w:jc w:val="right"/>
              <w:rPr>
                <w:rFonts w:eastAsia="仿宋_GB2312"/>
                <w:sz w:val="24"/>
              </w:rPr>
            </w:pPr>
            <w:r>
              <w:rPr>
                <w:rFonts w:eastAsia="仿宋_GB2312"/>
                <w:sz w:val="24"/>
                <w:u w:val="single"/>
              </w:rPr>
              <w:t xml:space="preserve">   </w:t>
            </w:r>
            <w:r>
              <w:rPr>
                <w:rFonts w:eastAsia="仿宋_GB2312" w:hint="eastAsia"/>
                <w:sz w:val="24"/>
                <w:u w:val="single"/>
              </w:rPr>
              <w:t>60</w:t>
            </w:r>
            <w:r>
              <w:rPr>
                <w:rFonts w:eastAsia="仿宋_GB2312"/>
                <w:sz w:val="24"/>
              </w:rPr>
              <w:t>分</w:t>
            </w:r>
          </w:p>
        </w:tc>
        <w:tc>
          <w:tcPr>
            <w:tcW w:w="5619" w:type="dxa"/>
            <w:gridSpan w:val="3"/>
          </w:tcPr>
          <w:p w14:paraId="4A9B5B1C" w14:textId="77777777" w:rsidR="00907660" w:rsidRDefault="005E5FA7">
            <w:pPr>
              <w:spacing w:line="500" w:lineRule="atLeast"/>
              <w:ind w:firstLine="420"/>
            </w:pPr>
            <w:r>
              <w:t>评审价得分计算公式示例：</w:t>
            </w:r>
          </w:p>
          <w:p w14:paraId="450319D0" w14:textId="77777777" w:rsidR="00907660" w:rsidRDefault="005E5FA7">
            <w:pPr>
              <w:spacing w:line="500" w:lineRule="atLeast"/>
              <w:ind w:firstLine="420"/>
            </w:pPr>
            <w:r>
              <w:t>（</w:t>
            </w:r>
            <w:r>
              <w:t>1</w:t>
            </w:r>
            <w:r>
              <w:t>）如果供应商的评审价</w:t>
            </w:r>
            <w:r>
              <w:t>&gt;</w:t>
            </w:r>
            <w:r>
              <w:t>评审基准价，则评审价得分＝</w:t>
            </w:r>
            <w:r>
              <w:t>F</w:t>
            </w:r>
            <w:r>
              <w:t>－偏差率</w:t>
            </w:r>
            <w:r>
              <w:t>×100× E1</w:t>
            </w:r>
            <w:r>
              <w:t>；</w:t>
            </w:r>
          </w:p>
          <w:p w14:paraId="230215D5" w14:textId="77777777" w:rsidR="00907660" w:rsidRDefault="005E5FA7">
            <w:pPr>
              <w:spacing w:line="500" w:lineRule="atLeast"/>
              <w:ind w:firstLine="420"/>
            </w:pPr>
            <w:r>
              <w:t>（</w:t>
            </w:r>
            <w:r>
              <w:t>2</w:t>
            </w:r>
            <w:r>
              <w:t>）如果供应商的评审价</w:t>
            </w:r>
            <w:r>
              <w:t>≤</w:t>
            </w:r>
            <w:r>
              <w:t>评审基准价，则评审价得分＝</w:t>
            </w:r>
            <w:r>
              <w:t>F</w:t>
            </w:r>
            <w:r>
              <w:t>＋偏差率</w:t>
            </w:r>
            <w:r>
              <w:t>× 100× E2</w:t>
            </w:r>
            <w:r>
              <w:t>。</w:t>
            </w:r>
          </w:p>
          <w:p w14:paraId="220C5AFB" w14:textId="77777777" w:rsidR="00907660" w:rsidRDefault="005E5FA7">
            <w:pPr>
              <w:spacing w:line="500" w:lineRule="atLeast"/>
              <w:ind w:firstLine="420"/>
            </w:pPr>
            <w:r>
              <w:t>其中：</w:t>
            </w:r>
            <w:r>
              <w:t>F</w:t>
            </w:r>
            <w:r>
              <w:t>是评审价所占的权重分值，</w:t>
            </w:r>
            <w:r>
              <w:t>E1</w:t>
            </w:r>
            <w:r>
              <w:t>是评审价每高于评审基准价一个百分点的扣分值，</w:t>
            </w:r>
            <w:r>
              <w:t>E2</w:t>
            </w:r>
            <w:r>
              <w:t>是评审价每低于评审基准价一个百分点的扣分值；</w:t>
            </w:r>
            <w:r>
              <w:rPr>
                <w:rFonts w:hint="eastAsia"/>
              </w:rPr>
              <w:t>本次</w:t>
            </w:r>
            <w:proofErr w:type="gramStart"/>
            <w:r>
              <w:rPr>
                <w:rFonts w:hint="eastAsia"/>
              </w:rPr>
              <w:t>非招采</w:t>
            </w:r>
            <w:proofErr w:type="gramEnd"/>
            <w:r>
              <w:rPr>
                <w:rFonts w:hint="eastAsia"/>
              </w:rPr>
              <w:t>设定</w:t>
            </w:r>
            <w:r>
              <w:t>E1</w:t>
            </w:r>
            <w:r>
              <w:rPr>
                <w:rFonts w:hint="eastAsia"/>
              </w:rPr>
              <w:t xml:space="preserve">=2 </w:t>
            </w:r>
            <w:r>
              <w:t>、</w:t>
            </w:r>
            <w:r>
              <w:t>E2</w:t>
            </w:r>
            <w:r>
              <w:rPr>
                <w:rFonts w:hint="eastAsia"/>
              </w:rPr>
              <w:t>=1</w:t>
            </w:r>
            <w:r>
              <w:t>。</w:t>
            </w:r>
          </w:p>
          <w:p w14:paraId="4F0B176A" w14:textId="77777777" w:rsidR="00907660" w:rsidRDefault="00907660">
            <w:pPr>
              <w:spacing w:line="500" w:lineRule="atLeast"/>
              <w:ind w:firstLine="420"/>
            </w:pPr>
          </w:p>
          <w:p w14:paraId="778E1B3D" w14:textId="77777777" w:rsidR="00907660" w:rsidRDefault="00907660">
            <w:pPr>
              <w:spacing w:line="500" w:lineRule="atLeast"/>
              <w:ind w:firstLine="420"/>
            </w:pPr>
          </w:p>
          <w:p w14:paraId="21B7FC48" w14:textId="77777777" w:rsidR="00907660" w:rsidRDefault="005E5FA7">
            <w:pPr>
              <w:spacing w:line="500" w:lineRule="atLeast"/>
              <w:ind w:firstLine="420"/>
              <w:rPr>
                <w:rFonts w:eastAsia="仿宋_GB2312"/>
                <w:sz w:val="24"/>
              </w:rPr>
            </w:pPr>
            <w:r>
              <w:lastRenderedPageBreak/>
              <w:t>评审价得分最低为</w:t>
            </w:r>
            <w:r>
              <w:t>0</w:t>
            </w:r>
            <w:r>
              <w:t>分。</w:t>
            </w:r>
          </w:p>
        </w:tc>
      </w:tr>
      <w:tr w:rsidR="00907660" w14:paraId="1FB475B4" w14:textId="77777777">
        <w:trPr>
          <w:trHeight w:val="1410"/>
          <w:jc w:val="center"/>
        </w:trPr>
        <w:tc>
          <w:tcPr>
            <w:tcW w:w="1276" w:type="dxa"/>
            <w:vAlign w:val="center"/>
          </w:tcPr>
          <w:p w14:paraId="441242A0" w14:textId="77777777" w:rsidR="00907660" w:rsidRDefault="005E5FA7">
            <w:pPr>
              <w:spacing w:line="500" w:lineRule="atLeast"/>
              <w:ind w:firstLine="480"/>
              <w:jc w:val="center"/>
              <w:rPr>
                <w:rFonts w:eastAsia="仿宋_GB2312"/>
                <w:sz w:val="24"/>
              </w:rPr>
            </w:pPr>
            <w:r>
              <w:rPr>
                <w:rFonts w:eastAsia="仿宋_GB2312" w:hint="eastAsia"/>
                <w:sz w:val="24"/>
              </w:rPr>
              <w:lastRenderedPageBreak/>
              <w:t>2.2.5</w:t>
            </w:r>
          </w:p>
        </w:tc>
        <w:tc>
          <w:tcPr>
            <w:tcW w:w="1341" w:type="dxa"/>
            <w:vAlign w:val="center"/>
          </w:tcPr>
          <w:p w14:paraId="0B92C055" w14:textId="77777777" w:rsidR="00907660" w:rsidRDefault="005E5FA7">
            <w:pPr>
              <w:spacing w:line="500" w:lineRule="atLeast"/>
              <w:ind w:firstLineChars="0" w:firstLine="0"/>
              <w:jc w:val="center"/>
              <w:rPr>
                <w:rFonts w:eastAsia="仿宋_GB2312"/>
                <w:sz w:val="24"/>
              </w:rPr>
            </w:pPr>
            <w:r>
              <w:rPr>
                <w:rFonts w:eastAsia="仿宋_GB2312" w:hint="eastAsia"/>
                <w:sz w:val="24"/>
              </w:rPr>
              <w:t>采购品牌评分</w:t>
            </w:r>
          </w:p>
        </w:tc>
        <w:tc>
          <w:tcPr>
            <w:tcW w:w="968" w:type="dxa"/>
            <w:vAlign w:val="center"/>
          </w:tcPr>
          <w:p w14:paraId="17E925F1" w14:textId="77777777" w:rsidR="00907660" w:rsidRDefault="005E5FA7">
            <w:pPr>
              <w:spacing w:line="500" w:lineRule="atLeast"/>
              <w:ind w:firstLineChars="100" w:firstLine="240"/>
              <w:jc w:val="both"/>
              <w:rPr>
                <w:rFonts w:eastAsia="仿宋_GB2312"/>
                <w:sz w:val="24"/>
                <w:u w:val="single"/>
              </w:rPr>
            </w:pPr>
            <w:r>
              <w:rPr>
                <w:rFonts w:eastAsia="仿宋_GB2312" w:hint="eastAsia"/>
                <w:sz w:val="24"/>
                <w:u w:val="single"/>
              </w:rPr>
              <w:t>20</w:t>
            </w:r>
            <w:r>
              <w:rPr>
                <w:rFonts w:eastAsia="仿宋_GB2312" w:hint="eastAsia"/>
                <w:sz w:val="24"/>
              </w:rPr>
              <w:t>分</w:t>
            </w:r>
          </w:p>
        </w:tc>
        <w:tc>
          <w:tcPr>
            <w:tcW w:w="5619" w:type="dxa"/>
            <w:gridSpan w:val="3"/>
          </w:tcPr>
          <w:p w14:paraId="666156B4" w14:textId="77777777" w:rsidR="00907660" w:rsidRDefault="005E5FA7">
            <w:pPr>
              <w:spacing w:line="500" w:lineRule="atLeast"/>
              <w:ind w:firstLine="420"/>
            </w:pPr>
            <w:r>
              <w:rPr>
                <w:rFonts w:hint="eastAsia"/>
              </w:rPr>
              <w:t>（</w:t>
            </w:r>
            <w:r>
              <w:rPr>
                <w:rFonts w:hint="eastAsia"/>
              </w:rPr>
              <w:t>1</w:t>
            </w:r>
            <w:r>
              <w:rPr>
                <w:rFonts w:hint="eastAsia"/>
              </w:rPr>
              <w:t>）单项产品超过采购标准且达到国际一线品牌加</w:t>
            </w:r>
            <w:r>
              <w:rPr>
                <w:rFonts w:hint="eastAsia"/>
              </w:rPr>
              <w:t>0.3</w:t>
            </w:r>
            <w:r>
              <w:rPr>
                <w:rFonts w:hint="eastAsia"/>
              </w:rPr>
              <w:t>分；</w:t>
            </w:r>
          </w:p>
          <w:p w14:paraId="3F483485" w14:textId="77777777" w:rsidR="00907660" w:rsidRDefault="005E5FA7">
            <w:pPr>
              <w:spacing w:line="500" w:lineRule="atLeast"/>
              <w:ind w:firstLine="420"/>
            </w:pPr>
            <w:r>
              <w:rPr>
                <w:rFonts w:hint="eastAsia"/>
              </w:rPr>
              <w:t>（</w:t>
            </w:r>
            <w:r>
              <w:rPr>
                <w:rFonts w:hint="eastAsia"/>
              </w:rPr>
              <w:t>2</w:t>
            </w:r>
            <w:r>
              <w:rPr>
                <w:rFonts w:hint="eastAsia"/>
              </w:rPr>
              <w:t>）单项产品超过采购标准且达到国际二线</w:t>
            </w:r>
            <w:proofErr w:type="gramStart"/>
            <w:r>
              <w:rPr>
                <w:rFonts w:hint="eastAsia"/>
              </w:rPr>
              <w:t>品牌家</w:t>
            </w:r>
            <w:proofErr w:type="gramEnd"/>
            <w:r>
              <w:rPr>
                <w:rFonts w:hint="eastAsia"/>
              </w:rPr>
              <w:t>加</w:t>
            </w:r>
            <w:r>
              <w:rPr>
                <w:rFonts w:hint="eastAsia"/>
              </w:rPr>
              <w:t>0.2</w:t>
            </w:r>
            <w:r>
              <w:rPr>
                <w:rFonts w:hint="eastAsia"/>
              </w:rPr>
              <w:t>分；</w:t>
            </w:r>
          </w:p>
          <w:p w14:paraId="5013B931" w14:textId="77777777" w:rsidR="00907660" w:rsidRDefault="005E5FA7">
            <w:pPr>
              <w:spacing w:line="500" w:lineRule="atLeast"/>
              <w:ind w:firstLine="420"/>
            </w:pPr>
            <w:r>
              <w:rPr>
                <w:rFonts w:hint="eastAsia"/>
              </w:rPr>
              <w:t>（</w:t>
            </w:r>
            <w:r>
              <w:rPr>
                <w:rFonts w:hint="eastAsia"/>
              </w:rPr>
              <w:t>3</w:t>
            </w:r>
            <w:r>
              <w:rPr>
                <w:rFonts w:hint="eastAsia"/>
              </w:rPr>
              <w:t>）单项产品超过采购标准且达到国内一线品牌加</w:t>
            </w:r>
            <w:r>
              <w:rPr>
                <w:rFonts w:hint="eastAsia"/>
              </w:rPr>
              <w:t>0.1</w:t>
            </w:r>
            <w:r>
              <w:rPr>
                <w:rFonts w:hint="eastAsia"/>
              </w:rPr>
              <w:t>分</w:t>
            </w:r>
          </w:p>
        </w:tc>
      </w:tr>
      <w:tr w:rsidR="00907660" w14:paraId="7281F306" w14:textId="77777777">
        <w:trPr>
          <w:trHeight w:val="1410"/>
          <w:jc w:val="center"/>
        </w:trPr>
        <w:tc>
          <w:tcPr>
            <w:tcW w:w="1276" w:type="dxa"/>
            <w:vAlign w:val="center"/>
          </w:tcPr>
          <w:p w14:paraId="69143941" w14:textId="77777777" w:rsidR="00907660" w:rsidRDefault="005E5FA7">
            <w:pPr>
              <w:spacing w:line="500" w:lineRule="atLeast"/>
              <w:ind w:firstLine="480"/>
              <w:jc w:val="center"/>
              <w:rPr>
                <w:rFonts w:eastAsia="仿宋_GB2312"/>
                <w:sz w:val="24"/>
              </w:rPr>
            </w:pPr>
            <w:r>
              <w:rPr>
                <w:rFonts w:eastAsia="仿宋_GB2312" w:hint="eastAsia"/>
                <w:sz w:val="24"/>
              </w:rPr>
              <w:t>2.2.6</w:t>
            </w:r>
          </w:p>
        </w:tc>
        <w:tc>
          <w:tcPr>
            <w:tcW w:w="1341" w:type="dxa"/>
            <w:vAlign w:val="center"/>
          </w:tcPr>
          <w:p w14:paraId="47E55BAA" w14:textId="77777777" w:rsidR="00907660" w:rsidRDefault="005E5FA7">
            <w:pPr>
              <w:spacing w:line="500" w:lineRule="atLeast"/>
              <w:ind w:firstLineChars="0" w:firstLine="0"/>
              <w:jc w:val="both"/>
              <w:rPr>
                <w:rFonts w:eastAsia="仿宋_GB2312"/>
                <w:sz w:val="24"/>
              </w:rPr>
            </w:pPr>
            <w:r>
              <w:rPr>
                <w:rFonts w:eastAsia="仿宋_GB2312" w:hint="eastAsia"/>
                <w:sz w:val="24"/>
              </w:rPr>
              <w:t>质量标准评分</w:t>
            </w:r>
          </w:p>
        </w:tc>
        <w:tc>
          <w:tcPr>
            <w:tcW w:w="968" w:type="dxa"/>
            <w:vAlign w:val="center"/>
          </w:tcPr>
          <w:p w14:paraId="44FA558F" w14:textId="77777777" w:rsidR="00907660" w:rsidRDefault="005E5FA7">
            <w:pPr>
              <w:spacing w:line="500" w:lineRule="atLeast"/>
              <w:ind w:firstLineChars="100" w:firstLine="240"/>
              <w:jc w:val="both"/>
              <w:rPr>
                <w:rFonts w:eastAsia="仿宋_GB2312"/>
                <w:sz w:val="24"/>
                <w:u w:val="single"/>
              </w:rPr>
            </w:pPr>
            <w:r>
              <w:rPr>
                <w:rFonts w:eastAsia="仿宋_GB2312" w:hint="eastAsia"/>
                <w:sz w:val="24"/>
                <w:u w:val="single"/>
              </w:rPr>
              <w:t>20</w:t>
            </w:r>
            <w:r>
              <w:rPr>
                <w:rFonts w:eastAsia="仿宋_GB2312" w:hint="eastAsia"/>
                <w:sz w:val="24"/>
              </w:rPr>
              <w:t>分</w:t>
            </w:r>
          </w:p>
        </w:tc>
        <w:tc>
          <w:tcPr>
            <w:tcW w:w="5619" w:type="dxa"/>
            <w:gridSpan w:val="3"/>
          </w:tcPr>
          <w:p w14:paraId="52B12FC1" w14:textId="77777777" w:rsidR="00907660" w:rsidRDefault="005E5FA7">
            <w:pPr>
              <w:pStyle w:val="a0"/>
              <w:ind w:leftChars="200" w:left="420" w:firstLineChars="0" w:firstLine="0"/>
            </w:pPr>
            <w:r>
              <w:rPr>
                <w:rFonts w:hint="eastAsia"/>
              </w:rPr>
              <w:t>单项产品质量超过采购标准，酌情增加</w:t>
            </w:r>
            <w:r>
              <w:rPr>
                <w:rFonts w:hint="eastAsia"/>
              </w:rPr>
              <w:t>0.1~0.5</w:t>
            </w:r>
            <w:r>
              <w:rPr>
                <w:rFonts w:hint="eastAsia"/>
              </w:rPr>
              <w:t>分，采购比重超过</w:t>
            </w:r>
            <w:r>
              <w:rPr>
                <w:rFonts w:hint="eastAsia"/>
              </w:rPr>
              <w:t>5%</w:t>
            </w:r>
            <w:r>
              <w:rPr>
                <w:rFonts w:hint="eastAsia"/>
              </w:rPr>
              <w:t>的单项，酌情增加</w:t>
            </w:r>
            <w:r>
              <w:rPr>
                <w:rFonts w:hint="eastAsia"/>
              </w:rPr>
              <w:t>0.2~1</w:t>
            </w:r>
            <w:r>
              <w:rPr>
                <w:rFonts w:hint="eastAsia"/>
              </w:rPr>
              <w:t>分；</w:t>
            </w:r>
          </w:p>
        </w:tc>
      </w:tr>
      <w:tr w:rsidR="00907660" w14:paraId="24B7FA8E" w14:textId="77777777">
        <w:trPr>
          <w:jc w:val="center"/>
        </w:trPr>
        <w:tc>
          <w:tcPr>
            <w:tcW w:w="9204" w:type="dxa"/>
            <w:gridSpan w:val="6"/>
            <w:vAlign w:val="center"/>
          </w:tcPr>
          <w:p w14:paraId="7E552D4E" w14:textId="77777777" w:rsidR="00907660" w:rsidRDefault="00907660">
            <w:pPr>
              <w:spacing w:line="500" w:lineRule="atLeast"/>
              <w:ind w:firstLineChars="0" w:firstLine="0"/>
              <w:rPr>
                <w:rFonts w:eastAsia="仿宋_GB2312"/>
                <w:sz w:val="24"/>
              </w:rPr>
            </w:pPr>
          </w:p>
        </w:tc>
      </w:tr>
    </w:tbl>
    <w:p w14:paraId="4113DEBF" w14:textId="77777777" w:rsidR="00907660" w:rsidRDefault="00907660">
      <w:pPr>
        <w:ind w:firstLineChars="0" w:firstLine="0"/>
        <w:rPr>
          <w:spacing w:val="4"/>
          <w:szCs w:val="21"/>
        </w:rPr>
      </w:pPr>
    </w:p>
    <w:p w14:paraId="325511F7" w14:textId="77777777" w:rsidR="00907660" w:rsidRDefault="005E5FA7">
      <w:pPr>
        <w:ind w:firstLine="480"/>
        <w:rPr>
          <w:spacing w:val="4"/>
          <w:szCs w:val="21"/>
        </w:rPr>
      </w:pPr>
      <w:r>
        <w:rPr>
          <w:rFonts w:eastAsia="黑体"/>
          <w:bCs/>
          <w:sz w:val="24"/>
          <w:szCs w:val="32"/>
        </w:rPr>
        <w:t xml:space="preserve">1. </w:t>
      </w:r>
      <w:r>
        <w:rPr>
          <w:rFonts w:eastAsia="黑体"/>
          <w:bCs/>
          <w:sz w:val="24"/>
          <w:szCs w:val="32"/>
        </w:rPr>
        <w:t>评审方法</w:t>
      </w:r>
    </w:p>
    <w:p w14:paraId="049EFCA3" w14:textId="77777777" w:rsidR="00907660" w:rsidRDefault="005E5FA7">
      <w:pPr>
        <w:spacing w:line="440" w:lineRule="exact"/>
        <w:ind w:firstLine="420"/>
      </w:pPr>
      <w:r>
        <w:t>本次评审采用</w:t>
      </w:r>
      <w:r>
        <w:rPr>
          <w:rFonts w:hint="eastAsia"/>
        </w:rPr>
        <w:t>综合评分</w:t>
      </w:r>
      <w:r>
        <w:t>法。评审小组对满足</w:t>
      </w:r>
      <w:proofErr w:type="gramStart"/>
      <w:r>
        <w:t>询</w:t>
      </w:r>
      <w:proofErr w:type="gramEnd"/>
      <w:r>
        <w:t>比文件实质性要求的响应文件按照本章第</w:t>
      </w:r>
      <w:r>
        <w:t>2.2</w:t>
      </w:r>
      <w:r>
        <w:t>款规定的评分标准进行打分，按照得分由高到低依次推荐成交候选人。如得分相同的，按照评审办法前附表中的规定确定成交候选人顺序。</w:t>
      </w:r>
    </w:p>
    <w:p w14:paraId="624EACC4" w14:textId="77777777" w:rsidR="00907660" w:rsidRDefault="005E5FA7">
      <w:pPr>
        <w:ind w:firstLine="480"/>
        <w:rPr>
          <w:rFonts w:eastAsia="黑体"/>
          <w:bCs/>
          <w:sz w:val="24"/>
          <w:szCs w:val="32"/>
        </w:rPr>
      </w:pPr>
      <w:bookmarkStart w:id="93" w:name="_Toc26656999"/>
      <w:r>
        <w:rPr>
          <w:rFonts w:eastAsia="黑体"/>
          <w:bCs/>
          <w:sz w:val="24"/>
          <w:szCs w:val="32"/>
        </w:rPr>
        <w:t>2.</w:t>
      </w:r>
      <w:r>
        <w:rPr>
          <w:rFonts w:eastAsia="黑体"/>
          <w:bCs/>
          <w:sz w:val="24"/>
          <w:szCs w:val="32"/>
        </w:rPr>
        <w:t>评审标准</w:t>
      </w:r>
      <w:bookmarkEnd w:id="93"/>
    </w:p>
    <w:p w14:paraId="7F46B3D7" w14:textId="77777777" w:rsidR="00907660" w:rsidRDefault="005E5FA7">
      <w:pPr>
        <w:spacing w:line="440" w:lineRule="exact"/>
        <w:ind w:firstLine="420"/>
      </w:pPr>
      <w:bookmarkStart w:id="94" w:name="_Toc26657000"/>
      <w:r>
        <w:t xml:space="preserve">2.1 </w:t>
      </w:r>
      <w:r>
        <w:t>初步评审标准</w:t>
      </w:r>
      <w:bookmarkEnd w:id="94"/>
    </w:p>
    <w:p w14:paraId="566E3ABC" w14:textId="77777777" w:rsidR="00907660" w:rsidRDefault="005E5FA7">
      <w:pPr>
        <w:spacing w:line="440" w:lineRule="exact"/>
        <w:ind w:firstLine="420"/>
      </w:pPr>
      <w:r>
        <w:t xml:space="preserve">2.1.1 </w:t>
      </w:r>
      <w:r>
        <w:t>形式评审标准：见评审办法前附表。</w:t>
      </w:r>
    </w:p>
    <w:p w14:paraId="5DD03369" w14:textId="77777777" w:rsidR="00907660" w:rsidRDefault="005E5FA7">
      <w:pPr>
        <w:spacing w:line="440" w:lineRule="exact"/>
        <w:ind w:firstLine="420"/>
      </w:pPr>
      <w:r>
        <w:t xml:space="preserve">2.1.2 </w:t>
      </w:r>
      <w:r>
        <w:t>资格评审标准：见评审办法前附表。</w:t>
      </w:r>
    </w:p>
    <w:p w14:paraId="17511951" w14:textId="77777777" w:rsidR="00907660" w:rsidRDefault="005E5FA7">
      <w:pPr>
        <w:spacing w:line="440" w:lineRule="exact"/>
        <w:ind w:firstLine="420"/>
      </w:pPr>
      <w:r>
        <w:t xml:space="preserve">2.1.3 </w:t>
      </w:r>
      <w:r>
        <w:t>响应性评审标准：见评审办法前附表。</w:t>
      </w:r>
    </w:p>
    <w:p w14:paraId="1D44E78F" w14:textId="77777777" w:rsidR="00907660" w:rsidRDefault="005E5FA7">
      <w:pPr>
        <w:spacing w:line="440" w:lineRule="exact"/>
        <w:ind w:firstLine="420"/>
      </w:pPr>
      <w:bookmarkStart w:id="95" w:name="_Toc26657001"/>
      <w:r>
        <w:t xml:space="preserve">2.2 </w:t>
      </w:r>
      <w:r>
        <w:t>分值构成与评审标准</w:t>
      </w:r>
      <w:bookmarkEnd w:id="95"/>
    </w:p>
    <w:p w14:paraId="77741616" w14:textId="77777777" w:rsidR="00907660" w:rsidRDefault="005E5FA7">
      <w:pPr>
        <w:spacing w:line="440" w:lineRule="exact"/>
        <w:ind w:firstLine="420"/>
      </w:pPr>
      <w:r>
        <w:t>2.2.1</w:t>
      </w:r>
      <w:r>
        <w:t>分值构成</w:t>
      </w:r>
    </w:p>
    <w:p w14:paraId="3B805296" w14:textId="77777777" w:rsidR="00907660" w:rsidRDefault="005E5FA7">
      <w:pPr>
        <w:spacing w:line="440" w:lineRule="exact"/>
        <w:ind w:firstLine="420"/>
      </w:pPr>
      <w:r>
        <w:t>评审价：见评审办法前附表。</w:t>
      </w:r>
    </w:p>
    <w:p w14:paraId="44ED236D" w14:textId="77777777" w:rsidR="00907660" w:rsidRDefault="005E5FA7">
      <w:pPr>
        <w:spacing w:line="440" w:lineRule="exact"/>
        <w:ind w:firstLine="420"/>
      </w:pPr>
      <w:r>
        <w:lastRenderedPageBreak/>
        <w:t xml:space="preserve">2.2.2 </w:t>
      </w:r>
      <w:r>
        <w:t>评审基准价计算</w:t>
      </w:r>
    </w:p>
    <w:p w14:paraId="5874EBC1" w14:textId="77777777" w:rsidR="00907660" w:rsidRDefault="005E5FA7">
      <w:pPr>
        <w:spacing w:line="440" w:lineRule="exact"/>
        <w:ind w:firstLine="420"/>
      </w:pPr>
      <w:r>
        <w:t>评审基准价计算方法：见评审办法前附表。</w:t>
      </w:r>
    </w:p>
    <w:p w14:paraId="18853F2E" w14:textId="77777777" w:rsidR="00907660" w:rsidRDefault="005E5FA7">
      <w:pPr>
        <w:spacing w:line="440" w:lineRule="exact"/>
        <w:ind w:firstLine="420"/>
      </w:pPr>
      <w:r>
        <w:t xml:space="preserve">2.2.3 </w:t>
      </w:r>
      <w:r>
        <w:t>评审价的偏差率计算</w:t>
      </w:r>
    </w:p>
    <w:p w14:paraId="4AD5890C" w14:textId="77777777" w:rsidR="00907660" w:rsidRDefault="005E5FA7">
      <w:pPr>
        <w:spacing w:line="440" w:lineRule="exact"/>
        <w:ind w:firstLine="420"/>
      </w:pPr>
      <w:r>
        <w:t>评审价的偏差率计算公式：见评审办法前附表。</w:t>
      </w:r>
    </w:p>
    <w:p w14:paraId="7CF77A2E" w14:textId="77777777" w:rsidR="00907660" w:rsidRDefault="005E5FA7">
      <w:pPr>
        <w:spacing w:line="440" w:lineRule="exact"/>
        <w:ind w:firstLine="420"/>
      </w:pPr>
      <w:r>
        <w:t>2.2.4</w:t>
      </w:r>
      <w:r>
        <w:t>评分标准：</w:t>
      </w:r>
    </w:p>
    <w:p w14:paraId="3D173B56" w14:textId="77777777" w:rsidR="00907660" w:rsidRDefault="005E5FA7">
      <w:pPr>
        <w:spacing w:line="440" w:lineRule="exact"/>
        <w:ind w:firstLine="420"/>
      </w:pPr>
      <w:r>
        <w:t>评审价评分标准：见评审办法前附表。</w:t>
      </w:r>
    </w:p>
    <w:p w14:paraId="3F4C1933" w14:textId="77777777" w:rsidR="00907660" w:rsidRDefault="005E5FA7">
      <w:pPr>
        <w:ind w:firstLine="480"/>
        <w:rPr>
          <w:rFonts w:eastAsia="黑体"/>
          <w:bCs/>
          <w:sz w:val="24"/>
          <w:szCs w:val="32"/>
        </w:rPr>
      </w:pPr>
      <w:bookmarkStart w:id="96" w:name="_Toc26657002"/>
      <w:r>
        <w:rPr>
          <w:rFonts w:eastAsia="黑体"/>
          <w:bCs/>
          <w:sz w:val="24"/>
          <w:szCs w:val="32"/>
        </w:rPr>
        <w:t xml:space="preserve">3. </w:t>
      </w:r>
      <w:r>
        <w:rPr>
          <w:rFonts w:eastAsia="黑体"/>
          <w:bCs/>
          <w:sz w:val="24"/>
          <w:szCs w:val="32"/>
        </w:rPr>
        <w:t>评审程序</w:t>
      </w:r>
      <w:bookmarkEnd w:id="96"/>
    </w:p>
    <w:p w14:paraId="656F93E4" w14:textId="77777777" w:rsidR="00907660" w:rsidRDefault="005E5FA7">
      <w:pPr>
        <w:spacing w:line="440" w:lineRule="exact"/>
        <w:ind w:firstLine="420"/>
      </w:pPr>
      <w:bookmarkStart w:id="97" w:name="_Toc26657003"/>
      <w:r>
        <w:t xml:space="preserve">3.1 </w:t>
      </w:r>
      <w:r>
        <w:t>初步评审</w:t>
      </w:r>
      <w:bookmarkEnd w:id="97"/>
    </w:p>
    <w:p w14:paraId="04896DEB" w14:textId="77777777" w:rsidR="00907660" w:rsidRDefault="005E5FA7">
      <w:pPr>
        <w:spacing w:line="440" w:lineRule="exact"/>
        <w:ind w:firstLine="420"/>
      </w:pPr>
      <w:r>
        <w:t>3.1.1</w:t>
      </w:r>
      <w:r>
        <w:t>评审小组依据本章第</w:t>
      </w:r>
      <w:r>
        <w:t>2.1.1</w:t>
      </w:r>
      <w:r>
        <w:t>项、第</w:t>
      </w:r>
      <w:r>
        <w:t>2.1.2</w:t>
      </w:r>
      <w:r>
        <w:t>项、第</w:t>
      </w:r>
      <w:r>
        <w:t>2.1.3</w:t>
      </w:r>
      <w:r>
        <w:t>项规定的标准对响应文件进行评审。有一项不符合评审标准的，评审小组应否决其响应文件。</w:t>
      </w:r>
    </w:p>
    <w:p w14:paraId="274A8CEA" w14:textId="77777777" w:rsidR="00907660" w:rsidRDefault="005E5FA7">
      <w:pPr>
        <w:spacing w:line="440" w:lineRule="exact"/>
        <w:ind w:firstLine="420"/>
      </w:pPr>
      <w:r>
        <w:t xml:space="preserve">3.1.2 </w:t>
      </w:r>
      <w:r>
        <w:t>响应文件中填报的报价、交货期、质量标准前后不一致时，按细微偏差处理，并以报价函填报的为准。</w:t>
      </w:r>
    </w:p>
    <w:p w14:paraId="720CBDDA" w14:textId="77777777" w:rsidR="00907660" w:rsidRDefault="005E5FA7">
      <w:pPr>
        <w:spacing w:line="440" w:lineRule="exact"/>
        <w:ind w:firstLine="420"/>
      </w:pPr>
      <w:bookmarkStart w:id="98" w:name="_Toc501460615"/>
      <w:r>
        <w:t xml:space="preserve">3.2 </w:t>
      </w:r>
      <w:r>
        <w:t>详细评审</w:t>
      </w:r>
      <w:bookmarkEnd w:id="98"/>
    </w:p>
    <w:p w14:paraId="6DDC5405" w14:textId="77777777" w:rsidR="00907660" w:rsidRDefault="005E5FA7">
      <w:pPr>
        <w:spacing w:line="440" w:lineRule="exact"/>
        <w:ind w:firstLine="420"/>
      </w:pPr>
      <w:r>
        <w:t xml:space="preserve">3.2.1 </w:t>
      </w:r>
      <w:r>
        <w:t>评审小组按本章第</w:t>
      </w:r>
      <w:r>
        <w:t>2.2.4</w:t>
      </w:r>
      <w:r>
        <w:t>款规定的评审因素和分值对评审价计算出得分。</w:t>
      </w:r>
    </w:p>
    <w:p w14:paraId="38903F86" w14:textId="77777777" w:rsidR="00907660" w:rsidRDefault="005E5FA7">
      <w:pPr>
        <w:spacing w:line="440" w:lineRule="exact"/>
        <w:ind w:firstLine="420"/>
      </w:pPr>
      <w:r>
        <w:t xml:space="preserve">3.2.2 </w:t>
      </w:r>
      <w:r>
        <w:t>评分分值计算保留小数点后两位，小数点后第三位</w:t>
      </w:r>
      <w:r>
        <w:t>“</w:t>
      </w:r>
      <w:r>
        <w:t>四舍五入</w:t>
      </w:r>
      <w:r>
        <w:t>”</w:t>
      </w:r>
      <w:r>
        <w:t>。</w:t>
      </w:r>
    </w:p>
    <w:p w14:paraId="10E1CD53" w14:textId="77777777" w:rsidR="00907660" w:rsidRDefault="005E5FA7">
      <w:pPr>
        <w:spacing w:line="440" w:lineRule="exact"/>
        <w:ind w:firstLine="420"/>
      </w:pPr>
      <w:r>
        <w:t xml:space="preserve">3.2.3 </w:t>
      </w:r>
      <w:r>
        <w:t>评审小组成员对供应商评分</w:t>
      </w:r>
      <w:r>
        <w:t>=</w:t>
      </w:r>
      <w:r>
        <w:t>评审价得分</w:t>
      </w:r>
      <w:r>
        <w:rPr>
          <w:rFonts w:hint="eastAsia"/>
        </w:rPr>
        <w:t>+</w:t>
      </w:r>
      <w:r>
        <w:rPr>
          <w:rFonts w:hint="eastAsia"/>
        </w:rPr>
        <w:t>采购品牌评分</w:t>
      </w:r>
      <w:r>
        <w:rPr>
          <w:rFonts w:hint="eastAsia"/>
        </w:rPr>
        <w:t>+</w:t>
      </w:r>
      <w:r>
        <w:rPr>
          <w:rFonts w:hint="eastAsia"/>
        </w:rPr>
        <w:t>质量标准评分</w:t>
      </w:r>
      <w:r>
        <w:t>。</w:t>
      </w:r>
    </w:p>
    <w:p w14:paraId="418EB43B" w14:textId="77777777" w:rsidR="00907660" w:rsidRDefault="005E5FA7">
      <w:pPr>
        <w:spacing w:line="440" w:lineRule="exact"/>
        <w:ind w:firstLine="420"/>
      </w:pPr>
      <w:bookmarkStart w:id="99" w:name="_Toc26657007"/>
      <w:r>
        <w:t xml:space="preserve">3.3 </w:t>
      </w:r>
      <w:r>
        <w:t>否决响应文件的其他情形</w:t>
      </w:r>
      <w:bookmarkEnd w:id="99"/>
    </w:p>
    <w:p w14:paraId="1AA5156D" w14:textId="77777777" w:rsidR="00907660" w:rsidRDefault="005E5FA7">
      <w:pPr>
        <w:spacing w:line="440" w:lineRule="exact"/>
        <w:ind w:firstLine="420"/>
      </w:pPr>
      <w:r>
        <w:t>评审小组应对在评审过程中发现供应</w:t>
      </w:r>
      <w:proofErr w:type="gramStart"/>
      <w:r>
        <w:t>商存在</w:t>
      </w:r>
      <w:proofErr w:type="gramEnd"/>
      <w:r>
        <w:t>串通报价、弄虚作假、行贿等违法行为的，评审小组应否决其响应文件。</w:t>
      </w:r>
    </w:p>
    <w:p w14:paraId="4A33AFD8" w14:textId="77777777" w:rsidR="00907660" w:rsidRDefault="005E5FA7">
      <w:pPr>
        <w:spacing w:line="440" w:lineRule="exact"/>
        <w:ind w:firstLine="420"/>
      </w:pPr>
      <w:bookmarkStart w:id="100" w:name="_Toc26657008"/>
      <w:r>
        <w:t xml:space="preserve">3.4 </w:t>
      </w:r>
      <w:r>
        <w:t>响应文件的澄清</w:t>
      </w:r>
      <w:bookmarkEnd w:id="100"/>
    </w:p>
    <w:p w14:paraId="3BEDC29E" w14:textId="77777777" w:rsidR="00907660" w:rsidRDefault="005E5FA7">
      <w:pPr>
        <w:spacing w:line="440" w:lineRule="exact"/>
        <w:ind w:firstLine="420"/>
      </w:pPr>
      <w:r>
        <w:t xml:space="preserve">3.4.1 </w:t>
      </w:r>
      <w:r>
        <w:t>在评审过程中，评审小组可以书面形式要求供应商对响应文件中含义不明确、对同类问题表述不一致或者有明显文字错误的内容做必要的澄清。评审小组不接受供应商主动提出的澄清。</w:t>
      </w:r>
    </w:p>
    <w:p w14:paraId="2B4FF660" w14:textId="77777777" w:rsidR="00907660" w:rsidRDefault="005E5FA7">
      <w:pPr>
        <w:spacing w:line="440" w:lineRule="exact"/>
        <w:ind w:firstLine="420"/>
      </w:pPr>
      <w:r>
        <w:t xml:space="preserve">3.4.2 </w:t>
      </w:r>
      <w:r>
        <w:t>澄清不得超出响应文件的范围且不得改变响应文件的实质性内容，并构成响应文件的组成部分。</w:t>
      </w:r>
    </w:p>
    <w:p w14:paraId="35AB8596" w14:textId="77777777" w:rsidR="00907660" w:rsidRDefault="005E5FA7">
      <w:pPr>
        <w:spacing w:line="440" w:lineRule="exact"/>
        <w:ind w:firstLine="420"/>
      </w:pPr>
      <w:bookmarkStart w:id="101" w:name="_Toc26657010"/>
      <w:r>
        <w:t xml:space="preserve">3.5 </w:t>
      </w:r>
      <w:r>
        <w:t>评审结果</w:t>
      </w:r>
      <w:bookmarkEnd w:id="101"/>
    </w:p>
    <w:p w14:paraId="103094A0" w14:textId="77777777" w:rsidR="00907660" w:rsidRDefault="005E5FA7">
      <w:pPr>
        <w:spacing w:line="440" w:lineRule="exact"/>
        <w:ind w:firstLine="420"/>
      </w:pPr>
      <w:r>
        <w:t>评审小组完成评审后，应当向采购人提交评审报告。评审报告应当如实记载以下内容：</w:t>
      </w:r>
    </w:p>
    <w:p w14:paraId="32C27C64" w14:textId="77777777" w:rsidR="00907660" w:rsidRDefault="005E5FA7">
      <w:pPr>
        <w:spacing w:line="440" w:lineRule="exact"/>
        <w:ind w:firstLine="420"/>
      </w:pPr>
      <w:bookmarkStart w:id="102" w:name="_Toc16393_WPSOffice_Level2"/>
      <w:bookmarkStart w:id="103" w:name="_Toc7383_WPSOffice_Level2"/>
      <w:bookmarkStart w:id="104" w:name="_Toc4777_WPSOffice_Level2"/>
      <w:r>
        <w:t>（一）采购项目基本情况</w:t>
      </w:r>
      <w:bookmarkEnd w:id="102"/>
      <w:bookmarkEnd w:id="103"/>
      <w:bookmarkEnd w:id="104"/>
    </w:p>
    <w:p w14:paraId="6A2ADFFE" w14:textId="77777777" w:rsidR="00907660" w:rsidRDefault="005E5FA7">
      <w:pPr>
        <w:spacing w:line="440" w:lineRule="exact"/>
        <w:ind w:firstLine="420"/>
      </w:pPr>
      <w:bookmarkStart w:id="105" w:name="_Toc30945_WPSOffice_Level2"/>
      <w:bookmarkStart w:id="106" w:name="_Toc24663_WPSOffice_Level2"/>
      <w:bookmarkStart w:id="107" w:name="_Toc15198_WPSOffice_Level2"/>
      <w:r>
        <w:t>（二）采购过程回顾</w:t>
      </w:r>
      <w:bookmarkEnd w:id="105"/>
      <w:bookmarkEnd w:id="106"/>
      <w:bookmarkEnd w:id="107"/>
    </w:p>
    <w:p w14:paraId="09E0010C" w14:textId="77777777" w:rsidR="00907660" w:rsidRDefault="005E5FA7">
      <w:pPr>
        <w:spacing w:line="440" w:lineRule="exact"/>
        <w:ind w:firstLine="420"/>
      </w:pPr>
      <w:bookmarkStart w:id="108" w:name="_Toc7598_WPSOffice_Level2"/>
      <w:bookmarkStart w:id="109" w:name="_Toc17445_WPSOffice_Level2"/>
      <w:bookmarkStart w:id="110" w:name="_Toc22556_WPSOffice_Level2"/>
      <w:r>
        <w:t>（三）评审小组成员名单</w:t>
      </w:r>
      <w:bookmarkEnd w:id="108"/>
      <w:bookmarkEnd w:id="109"/>
      <w:bookmarkEnd w:id="110"/>
    </w:p>
    <w:p w14:paraId="7194E0CE" w14:textId="77777777" w:rsidR="00907660" w:rsidRDefault="005E5FA7">
      <w:pPr>
        <w:spacing w:line="440" w:lineRule="exact"/>
        <w:ind w:firstLine="420"/>
      </w:pPr>
      <w:bookmarkStart w:id="111" w:name="_Toc13159_WPSOffice_Level2"/>
      <w:bookmarkStart w:id="112" w:name="_Toc23161_WPSOffice_Level2"/>
      <w:bookmarkStart w:id="113" w:name="_Toc27730_WPSOffice_Level2"/>
      <w:r>
        <w:lastRenderedPageBreak/>
        <w:t>（四）</w:t>
      </w:r>
      <w:proofErr w:type="gramStart"/>
      <w:r>
        <w:t>询</w:t>
      </w:r>
      <w:proofErr w:type="gramEnd"/>
      <w:r>
        <w:t>比评审工作</w:t>
      </w:r>
      <w:bookmarkEnd w:id="111"/>
      <w:bookmarkEnd w:id="112"/>
      <w:bookmarkEnd w:id="113"/>
    </w:p>
    <w:p w14:paraId="7781288F" w14:textId="77777777" w:rsidR="00907660" w:rsidRDefault="005E5FA7">
      <w:pPr>
        <w:spacing w:line="440" w:lineRule="exact"/>
        <w:ind w:firstLine="420"/>
      </w:pPr>
      <w:r>
        <w:t>1</w:t>
      </w:r>
      <w:r>
        <w:t>、评审办法</w:t>
      </w:r>
    </w:p>
    <w:p w14:paraId="30FDDB2E" w14:textId="77777777" w:rsidR="00907660" w:rsidRDefault="005E5FA7">
      <w:pPr>
        <w:spacing w:line="440" w:lineRule="exact"/>
        <w:ind w:firstLine="420"/>
      </w:pPr>
      <w:r>
        <w:t>2</w:t>
      </w:r>
      <w:r>
        <w:t>、初步评审情况（资格审查、形式性审查、响应性审查）</w:t>
      </w:r>
    </w:p>
    <w:p w14:paraId="15CE367A" w14:textId="77777777" w:rsidR="00907660" w:rsidRDefault="005E5FA7">
      <w:pPr>
        <w:spacing w:line="440" w:lineRule="exact"/>
        <w:ind w:firstLine="420"/>
      </w:pPr>
      <w:r>
        <w:t>3</w:t>
      </w:r>
      <w:r>
        <w:t>、详细评审情况（供应商的评审价评审情况）</w:t>
      </w:r>
    </w:p>
    <w:p w14:paraId="230C93BB" w14:textId="77777777" w:rsidR="00907660" w:rsidRDefault="005E5FA7">
      <w:pPr>
        <w:spacing w:line="440" w:lineRule="exact"/>
        <w:ind w:firstLine="420"/>
      </w:pPr>
      <w:r>
        <w:t>4</w:t>
      </w:r>
      <w:r>
        <w:t>、否决的供应商名单以及否决理由（如有）</w:t>
      </w:r>
    </w:p>
    <w:p w14:paraId="348C2342" w14:textId="77777777" w:rsidR="00907660" w:rsidRDefault="005E5FA7">
      <w:pPr>
        <w:spacing w:line="440" w:lineRule="exact"/>
        <w:ind w:firstLine="420"/>
      </w:pPr>
      <w:r>
        <w:t>5</w:t>
      </w:r>
      <w:r>
        <w:t>、推荐候选供应商排序</w:t>
      </w:r>
    </w:p>
    <w:p w14:paraId="7F3168E6" w14:textId="77777777" w:rsidR="00907660" w:rsidRDefault="005E5FA7">
      <w:pPr>
        <w:spacing w:line="440" w:lineRule="exact"/>
        <w:ind w:firstLine="420"/>
      </w:pPr>
      <w:bookmarkStart w:id="114" w:name="_Toc25805_WPSOffice_Level2"/>
      <w:bookmarkStart w:id="115" w:name="_Toc9044_WPSOffice_Level2"/>
      <w:bookmarkStart w:id="116" w:name="_Toc5873_WPSOffice_Level2"/>
      <w:r>
        <w:t>（五）需要说明的其他事项</w:t>
      </w:r>
      <w:bookmarkEnd w:id="114"/>
      <w:bookmarkEnd w:id="115"/>
      <w:bookmarkEnd w:id="116"/>
    </w:p>
    <w:p w14:paraId="25923C2A" w14:textId="77777777" w:rsidR="00907660" w:rsidRDefault="005E5FA7">
      <w:pPr>
        <w:spacing w:line="440" w:lineRule="exact"/>
        <w:ind w:firstLine="420"/>
      </w:pPr>
      <w:bookmarkStart w:id="117" w:name="_Toc16196_WPSOffice_Level2"/>
      <w:bookmarkStart w:id="118" w:name="_Toc12495_WPSOffice_Level2"/>
      <w:bookmarkStart w:id="119" w:name="_Toc27568_WPSOffice_Level2"/>
      <w:r>
        <w:t>（六）评审附表</w:t>
      </w:r>
      <w:bookmarkEnd w:id="117"/>
      <w:bookmarkEnd w:id="118"/>
      <w:bookmarkEnd w:id="119"/>
    </w:p>
    <w:p w14:paraId="761ACD6E" w14:textId="77777777" w:rsidR="00907660" w:rsidRDefault="005E5FA7">
      <w:pPr>
        <w:spacing w:line="440" w:lineRule="exact"/>
        <w:ind w:firstLine="420"/>
      </w:pPr>
      <w:r>
        <w:t>1</w:t>
      </w:r>
      <w:r>
        <w:t>、响应文件开启记录表</w:t>
      </w:r>
    </w:p>
    <w:p w14:paraId="7D47DB4F" w14:textId="77777777" w:rsidR="00907660" w:rsidRDefault="005E5FA7">
      <w:pPr>
        <w:spacing w:line="440" w:lineRule="exact"/>
        <w:ind w:firstLine="420"/>
        <w:rPr>
          <w:spacing w:val="4"/>
          <w:szCs w:val="21"/>
        </w:rPr>
      </w:pPr>
      <w:r>
        <w:t>2</w:t>
      </w:r>
      <w:r>
        <w:t>、评审表格</w:t>
      </w:r>
      <w:r>
        <w:rPr>
          <w:spacing w:val="4"/>
          <w:szCs w:val="21"/>
        </w:rPr>
        <w:br w:type="page"/>
      </w:r>
    </w:p>
    <w:p w14:paraId="48B56AB2" w14:textId="77777777" w:rsidR="00907660" w:rsidRDefault="005E5FA7">
      <w:pPr>
        <w:spacing w:beforeLines="100" w:before="312" w:afterLines="100" w:after="312"/>
        <w:ind w:firstLine="880"/>
        <w:jc w:val="center"/>
        <w:rPr>
          <w:rFonts w:ascii="方正小标宋简体" w:eastAsia="方正小标宋简体"/>
          <w:sz w:val="44"/>
          <w:szCs w:val="44"/>
        </w:rPr>
      </w:pPr>
      <w:r>
        <w:rPr>
          <w:rFonts w:ascii="方正小标宋简体" w:eastAsia="方正小标宋简体" w:hint="eastAsia"/>
          <w:sz w:val="44"/>
          <w:szCs w:val="44"/>
        </w:rPr>
        <w:lastRenderedPageBreak/>
        <w:t>第四章 莱州北海公司中心公寓</w:t>
      </w:r>
    </w:p>
    <w:p w14:paraId="72CB1863" w14:textId="77777777" w:rsidR="00907660" w:rsidRDefault="005E5FA7">
      <w:pPr>
        <w:spacing w:beforeLines="100" w:before="312" w:afterLines="100" w:after="312"/>
        <w:ind w:firstLine="880"/>
        <w:jc w:val="center"/>
        <w:rPr>
          <w:rFonts w:ascii="方正小标宋简体" w:eastAsia="方正小标宋简体"/>
          <w:sz w:val="44"/>
          <w:szCs w:val="44"/>
        </w:rPr>
      </w:pPr>
      <w:r>
        <w:rPr>
          <w:rFonts w:ascii="方正小标宋简体" w:eastAsia="方正小标宋简体" w:hint="eastAsia"/>
          <w:sz w:val="44"/>
          <w:szCs w:val="44"/>
        </w:rPr>
        <w:t>运营低值易耗品采购合同</w:t>
      </w:r>
    </w:p>
    <w:p w14:paraId="7473731D" w14:textId="77777777" w:rsidR="00907660" w:rsidRDefault="005E5FA7">
      <w:pPr>
        <w:spacing w:line="360" w:lineRule="auto"/>
        <w:ind w:right="480" w:firstLine="723"/>
        <w:jc w:val="center"/>
        <w:outlineLvl w:val="0"/>
        <w:rPr>
          <w:rFonts w:ascii="宋体" w:hAnsi="宋体"/>
          <w:b/>
          <w:bCs/>
          <w:sz w:val="36"/>
          <w:szCs w:val="36"/>
        </w:rPr>
      </w:pPr>
      <w:r>
        <w:rPr>
          <w:rFonts w:ascii="宋体" w:hAnsi="宋体" w:hint="eastAsia"/>
          <w:b/>
          <w:bCs/>
          <w:sz w:val="36"/>
          <w:szCs w:val="36"/>
        </w:rPr>
        <w:t>莱州北海公司中心公寓运营低值易耗品</w:t>
      </w:r>
    </w:p>
    <w:p w14:paraId="0C142822" w14:textId="77777777" w:rsidR="00907660" w:rsidRDefault="005E5FA7">
      <w:pPr>
        <w:spacing w:line="360" w:lineRule="auto"/>
        <w:ind w:right="480" w:firstLine="723"/>
        <w:jc w:val="center"/>
        <w:outlineLvl w:val="0"/>
        <w:rPr>
          <w:rFonts w:ascii="宋体" w:hAnsi="宋体"/>
          <w:b/>
          <w:bCs/>
          <w:sz w:val="36"/>
          <w:szCs w:val="36"/>
        </w:rPr>
      </w:pPr>
      <w:r>
        <w:rPr>
          <w:rFonts w:ascii="宋体" w:hAnsi="宋体" w:hint="eastAsia"/>
          <w:b/>
          <w:bCs/>
          <w:sz w:val="36"/>
          <w:szCs w:val="36"/>
        </w:rPr>
        <w:t>采购合同</w:t>
      </w:r>
    </w:p>
    <w:p w14:paraId="7C5458EB" w14:textId="77777777" w:rsidR="00907660" w:rsidRDefault="005E5FA7">
      <w:pPr>
        <w:spacing w:line="360" w:lineRule="auto"/>
        <w:ind w:firstLine="480"/>
        <w:rPr>
          <w:rFonts w:ascii="宋体" w:hAnsi="宋体"/>
          <w:sz w:val="24"/>
        </w:rPr>
      </w:pPr>
      <w:r>
        <w:rPr>
          <w:rFonts w:ascii="宋体" w:hAnsi="宋体" w:hint="eastAsia"/>
          <w:sz w:val="24"/>
        </w:rPr>
        <w:t>甲方（买方）： 莱州北海房地产开发有限公司</w:t>
      </w:r>
    </w:p>
    <w:p w14:paraId="4AE434E5" w14:textId="77777777" w:rsidR="00907660" w:rsidRDefault="005E5FA7">
      <w:pPr>
        <w:spacing w:line="360" w:lineRule="auto"/>
        <w:ind w:firstLine="480"/>
        <w:rPr>
          <w:rFonts w:ascii="宋体" w:hAnsi="宋体"/>
          <w:sz w:val="24"/>
        </w:rPr>
      </w:pPr>
      <w:r>
        <w:rPr>
          <w:rFonts w:ascii="宋体" w:hAnsi="宋体" w:hint="eastAsia"/>
          <w:sz w:val="24"/>
        </w:rPr>
        <w:t>地址： 山东省莱州市金仓街道永和路297号</w:t>
      </w:r>
    </w:p>
    <w:p w14:paraId="2FCE030B" w14:textId="77777777" w:rsidR="00907660" w:rsidRDefault="005E5FA7">
      <w:pPr>
        <w:spacing w:line="360" w:lineRule="auto"/>
        <w:ind w:firstLine="480"/>
        <w:rPr>
          <w:rFonts w:ascii="宋体" w:hAnsi="宋体"/>
          <w:sz w:val="24"/>
        </w:rPr>
      </w:pPr>
      <w:r>
        <w:rPr>
          <w:rFonts w:ascii="宋体" w:hAnsi="宋体" w:hint="eastAsia"/>
          <w:sz w:val="24"/>
        </w:rPr>
        <w:t>法定代表人：李泽银</w:t>
      </w:r>
    </w:p>
    <w:p w14:paraId="0D578C46" w14:textId="77777777" w:rsidR="00907660" w:rsidRDefault="005E5FA7">
      <w:pPr>
        <w:spacing w:line="360" w:lineRule="auto"/>
        <w:ind w:firstLine="480"/>
        <w:contextualSpacing/>
        <w:rPr>
          <w:rFonts w:ascii="宋体" w:hAnsi="宋体"/>
          <w:sz w:val="24"/>
        </w:rPr>
      </w:pPr>
      <w:r>
        <w:rPr>
          <w:rFonts w:ascii="宋体" w:hAnsi="宋体" w:hint="eastAsia"/>
          <w:sz w:val="24"/>
        </w:rPr>
        <w:t>联系人：管军</w:t>
      </w:r>
    </w:p>
    <w:p w14:paraId="72AD13A5" w14:textId="77777777" w:rsidR="00907660" w:rsidRDefault="005E5FA7">
      <w:pPr>
        <w:spacing w:line="360" w:lineRule="auto"/>
        <w:ind w:firstLine="480"/>
        <w:rPr>
          <w:rFonts w:ascii="宋体" w:hAnsi="宋体"/>
          <w:sz w:val="24"/>
        </w:rPr>
      </w:pPr>
      <w:r>
        <w:rPr>
          <w:rFonts w:ascii="宋体" w:hAnsi="宋体" w:hint="eastAsia"/>
          <w:sz w:val="24"/>
        </w:rPr>
        <w:t>联系电话：0535-2876666</w:t>
      </w:r>
    </w:p>
    <w:p w14:paraId="74D7A650" w14:textId="77777777" w:rsidR="00907660" w:rsidRDefault="00907660">
      <w:pPr>
        <w:spacing w:line="360" w:lineRule="auto"/>
        <w:ind w:firstLine="480"/>
        <w:rPr>
          <w:rFonts w:ascii="宋体" w:hAnsi="宋体"/>
          <w:sz w:val="24"/>
        </w:rPr>
      </w:pPr>
    </w:p>
    <w:p w14:paraId="10143131" w14:textId="77777777" w:rsidR="00907660" w:rsidRDefault="005E5FA7">
      <w:pPr>
        <w:spacing w:line="360" w:lineRule="auto"/>
        <w:ind w:firstLine="480"/>
        <w:rPr>
          <w:rFonts w:ascii="宋体" w:hAnsi="宋体"/>
          <w:sz w:val="24"/>
        </w:rPr>
      </w:pPr>
      <w:r>
        <w:rPr>
          <w:rFonts w:ascii="宋体" w:hAnsi="宋体" w:hint="eastAsia"/>
          <w:sz w:val="24"/>
        </w:rPr>
        <w:t xml:space="preserve">乙方（卖方）： </w:t>
      </w:r>
    </w:p>
    <w:p w14:paraId="71AFEE74" w14:textId="77777777" w:rsidR="00907660" w:rsidRDefault="005E5FA7">
      <w:pPr>
        <w:spacing w:line="360" w:lineRule="auto"/>
        <w:ind w:firstLine="480"/>
        <w:rPr>
          <w:rFonts w:ascii="宋体" w:hAnsi="宋体"/>
          <w:sz w:val="24"/>
        </w:rPr>
      </w:pPr>
      <w:r>
        <w:rPr>
          <w:rFonts w:ascii="宋体" w:hAnsi="宋体" w:hint="eastAsia"/>
          <w:sz w:val="24"/>
        </w:rPr>
        <w:t>地址：</w:t>
      </w:r>
    </w:p>
    <w:p w14:paraId="055BC730" w14:textId="77777777" w:rsidR="00907660" w:rsidRDefault="005E5FA7">
      <w:pPr>
        <w:spacing w:line="360" w:lineRule="auto"/>
        <w:ind w:firstLine="480"/>
        <w:rPr>
          <w:rFonts w:ascii="宋体" w:hAnsi="宋体"/>
          <w:sz w:val="24"/>
        </w:rPr>
      </w:pPr>
      <w:r>
        <w:rPr>
          <w:rFonts w:ascii="宋体" w:hAnsi="宋体" w:hint="eastAsia"/>
          <w:sz w:val="24"/>
        </w:rPr>
        <w:t>法定代表人：</w:t>
      </w:r>
    </w:p>
    <w:p w14:paraId="2CF53768" w14:textId="77777777" w:rsidR="00907660" w:rsidRDefault="005E5FA7">
      <w:pPr>
        <w:spacing w:line="360" w:lineRule="auto"/>
        <w:ind w:firstLine="480"/>
        <w:rPr>
          <w:rFonts w:ascii="宋体" w:hAnsi="宋体"/>
          <w:sz w:val="24"/>
        </w:rPr>
      </w:pPr>
      <w:r>
        <w:rPr>
          <w:rFonts w:ascii="宋体" w:hAnsi="宋体" w:hint="eastAsia"/>
          <w:sz w:val="24"/>
        </w:rPr>
        <w:t>联系人：</w:t>
      </w:r>
    </w:p>
    <w:p w14:paraId="565B68BF" w14:textId="77777777" w:rsidR="00907660" w:rsidRDefault="005E5FA7">
      <w:pPr>
        <w:spacing w:line="360" w:lineRule="auto"/>
        <w:ind w:firstLine="480"/>
        <w:rPr>
          <w:rFonts w:ascii="宋体" w:hAnsi="宋体"/>
          <w:sz w:val="24"/>
        </w:rPr>
      </w:pPr>
      <w:r>
        <w:rPr>
          <w:rFonts w:ascii="宋体" w:hAnsi="宋体" w:hint="eastAsia"/>
          <w:sz w:val="24"/>
        </w:rPr>
        <w:t xml:space="preserve">联系电话： </w:t>
      </w:r>
    </w:p>
    <w:p w14:paraId="0BCE4AAC" w14:textId="77777777" w:rsidR="00907660" w:rsidRDefault="00907660">
      <w:pPr>
        <w:spacing w:line="360" w:lineRule="auto"/>
        <w:ind w:firstLine="480"/>
        <w:contextualSpacing/>
        <w:rPr>
          <w:rFonts w:ascii="宋体" w:hAnsi="宋体"/>
          <w:sz w:val="24"/>
        </w:rPr>
      </w:pPr>
    </w:p>
    <w:p w14:paraId="04134F73" w14:textId="77777777" w:rsidR="00907660" w:rsidRDefault="005E5FA7">
      <w:pPr>
        <w:spacing w:line="360" w:lineRule="auto"/>
        <w:ind w:firstLine="480"/>
        <w:rPr>
          <w:rFonts w:ascii="宋体" w:hAnsi="宋体"/>
          <w:bCs/>
          <w:sz w:val="24"/>
        </w:rPr>
      </w:pPr>
      <w:r>
        <w:rPr>
          <w:rFonts w:ascii="宋体" w:hAnsi="宋体" w:hint="eastAsia"/>
          <w:bCs/>
          <w:sz w:val="24"/>
        </w:rPr>
        <w:t>为了保护甲乙双方合法权益，根据《中华人民共和国政府采购法》、《中华人民共和国民法典》等相关法律、法规的规定，签订本合同，共同遵守。</w:t>
      </w:r>
    </w:p>
    <w:p w14:paraId="73DBB3A2" w14:textId="77777777" w:rsidR="00907660" w:rsidRDefault="005E5FA7">
      <w:pPr>
        <w:spacing w:line="360" w:lineRule="auto"/>
        <w:ind w:firstLine="480"/>
        <w:rPr>
          <w:rFonts w:ascii="宋体" w:hAnsi="宋体"/>
          <w:bCs/>
          <w:sz w:val="24"/>
        </w:rPr>
      </w:pPr>
      <w:r>
        <w:rPr>
          <w:rFonts w:ascii="宋体" w:hAnsi="宋体" w:hint="eastAsia"/>
          <w:bCs/>
          <w:sz w:val="24"/>
        </w:rPr>
        <w:t>本合同所附下列文件内容及附件构成本合同不可分割的部分，具同等效力。下列文件构成本合同的组成部分，应该认为是一个整体，彼此相互解释，相互补充。为便于解释，组成合同的多个文件的优先支配地位的次序按编号由小到大排列如下：</w:t>
      </w:r>
    </w:p>
    <w:p w14:paraId="4E874B48" w14:textId="77777777" w:rsidR="00907660" w:rsidRDefault="005E5FA7">
      <w:pPr>
        <w:spacing w:line="360" w:lineRule="auto"/>
        <w:ind w:firstLine="480"/>
        <w:rPr>
          <w:rFonts w:ascii="宋体" w:hAnsi="宋体"/>
          <w:bCs/>
          <w:sz w:val="24"/>
        </w:rPr>
      </w:pPr>
      <w:r>
        <w:rPr>
          <w:rFonts w:ascii="宋体" w:hAnsi="宋体" w:hint="eastAsia"/>
          <w:bCs/>
          <w:sz w:val="24"/>
        </w:rPr>
        <w:t>1)</w:t>
      </w:r>
      <w:r>
        <w:rPr>
          <w:rFonts w:ascii="宋体" w:hAnsi="宋体" w:hint="eastAsia"/>
          <w:bCs/>
          <w:sz w:val="24"/>
        </w:rPr>
        <w:tab/>
        <w:t>本合同书</w:t>
      </w:r>
    </w:p>
    <w:p w14:paraId="375FE5B2" w14:textId="77777777" w:rsidR="00907660" w:rsidRDefault="005E5FA7">
      <w:pPr>
        <w:spacing w:line="360" w:lineRule="auto"/>
        <w:ind w:firstLine="480"/>
        <w:rPr>
          <w:rFonts w:ascii="宋体" w:hAnsi="宋体"/>
          <w:bCs/>
          <w:sz w:val="24"/>
        </w:rPr>
      </w:pPr>
      <w:r>
        <w:rPr>
          <w:rFonts w:ascii="宋体" w:hAnsi="宋体" w:hint="eastAsia"/>
          <w:bCs/>
          <w:sz w:val="24"/>
        </w:rPr>
        <w:t>2) 甲乙双方商定并经共同确认的补充合同、修改文件及附件</w:t>
      </w:r>
    </w:p>
    <w:p w14:paraId="74FB9DA6" w14:textId="77777777" w:rsidR="00907660" w:rsidRDefault="005E5FA7">
      <w:pPr>
        <w:spacing w:line="360" w:lineRule="auto"/>
        <w:ind w:firstLine="480"/>
        <w:rPr>
          <w:rFonts w:ascii="宋体" w:hAnsi="宋体"/>
          <w:bCs/>
          <w:sz w:val="24"/>
        </w:rPr>
      </w:pPr>
      <w:r>
        <w:rPr>
          <w:rFonts w:ascii="宋体" w:hAnsi="宋体" w:hint="eastAsia"/>
          <w:bCs/>
          <w:sz w:val="24"/>
        </w:rPr>
        <w:t>3)</w:t>
      </w:r>
      <w:r>
        <w:rPr>
          <w:rFonts w:ascii="宋体" w:hAnsi="宋体" w:hint="eastAsia"/>
          <w:bCs/>
          <w:sz w:val="24"/>
        </w:rPr>
        <w:tab/>
        <w:t>甲方发布的询价通知书、询价单</w:t>
      </w:r>
    </w:p>
    <w:p w14:paraId="73DBEE26" w14:textId="77777777" w:rsidR="00907660" w:rsidRDefault="005E5FA7">
      <w:pPr>
        <w:spacing w:line="360" w:lineRule="auto"/>
        <w:ind w:firstLine="480"/>
        <w:rPr>
          <w:rFonts w:ascii="宋体" w:hAnsi="宋体"/>
          <w:bCs/>
          <w:sz w:val="24"/>
        </w:rPr>
      </w:pPr>
      <w:r>
        <w:rPr>
          <w:rFonts w:ascii="宋体" w:hAnsi="宋体" w:hint="eastAsia"/>
          <w:bCs/>
          <w:sz w:val="24"/>
        </w:rPr>
        <w:t>4)</w:t>
      </w:r>
      <w:r>
        <w:rPr>
          <w:rFonts w:ascii="宋体" w:hAnsi="宋体" w:hint="eastAsia"/>
          <w:bCs/>
          <w:sz w:val="24"/>
        </w:rPr>
        <w:tab/>
        <w:t>乙方提交的报价单等文件</w:t>
      </w:r>
    </w:p>
    <w:p w14:paraId="574C29F4" w14:textId="77777777" w:rsidR="00907660" w:rsidRDefault="005E5FA7">
      <w:pPr>
        <w:shd w:val="clear" w:color="auto" w:fill="FFFFFF"/>
        <w:spacing w:line="399" w:lineRule="atLeast"/>
        <w:ind w:firstLine="482"/>
        <w:rPr>
          <w:rFonts w:ascii="宋体" w:hAnsi="宋体"/>
          <w:bCs/>
          <w:sz w:val="24"/>
        </w:rPr>
      </w:pPr>
      <w:r>
        <w:rPr>
          <w:rFonts w:ascii="宋体" w:hAnsi="宋体" w:hint="eastAsia"/>
          <w:b/>
          <w:bCs/>
          <w:sz w:val="24"/>
        </w:rPr>
        <w:lastRenderedPageBreak/>
        <w:t>第一条</w:t>
      </w:r>
      <w:r>
        <w:rPr>
          <w:rFonts w:ascii="宋体" w:hAnsi="宋体" w:hint="eastAsia"/>
          <w:sz w:val="24"/>
        </w:rPr>
        <w:t xml:space="preserve"> 莱州北海公司中心</w:t>
      </w:r>
      <w:r>
        <w:rPr>
          <w:rFonts w:ascii="宋体" w:hAnsi="宋体" w:hint="eastAsia"/>
          <w:bCs/>
          <w:sz w:val="24"/>
        </w:rPr>
        <w:t>公寓采购项目，</w:t>
      </w:r>
      <w:r>
        <w:rPr>
          <w:rFonts w:ascii="宋体" w:hAnsi="宋体"/>
          <w:bCs/>
          <w:sz w:val="24"/>
        </w:rPr>
        <w:t>供货</w:t>
      </w:r>
      <w:r>
        <w:rPr>
          <w:rFonts w:ascii="宋体" w:hAnsi="宋体" w:hint="eastAsia"/>
          <w:bCs/>
          <w:sz w:val="24"/>
        </w:rPr>
        <w:t>地址为山东省莱州市金仓街道永和路297号中心公寓，采购包含厨房用具、餐厅日常使用及耗用品、餐厅保洁用品、餐具、客房用品、客房布草、客房一次性配套用品、文娱用品、客房后勤储备用品、后勤清洁用品，采购品牌、规格、质量按采购清单列示（见附件）。</w:t>
      </w:r>
    </w:p>
    <w:p w14:paraId="1FF2631D" w14:textId="77777777" w:rsidR="00907660" w:rsidRDefault="005E5FA7">
      <w:pPr>
        <w:spacing w:line="360" w:lineRule="auto"/>
        <w:ind w:firstLine="482"/>
        <w:rPr>
          <w:rFonts w:ascii="宋体" w:hAnsi="宋体"/>
          <w:b/>
          <w:bCs/>
          <w:sz w:val="24"/>
        </w:rPr>
      </w:pPr>
      <w:r>
        <w:rPr>
          <w:rFonts w:ascii="宋体" w:hAnsi="宋体" w:hint="eastAsia"/>
          <w:b/>
          <w:bCs/>
          <w:sz w:val="24"/>
        </w:rPr>
        <w:t>第二条 付款方式及时间</w:t>
      </w:r>
    </w:p>
    <w:p w14:paraId="30D11179" w14:textId="77777777" w:rsidR="00907660" w:rsidRDefault="005E5FA7">
      <w:pPr>
        <w:spacing w:line="360" w:lineRule="auto"/>
        <w:ind w:firstLine="480"/>
        <w:rPr>
          <w:rFonts w:ascii="宋体" w:hAnsi="宋体"/>
          <w:sz w:val="24"/>
        </w:rPr>
      </w:pPr>
      <w:r>
        <w:rPr>
          <w:rFonts w:ascii="宋体" w:hAnsi="宋体" w:hint="eastAsia"/>
          <w:sz w:val="24"/>
        </w:rPr>
        <w:t>1、履约保证金：自本合同签订之日起10日内，乙方向甲方交纳履约保证金人民币（大写）壹万元整（小写￥10000.00元）。次年一个月内，乙方若能及时提供甲方所需合</w:t>
      </w:r>
      <w:proofErr w:type="gramStart"/>
      <w:r>
        <w:rPr>
          <w:rFonts w:ascii="宋体" w:hAnsi="宋体" w:hint="eastAsia"/>
          <w:sz w:val="24"/>
        </w:rPr>
        <w:t>规</w:t>
      </w:r>
      <w:proofErr w:type="gramEnd"/>
      <w:r>
        <w:rPr>
          <w:rFonts w:ascii="宋体" w:hAnsi="宋体" w:hint="eastAsia"/>
          <w:sz w:val="24"/>
        </w:rPr>
        <w:t>货物且不存在任何违约情形，甲方无息返还履约保证金（大写）</w:t>
      </w:r>
      <w:r>
        <w:rPr>
          <w:rFonts w:ascii="宋体" w:hAnsi="宋体" w:hint="eastAsia"/>
          <w:sz w:val="24"/>
          <w:u w:val="single"/>
        </w:rPr>
        <w:t>壹万元整（</w:t>
      </w:r>
      <w:r>
        <w:rPr>
          <w:rFonts w:ascii="宋体" w:hAnsi="宋体" w:hint="eastAsia"/>
          <w:sz w:val="24"/>
        </w:rPr>
        <w:t>小写￥</w:t>
      </w:r>
      <w:r>
        <w:rPr>
          <w:rFonts w:ascii="宋体" w:hAnsi="宋体" w:hint="eastAsia"/>
          <w:sz w:val="24"/>
          <w:u w:val="single"/>
        </w:rPr>
        <w:t>10000.00</w:t>
      </w:r>
      <w:r>
        <w:rPr>
          <w:rFonts w:ascii="宋体" w:hAnsi="宋体" w:hint="eastAsia"/>
          <w:sz w:val="24"/>
        </w:rPr>
        <w:t>元）。</w:t>
      </w:r>
    </w:p>
    <w:p w14:paraId="5F9822CD" w14:textId="77777777" w:rsidR="00907660" w:rsidRDefault="005E5FA7">
      <w:pPr>
        <w:spacing w:line="360" w:lineRule="auto"/>
        <w:ind w:firstLine="480"/>
        <w:rPr>
          <w:rFonts w:ascii="宋体" w:hAnsi="宋体"/>
          <w:sz w:val="24"/>
        </w:rPr>
      </w:pPr>
      <w:r>
        <w:rPr>
          <w:rFonts w:ascii="宋体" w:hAnsi="宋体" w:hint="eastAsia"/>
          <w:sz w:val="24"/>
        </w:rPr>
        <w:t>2、货款支付：乙方根据甲方采购需求将货物运至甲方指定地点，需安装的并负责安装调试，待甲方对货物的外观品质、数量、规格等进行初步验收合格，且乙方提供正式发票后结算本次采购货款。合同</w:t>
      </w:r>
      <w:proofErr w:type="gramStart"/>
      <w:r>
        <w:rPr>
          <w:rFonts w:ascii="宋体" w:hAnsi="宋体" w:hint="eastAsia"/>
          <w:sz w:val="24"/>
        </w:rPr>
        <w:t>款暂计</w:t>
      </w:r>
      <w:proofErr w:type="gramEnd"/>
      <w:r>
        <w:rPr>
          <w:rFonts w:ascii="宋体" w:hAnsi="宋体" w:hint="eastAsia"/>
          <w:sz w:val="24"/>
        </w:rPr>
        <w:t>人民币（大写）</w:t>
      </w:r>
      <w:r>
        <w:rPr>
          <w:rFonts w:ascii="宋体" w:hAnsi="宋体" w:hint="eastAsia"/>
          <w:sz w:val="24"/>
          <w:u w:val="single"/>
        </w:rPr>
        <w:t xml:space="preserve">           </w:t>
      </w:r>
      <w:r>
        <w:rPr>
          <w:rFonts w:ascii="宋体" w:hAnsi="宋体" w:hint="eastAsia"/>
          <w:sz w:val="24"/>
        </w:rPr>
        <w:t>（小写￥</w:t>
      </w:r>
      <w:r>
        <w:rPr>
          <w:rFonts w:ascii="宋体" w:hAnsi="宋体" w:hint="eastAsia"/>
          <w:sz w:val="24"/>
          <w:u w:val="single"/>
        </w:rPr>
        <w:t xml:space="preserve">      </w:t>
      </w:r>
      <w:r>
        <w:rPr>
          <w:rFonts w:ascii="宋体" w:hAnsi="宋体" w:hint="eastAsia"/>
          <w:sz w:val="24"/>
        </w:rPr>
        <w:t>元）。</w:t>
      </w:r>
    </w:p>
    <w:p w14:paraId="6A7BF620" w14:textId="77777777" w:rsidR="00907660" w:rsidRDefault="005E5FA7">
      <w:pPr>
        <w:spacing w:line="360" w:lineRule="auto"/>
        <w:ind w:firstLine="480"/>
        <w:rPr>
          <w:rFonts w:ascii="宋体" w:hAnsi="宋体"/>
          <w:sz w:val="24"/>
        </w:rPr>
      </w:pPr>
      <w:r>
        <w:rPr>
          <w:rFonts w:ascii="宋体" w:hAnsi="宋体" w:hint="eastAsia"/>
          <w:sz w:val="24"/>
        </w:rPr>
        <w:t>3、乙方提供发票义务：乙方应在甲方付款前7个工作日内向甲方提供正式发票，如乙方未及时提供发票，甲方有权拒绝支付款项，并不承担任何违约责任。</w:t>
      </w:r>
    </w:p>
    <w:p w14:paraId="309E19CB" w14:textId="77777777" w:rsidR="00907660" w:rsidRDefault="005E5FA7">
      <w:pPr>
        <w:spacing w:line="360" w:lineRule="auto"/>
        <w:ind w:firstLine="482"/>
        <w:rPr>
          <w:rFonts w:ascii="宋体" w:hAnsi="宋体"/>
          <w:b/>
          <w:bCs/>
          <w:sz w:val="24"/>
        </w:rPr>
      </w:pPr>
      <w:r>
        <w:rPr>
          <w:rFonts w:ascii="宋体" w:hAnsi="宋体" w:hint="eastAsia"/>
          <w:b/>
          <w:bCs/>
          <w:sz w:val="24"/>
        </w:rPr>
        <w:t>第三条 货物的运输、保险、包装</w:t>
      </w:r>
    </w:p>
    <w:p w14:paraId="3C50575D" w14:textId="77777777" w:rsidR="00907660" w:rsidRDefault="005E5FA7">
      <w:pPr>
        <w:spacing w:line="360" w:lineRule="auto"/>
        <w:ind w:firstLine="480"/>
        <w:rPr>
          <w:rFonts w:ascii="宋体" w:hAnsi="宋体"/>
          <w:sz w:val="24"/>
        </w:rPr>
      </w:pPr>
      <w:r>
        <w:rPr>
          <w:rFonts w:ascii="宋体" w:hAnsi="宋体" w:hint="eastAsia"/>
          <w:sz w:val="24"/>
        </w:rPr>
        <w:t>1、乙方负责将货物运抵甲方指定的交货地点。</w:t>
      </w:r>
    </w:p>
    <w:p w14:paraId="713463B9" w14:textId="77777777" w:rsidR="00907660" w:rsidRDefault="005E5FA7">
      <w:pPr>
        <w:spacing w:line="360" w:lineRule="auto"/>
        <w:ind w:firstLine="480"/>
        <w:rPr>
          <w:rFonts w:ascii="宋体" w:hAnsi="宋体"/>
          <w:sz w:val="24"/>
        </w:rPr>
      </w:pPr>
      <w:r>
        <w:rPr>
          <w:rFonts w:ascii="宋体" w:hAnsi="宋体" w:hint="eastAsia"/>
          <w:sz w:val="24"/>
        </w:rPr>
        <w:t>2、乙方承担货物运抵指定交货地点的运输费、保险费、包装费等，上述费用体现在货物的运输费用中，已包含在合同价款中。</w:t>
      </w:r>
    </w:p>
    <w:p w14:paraId="01E2A15A" w14:textId="77777777" w:rsidR="00907660" w:rsidRDefault="005E5FA7">
      <w:pPr>
        <w:spacing w:line="360" w:lineRule="auto"/>
        <w:ind w:firstLine="480"/>
        <w:rPr>
          <w:rFonts w:ascii="宋体" w:hAnsi="宋体"/>
          <w:sz w:val="24"/>
        </w:rPr>
      </w:pPr>
      <w:r>
        <w:rPr>
          <w:rFonts w:ascii="宋体" w:hAnsi="宋体" w:hint="eastAsia"/>
          <w:sz w:val="24"/>
        </w:rPr>
        <w:t>3、乙方交付的所有合同货物应具有适于运输的坚固货物包装，并且乙方应根据合同货物的不同特性和要求采取防潮、防雨、防锈、防震、防腐等保护措施，以确保合同货物安全无损地送达交货地点。货物要符合企业、行业、国家的相关包装标准，适合空运、铁路、陆路运输，有防潮、垂直向上、易碎标识，并为生产厂原包装。包装物不回收。每一件货物应有完整的出厂包装，包装里必配产品说明书、保修卡、合格证等文件资料。</w:t>
      </w:r>
    </w:p>
    <w:p w14:paraId="6E54B7F5" w14:textId="77777777" w:rsidR="00907660" w:rsidRDefault="005E5FA7">
      <w:pPr>
        <w:spacing w:line="360" w:lineRule="auto"/>
        <w:ind w:firstLine="480"/>
        <w:rPr>
          <w:rFonts w:ascii="宋体" w:hAnsi="宋体"/>
          <w:sz w:val="24"/>
        </w:rPr>
      </w:pPr>
      <w:r>
        <w:rPr>
          <w:rFonts w:ascii="宋体" w:hAnsi="宋体" w:hint="eastAsia"/>
          <w:sz w:val="24"/>
        </w:rPr>
        <w:t>4、由于乙方包装、运输不当而使货物受损，乙方应及时负责更换或赔偿。</w:t>
      </w:r>
    </w:p>
    <w:p w14:paraId="43223009" w14:textId="77777777" w:rsidR="00907660" w:rsidRDefault="005E5FA7">
      <w:pPr>
        <w:spacing w:line="360" w:lineRule="auto"/>
        <w:ind w:firstLine="482"/>
        <w:rPr>
          <w:rFonts w:ascii="宋体" w:hAnsi="宋体"/>
          <w:b/>
          <w:bCs/>
          <w:sz w:val="24"/>
        </w:rPr>
      </w:pPr>
      <w:r>
        <w:rPr>
          <w:rFonts w:ascii="宋体" w:hAnsi="宋体" w:hint="eastAsia"/>
          <w:b/>
          <w:bCs/>
          <w:sz w:val="24"/>
        </w:rPr>
        <w:t>第四条 交货地点、期限</w:t>
      </w:r>
    </w:p>
    <w:p w14:paraId="1199A7C2" w14:textId="77777777" w:rsidR="00907660" w:rsidRDefault="005E5FA7">
      <w:pPr>
        <w:spacing w:line="360" w:lineRule="auto"/>
        <w:ind w:firstLine="480"/>
        <w:rPr>
          <w:rFonts w:ascii="宋体" w:hAnsi="宋体"/>
          <w:sz w:val="24"/>
        </w:rPr>
      </w:pPr>
      <w:r>
        <w:rPr>
          <w:rFonts w:ascii="宋体" w:hAnsi="宋体" w:hint="eastAsia"/>
          <w:sz w:val="24"/>
        </w:rPr>
        <w:lastRenderedPageBreak/>
        <w:t>1、交货地点：甲方指定地点</w:t>
      </w:r>
      <w:r>
        <w:rPr>
          <w:rFonts w:ascii="宋体" w:hAnsi="宋体" w:hint="eastAsia"/>
          <w:sz w:val="24"/>
          <w:u w:val="single"/>
        </w:rPr>
        <w:t xml:space="preserve">  山东省莱州市金仓街道永和路297号三</w:t>
      </w:r>
      <w:proofErr w:type="gramStart"/>
      <w:r>
        <w:rPr>
          <w:rFonts w:ascii="宋体" w:hAnsi="宋体" w:hint="eastAsia"/>
          <w:sz w:val="24"/>
          <w:u w:val="single"/>
        </w:rPr>
        <w:t>山逸海中心</w:t>
      </w:r>
      <w:proofErr w:type="gramEnd"/>
      <w:r>
        <w:rPr>
          <w:rFonts w:ascii="宋体" w:hAnsi="宋体" w:hint="eastAsia"/>
          <w:sz w:val="24"/>
          <w:u w:val="single"/>
        </w:rPr>
        <w:t xml:space="preserve">公寓     </w:t>
      </w:r>
      <w:r>
        <w:rPr>
          <w:rFonts w:ascii="宋体" w:hAnsi="宋体" w:hint="eastAsia"/>
          <w:sz w:val="24"/>
        </w:rPr>
        <w:t xml:space="preserve"> 。</w:t>
      </w:r>
    </w:p>
    <w:p w14:paraId="4EC572D3" w14:textId="77777777" w:rsidR="00907660" w:rsidRDefault="005E5FA7">
      <w:pPr>
        <w:spacing w:line="360" w:lineRule="auto"/>
        <w:ind w:firstLine="480"/>
        <w:rPr>
          <w:rFonts w:ascii="宋体" w:hAnsi="宋体"/>
          <w:sz w:val="24"/>
        </w:rPr>
      </w:pPr>
      <w:r>
        <w:rPr>
          <w:rFonts w:ascii="宋体" w:hAnsi="宋体" w:hint="eastAsia"/>
          <w:sz w:val="24"/>
        </w:rPr>
        <w:t xml:space="preserve">2、交货时间：乙方应在本合同签订后 </w:t>
      </w:r>
      <w:r>
        <w:rPr>
          <w:rFonts w:ascii="宋体" w:hAnsi="宋体" w:hint="eastAsia"/>
          <w:sz w:val="24"/>
          <w:u w:val="single"/>
        </w:rPr>
        <w:t xml:space="preserve">   30  </w:t>
      </w:r>
      <w:r>
        <w:rPr>
          <w:rFonts w:ascii="宋体" w:hAnsi="宋体" w:hint="eastAsia"/>
          <w:sz w:val="24"/>
        </w:rPr>
        <w:t>日内向甲方交付首批所需货物，并于拟定的交付之日前3天通知甲方。2022年度第二批及后期货物，乙方应在接到甲方提出需求后15天内及时交货。</w:t>
      </w:r>
    </w:p>
    <w:p w14:paraId="07D2EF15" w14:textId="77777777" w:rsidR="00907660" w:rsidRDefault="005E5FA7">
      <w:pPr>
        <w:spacing w:line="360" w:lineRule="auto"/>
        <w:ind w:firstLine="480"/>
        <w:rPr>
          <w:rFonts w:ascii="宋体" w:hAnsi="宋体"/>
          <w:sz w:val="24"/>
        </w:rPr>
      </w:pPr>
      <w:r>
        <w:rPr>
          <w:rFonts w:ascii="宋体" w:hAnsi="宋体" w:hint="eastAsia"/>
          <w:sz w:val="24"/>
        </w:rPr>
        <w:t>3、如甲方希望乙方提前或延后交付货物，应在约定的货物交付日期前10天通知乙方。</w:t>
      </w:r>
    </w:p>
    <w:p w14:paraId="422AB7B8" w14:textId="77777777" w:rsidR="00907660" w:rsidRDefault="005E5FA7">
      <w:pPr>
        <w:spacing w:line="360" w:lineRule="auto"/>
        <w:ind w:firstLine="480"/>
        <w:rPr>
          <w:rFonts w:ascii="宋体" w:hAnsi="宋体"/>
          <w:sz w:val="24"/>
        </w:rPr>
      </w:pPr>
      <w:r>
        <w:rPr>
          <w:rFonts w:ascii="宋体" w:hAnsi="宋体" w:hint="eastAsia"/>
          <w:sz w:val="24"/>
        </w:rPr>
        <w:t>4、乙方将货物完全运送至约定的地点、双方签署验收合格书面文件后，视为乙方完成交付义务。货物毁损、灭失的风险交付前由乙方承担。</w:t>
      </w:r>
    </w:p>
    <w:p w14:paraId="7BD6E56E" w14:textId="77777777" w:rsidR="00907660" w:rsidRDefault="005E5FA7">
      <w:pPr>
        <w:spacing w:line="360" w:lineRule="auto"/>
        <w:ind w:firstLine="480"/>
        <w:rPr>
          <w:rFonts w:ascii="宋体" w:hAnsi="宋体"/>
          <w:sz w:val="24"/>
        </w:rPr>
      </w:pPr>
      <w:r>
        <w:rPr>
          <w:rFonts w:ascii="宋体" w:hAnsi="宋体" w:hint="eastAsia"/>
          <w:sz w:val="24"/>
        </w:rPr>
        <w:t>5、乙方在交付货物的同时，应根据甲方要求的时间和地点对甲方的工作人员进行产品的性能、使用、维护等情况进行讲解或培训。</w:t>
      </w:r>
    </w:p>
    <w:p w14:paraId="7E2CBA1F" w14:textId="77777777" w:rsidR="00907660" w:rsidRDefault="005E5FA7">
      <w:pPr>
        <w:spacing w:line="360" w:lineRule="auto"/>
        <w:ind w:firstLine="482"/>
        <w:rPr>
          <w:rFonts w:ascii="宋体" w:hAnsi="宋体"/>
          <w:b/>
          <w:bCs/>
          <w:sz w:val="24"/>
        </w:rPr>
      </w:pPr>
      <w:r>
        <w:rPr>
          <w:rFonts w:ascii="宋体" w:hAnsi="宋体" w:hint="eastAsia"/>
          <w:b/>
          <w:bCs/>
          <w:sz w:val="24"/>
        </w:rPr>
        <w:t>第五条 质量保证</w:t>
      </w:r>
    </w:p>
    <w:p w14:paraId="14ED3F8F" w14:textId="77777777" w:rsidR="00907660" w:rsidRDefault="005E5FA7">
      <w:pPr>
        <w:spacing w:line="360" w:lineRule="auto"/>
        <w:ind w:firstLine="480"/>
        <w:rPr>
          <w:rFonts w:ascii="宋体" w:hAnsi="宋体"/>
          <w:sz w:val="24"/>
        </w:rPr>
      </w:pPr>
      <w:r>
        <w:rPr>
          <w:rFonts w:ascii="宋体" w:hAnsi="宋体" w:hint="eastAsia"/>
          <w:sz w:val="24"/>
        </w:rPr>
        <w:t>1、乙方保证提供的货物必须是全新（包括零部件）的货物。乙方所提供的货物符合本合同约定的品质、型号、规格以及技术标准，符合行业、国家的质量标准。</w:t>
      </w:r>
    </w:p>
    <w:p w14:paraId="6CAC1402" w14:textId="77777777" w:rsidR="00907660" w:rsidRDefault="005E5FA7">
      <w:pPr>
        <w:spacing w:line="360" w:lineRule="auto"/>
        <w:ind w:firstLine="480"/>
        <w:rPr>
          <w:rFonts w:ascii="宋体" w:hAnsi="宋体"/>
          <w:sz w:val="24"/>
        </w:rPr>
      </w:pPr>
      <w:r>
        <w:rPr>
          <w:rFonts w:ascii="宋体" w:hAnsi="宋体" w:hint="eastAsia"/>
          <w:sz w:val="24"/>
        </w:rPr>
        <w:t>2、电器类货物的质量保证期为</w:t>
      </w:r>
      <w:r>
        <w:rPr>
          <w:rFonts w:ascii="宋体" w:hAnsi="宋体" w:hint="eastAsia"/>
          <w:sz w:val="24"/>
          <w:u w:val="single"/>
        </w:rPr>
        <w:t xml:space="preserve">  1  </w:t>
      </w:r>
      <w:r>
        <w:rPr>
          <w:rFonts w:ascii="宋体" w:hAnsi="宋体" w:hint="eastAsia"/>
          <w:sz w:val="24"/>
        </w:rPr>
        <w:t>年，在货物质量保证期内，如货物出现质量瑕疵或缺陷，甲方有权选择免费更换、修复、减少价款、赔偿损失等方式要求乙方承担质量保证责任。如甲方要求乙方提供质量保证期外的维修，乙方应积极维修，仅收取更换的零配件费。电器以外货物的质保期为3个月。</w:t>
      </w:r>
    </w:p>
    <w:p w14:paraId="2088805F" w14:textId="77777777" w:rsidR="00907660" w:rsidRDefault="005E5FA7">
      <w:pPr>
        <w:spacing w:line="360" w:lineRule="auto"/>
        <w:ind w:firstLine="480"/>
        <w:rPr>
          <w:rFonts w:ascii="宋体" w:hAnsi="宋体"/>
          <w:sz w:val="24"/>
        </w:rPr>
      </w:pPr>
      <w:r>
        <w:rPr>
          <w:rFonts w:ascii="宋体" w:hAnsi="宋体" w:hint="eastAsia"/>
          <w:sz w:val="24"/>
        </w:rPr>
        <w:t>3、货物出现瑕疵或缺陷，乙方应在接到甲方通知后24小时内回复，并在2个工作日内完成更换、维修等工作。因货物缺陷造成的损失，由乙方负责赔偿。</w:t>
      </w:r>
    </w:p>
    <w:p w14:paraId="2FB188DD" w14:textId="77777777" w:rsidR="00907660" w:rsidRDefault="005E5FA7">
      <w:pPr>
        <w:spacing w:line="360" w:lineRule="auto"/>
        <w:ind w:firstLine="480"/>
        <w:rPr>
          <w:rFonts w:ascii="宋体" w:hAnsi="宋体"/>
          <w:sz w:val="24"/>
        </w:rPr>
      </w:pPr>
      <w:r>
        <w:rPr>
          <w:rFonts w:ascii="宋体" w:hAnsi="宋体" w:hint="eastAsia"/>
          <w:sz w:val="24"/>
        </w:rPr>
        <w:t>4、乙方保证其为一家依据中国法律合法存续的有限责任公司，具备履行本合同约定的义务的主体资格和相应资质。在本合同签署前，乙方应提供前述合法授权证明文件供甲方审核。</w:t>
      </w:r>
    </w:p>
    <w:p w14:paraId="48DC63A5" w14:textId="77777777" w:rsidR="00907660" w:rsidRDefault="005E5FA7">
      <w:pPr>
        <w:spacing w:line="360" w:lineRule="auto"/>
        <w:ind w:firstLine="482"/>
        <w:rPr>
          <w:rFonts w:ascii="宋体" w:hAnsi="宋体"/>
          <w:b/>
          <w:bCs/>
          <w:sz w:val="24"/>
        </w:rPr>
      </w:pPr>
      <w:r>
        <w:rPr>
          <w:rFonts w:ascii="宋体" w:hAnsi="宋体" w:hint="eastAsia"/>
          <w:b/>
          <w:bCs/>
          <w:sz w:val="24"/>
        </w:rPr>
        <w:t>第六条 验收准则和方法</w:t>
      </w:r>
    </w:p>
    <w:p w14:paraId="49E79738" w14:textId="77777777" w:rsidR="00907660" w:rsidRDefault="005E5FA7">
      <w:pPr>
        <w:spacing w:line="360" w:lineRule="auto"/>
        <w:ind w:firstLine="480"/>
        <w:rPr>
          <w:rFonts w:ascii="宋体" w:hAnsi="宋体"/>
          <w:sz w:val="24"/>
        </w:rPr>
      </w:pPr>
      <w:r>
        <w:rPr>
          <w:rFonts w:ascii="宋体" w:hAnsi="宋体" w:hint="eastAsia"/>
          <w:sz w:val="24"/>
        </w:rPr>
        <w:t>1、乙方将货物运至甲方指定地点，甲方对货物的外观品质、数量、规格、型号等进行初步验收。</w:t>
      </w:r>
    </w:p>
    <w:p w14:paraId="54A116DC" w14:textId="77777777" w:rsidR="00907660" w:rsidRDefault="005E5FA7">
      <w:pPr>
        <w:spacing w:line="360" w:lineRule="auto"/>
        <w:ind w:firstLine="480"/>
        <w:rPr>
          <w:rFonts w:ascii="宋体" w:hAnsi="宋体"/>
          <w:sz w:val="24"/>
        </w:rPr>
      </w:pPr>
      <w:r>
        <w:rPr>
          <w:rFonts w:ascii="宋体" w:hAnsi="宋体" w:hint="eastAsia"/>
          <w:sz w:val="24"/>
        </w:rPr>
        <w:lastRenderedPageBreak/>
        <w:t>2、乙方负责安装调试，在乙方完成安装调试后，由甲、乙双方按合同约定对货物共同进行验收。全部货物（包括由乙方负责补交或免费更换的货物）终验合格后，由甲方签字认可或出具验收合格证明。</w:t>
      </w:r>
    </w:p>
    <w:p w14:paraId="42F6D5C1" w14:textId="77777777" w:rsidR="00907660" w:rsidRDefault="005E5FA7">
      <w:pPr>
        <w:spacing w:line="360" w:lineRule="auto"/>
        <w:ind w:firstLine="480"/>
        <w:rPr>
          <w:rFonts w:ascii="宋体" w:hAnsi="宋体"/>
          <w:sz w:val="24"/>
        </w:rPr>
      </w:pPr>
      <w:r>
        <w:rPr>
          <w:rFonts w:ascii="宋体" w:hAnsi="宋体" w:hint="eastAsia"/>
          <w:sz w:val="24"/>
        </w:rPr>
        <w:t>3、验收中，发现货物不符合合同约定的质量标准，乙方应承</w:t>
      </w:r>
      <w:proofErr w:type="gramStart"/>
      <w:r>
        <w:rPr>
          <w:rFonts w:ascii="宋体" w:hAnsi="宋体" w:hint="eastAsia"/>
          <w:sz w:val="24"/>
        </w:rPr>
        <w:t>担质量</w:t>
      </w:r>
      <w:proofErr w:type="gramEnd"/>
      <w:r>
        <w:rPr>
          <w:rFonts w:ascii="宋体" w:hAnsi="宋体" w:hint="eastAsia"/>
          <w:sz w:val="24"/>
        </w:rPr>
        <w:t>违约责任，甲方有权拒收货物或要求乙方予以修理、重作、更换或者减少价款、赔偿损失等。</w:t>
      </w:r>
    </w:p>
    <w:p w14:paraId="1273332B" w14:textId="77777777" w:rsidR="00907660" w:rsidRDefault="005E5FA7">
      <w:pPr>
        <w:spacing w:line="360" w:lineRule="auto"/>
        <w:ind w:firstLine="482"/>
        <w:rPr>
          <w:rFonts w:ascii="宋体" w:hAnsi="宋体"/>
          <w:b/>
          <w:bCs/>
          <w:sz w:val="24"/>
        </w:rPr>
      </w:pPr>
      <w:r>
        <w:rPr>
          <w:rFonts w:ascii="宋体" w:hAnsi="宋体" w:hint="eastAsia"/>
          <w:b/>
          <w:bCs/>
          <w:sz w:val="24"/>
        </w:rPr>
        <w:t>第七条 售后服务</w:t>
      </w:r>
    </w:p>
    <w:p w14:paraId="687EBB3B" w14:textId="77777777" w:rsidR="00907660" w:rsidRDefault="005E5FA7">
      <w:pPr>
        <w:spacing w:line="360" w:lineRule="auto"/>
        <w:ind w:firstLine="480"/>
        <w:rPr>
          <w:rFonts w:ascii="宋体" w:hAnsi="宋体"/>
          <w:sz w:val="24"/>
        </w:rPr>
      </w:pPr>
      <w:r>
        <w:rPr>
          <w:rFonts w:ascii="宋体" w:hAnsi="宋体" w:hint="eastAsia"/>
          <w:sz w:val="24"/>
        </w:rPr>
        <w:t>1、乙方承诺在质量保证期内，对本合同项下所提供货物出现的任何故障，及时免费予以更换、修理。</w:t>
      </w:r>
    </w:p>
    <w:p w14:paraId="60E1B2A1" w14:textId="77777777" w:rsidR="00907660" w:rsidRDefault="005E5FA7">
      <w:pPr>
        <w:spacing w:line="360" w:lineRule="auto"/>
        <w:ind w:firstLine="480"/>
        <w:rPr>
          <w:rFonts w:ascii="宋体" w:hAnsi="宋体"/>
          <w:sz w:val="24"/>
        </w:rPr>
      </w:pPr>
      <w:r>
        <w:rPr>
          <w:rFonts w:ascii="宋体" w:hAnsi="宋体" w:hint="eastAsia"/>
          <w:sz w:val="24"/>
        </w:rPr>
        <w:t>2、乙方在质量保证期外，为本合同项下所供货</w:t>
      </w:r>
      <w:proofErr w:type="gramStart"/>
      <w:r>
        <w:rPr>
          <w:rFonts w:ascii="宋体" w:hAnsi="宋体" w:hint="eastAsia"/>
          <w:sz w:val="24"/>
        </w:rPr>
        <w:t>物提供</w:t>
      </w:r>
      <w:proofErr w:type="gramEnd"/>
      <w:r>
        <w:rPr>
          <w:rFonts w:ascii="宋体" w:hAnsi="宋体" w:hint="eastAsia"/>
          <w:sz w:val="24"/>
        </w:rPr>
        <w:t>终身维修服务。</w:t>
      </w:r>
    </w:p>
    <w:p w14:paraId="4D8EAF6B" w14:textId="77777777" w:rsidR="00907660" w:rsidRDefault="005E5FA7">
      <w:pPr>
        <w:spacing w:line="360" w:lineRule="auto"/>
        <w:ind w:firstLine="480"/>
        <w:rPr>
          <w:rFonts w:ascii="宋体" w:hAnsi="宋体"/>
          <w:sz w:val="24"/>
        </w:rPr>
      </w:pPr>
      <w:r>
        <w:rPr>
          <w:rFonts w:ascii="宋体" w:hAnsi="宋体" w:hint="eastAsia"/>
          <w:sz w:val="24"/>
        </w:rPr>
        <w:t>3、就本合同项下乙方所供货物，如需要乙方对甲方人员提供培训后方可正常使用，乙方应当承担此类培训及费用。</w:t>
      </w:r>
    </w:p>
    <w:p w14:paraId="75EC690B" w14:textId="77777777" w:rsidR="00907660" w:rsidRDefault="005E5FA7">
      <w:pPr>
        <w:spacing w:line="360" w:lineRule="auto"/>
        <w:ind w:firstLine="482"/>
        <w:rPr>
          <w:rFonts w:ascii="宋体" w:hAnsi="宋体"/>
          <w:b/>
          <w:bCs/>
          <w:sz w:val="24"/>
        </w:rPr>
      </w:pPr>
      <w:r>
        <w:rPr>
          <w:rFonts w:ascii="宋体" w:hAnsi="宋体" w:hint="eastAsia"/>
          <w:b/>
          <w:bCs/>
          <w:sz w:val="24"/>
        </w:rPr>
        <w:t>第八条 知识产权</w:t>
      </w:r>
    </w:p>
    <w:p w14:paraId="0986CEA6" w14:textId="77777777" w:rsidR="00907660" w:rsidRDefault="005E5FA7">
      <w:pPr>
        <w:spacing w:line="360" w:lineRule="auto"/>
        <w:ind w:firstLine="480"/>
        <w:rPr>
          <w:rFonts w:ascii="宋体" w:hAnsi="宋体"/>
          <w:sz w:val="24"/>
        </w:rPr>
      </w:pPr>
      <w:r>
        <w:rPr>
          <w:rFonts w:ascii="宋体" w:hAnsi="宋体" w:hint="eastAsia"/>
          <w:sz w:val="24"/>
        </w:rPr>
        <w:t>1、乙方保证其提供的产品和服务免受第三方向甲方提出侵犯其专利权、商标权、著作权或其他知识产权及任何人身权、财产权的主张。任何第三方如果提出此类权利主张，由乙方承担由此产生的费用和后果。甲方向乙方提供的全部资料的所有权、知识产权归甲方所有。</w:t>
      </w:r>
    </w:p>
    <w:p w14:paraId="13B26F54" w14:textId="77777777" w:rsidR="00907660" w:rsidRDefault="005E5FA7">
      <w:pPr>
        <w:spacing w:line="360" w:lineRule="auto"/>
        <w:ind w:firstLine="480"/>
        <w:rPr>
          <w:rFonts w:ascii="宋体" w:hAnsi="宋体"/>
          <w:sz w:val="24"/>
        </w:rPr>
      </w:pPr>
      <w:r>
        <w:rPr>
          <w:rFonts w:ascii="宋体" w:hAnsi="宋体" w:hint="eastAsia"/>
          <w:sz w:val="24"/>
        </w:rPr>
        <w:t>2、甲方及甲方的关联单位或个人免费享有乙方按照本合同提供的货物、软件、文件资料以及所包含知识产权的使用权。</w:t>
      </w:r>
    </w:p>
    <w:p w14:paraId="3F65A5C2" w14:textId="77777777" w:rsidR="00907660" w:rsidRDefault="005E5FA7">
      <w:pPr>
        <w:pStyle w:val="ListParagraph1"/>
        <w:spacing w:line="360" w:lineRule="auto"/>
        <w:ind w:left="1" w:firstLineChars="218" w:firstLine="523"/>
        <w:rPr>
          <w:rFonts w:ascii="宋体" w:hAnsi="宋体"/>
          <w:sz w:val="24"/>
          <w:szCs w:val="24"/>
        </w:rPr>
      </w:pPr>
      <w:r>
        <w:rPr>
          <w:rFonts w:ascii="宋体" w:hAnsi="宋体" w:hint="eastAsia"/>
          <w:sz w:val="24"/>
          <w:szCs w:val="24"/>
        </w:rPr>
        <w:t>3、乙方为完成本项目向甲方提交的文件，包括但不限于投标文件、投标方案、产品定制方案、成果文件以及形成此成果文件的过程文件的所有权、知识产权归甲方所有；且甲方有权决定对于上述文件及其成果是否署名以及署名的方式。</w:t>
      </w:r>
    </w:p>
    <w:p w14:paraId="3994DED1" w14:textId="77777777" w:rsidR="00907660" w:rsidRDefault="005E5FA7">
      <w:pPr>
        <w:spacing w:line="360" w:lineRule="auto"/>
        <w:ind w:firstLine="480"/>
        <w:rPr>
          <w:rFonts w:ascii="宋体" w:hAnsi="宋体"/>
          <w:sz w:val="24"/>
        </w:rPr>
      </w:pPr>
      <w:r>
        <w:rPr>
          <w:rFonts w:ascii="宋体" w:hAnsi="宋体" w:hint="eastAsia"/>
          <w:sz w:val="24"/>
        </w:rPr>
        <w:t>4、乙方特别声明放弃就其向甲方提交文件的著作人身权事项提起诉讼、仲裁以及要求赔偿或补偿的权利。同时，乙方不可撤销地允许甲方对此类文件作任何形式的修改。乙方不得以任何行使著作人身权的理由妨碍甲方对上述文件的任何使用或利用。</w:t>
      </w:r>
    </w:p>
    <w:p w14:paraId="1F34BB83" w14:textId="77777777" w:rsidR="00907660" w:rsidRDefault="005E5FA7">
      <w:pPr>
        <w:spacing w:line="360" w:lineRule="auto"/>
        <w:ind w:firstLine="482"/>
        <w:rPr>
          <w:rFonts w:ascii="宋体" w:hAnsi="宋体"/>
          <w:b/>
          <w:bCs/>
          <w:sz w:val="24"/>
        </w:rPr>
      </w:pPr>
      <w:r>
        <w:rPr>
          <w:rFonts w:ascii="宋体" w:hAnsi="宋体" w:hint="eastAsia"/>
          <w:b/>
          <w:bCs/>
          <w:sz w:val="24"/>
        </w:rPr>
        <w:t>第九条 保密责任</w:t>
      </w:r>
    </w:p>
    <w:p w14:paraId="450A6449" w14:textId="77777777" w:rsidR="00907660" w:rsidRDefault="005E5FA7">
      <w:pPr>
        <w:pStyle w:val="ListParagraph1"/>
        <w:spacing w:line="360" w:lineRule="auto"/>
        <w:ind w:firstLineChars="218" w:firstLine="523"/>
        <w:rPr>
          <w:rFonts w:ascii="宋体" w:hAnsi="宋体"/>
          <w:sz w:val="24"/>
          <w:szCs w:val="24"/>
        </w:rPr>
      </w:pPr>
      <w:r>
        <w:rPr>
          <w:rFonts w:ascii="宋体" w:hAnsi="宋体" w:hint="eastAsia"/>
          <w:sz w:val="24"/>
          <w:szCs w:val="24"/>
        </w:rPr>
        <w:lastRenderedPageBreak/>
        <w:t>1、未经甲方书面许可，乙方不得将本次双方的合作及本合同内容对外进行任何形式的宣传、披露，无论该行为是否以营利为目的。</w:t>
      </w:r>
    </w:p>
    <w:p w14:paraId="3AB61A3D" w14:textId="77777777" w:rsidR="00907660" w:rsidRDefault="005E5FA7">
      <w:pPr>
        <w:pStyle w:val="ListParagraph1"/>
        <w:spacing w:line="360" w:lineRule="auto"/>
        <w:ind w:firstLineChars="218" w:firstLine="523"/>
        <w:rPr>
          <w:rFonts w:ascii="宋体" w:hAnsi="宋体"/>
          <w:sz w:val="24"/>
          <w:szCs w:val="24"/>
        </w:rPr>
      </w:pPr>
      <w:r>
        <w:rPr>
          <w:rFonts w:ascii="宋体" w:hAnsi="宋体" w:hint="eastAsia"/>
          <w:sz w:val="24"/>
          <w:szCs w:val="24"/>
        </w:rPr>
        <w:t>2、乙方在履行合同过程中或为履行合同而从甲方获得的所有信息均为保密信息。甲方的保密信息包括但不限于：任何甲方未公开的观点、发现、公式、程序、计划、图表、模型、规范、参数、数据、数据库、算法</w:t>
      </w:r>
      <w:r>
        <w:rPr>
          <w:rFonts w:ascii="宋体" w:hAnsi="宋体"/>
          <w:sz w:val="24"/>
          <w:szCs w:val="24"/>
        </w:rPr>
        <w:t>、</w:t>
      </w:r>
      <w:r>
        <w:rPr>
          <w:rFonts w:ascii="宋体" w:hAnsi="宋体" w:hint="eastAsia"/>
          <w:sz w:val="24"/>
          <w:szCs w:val="24"/>
        </w:rPr>
        <w:t>标准、照片、计划、定价信息、研究、概念、账户、密码、甲方的客户资料、业务及技术信息、内部信息、非公开的人事、通讯信息以及合同履行过程中的工作成果、样品、成品等，以及乙方依据以上信息得出的衍生信息。</w:t>
      </w:r>
    </w:p>
    <w:p w14:paraId="77196834" w14:textId="77777777" w:rsidR="00907660" w:rsidRDefault="005E5FA7">
      <w:pPr>
        <w:pStyle w:val="ListParagraph1"/>
        <w:spacing w:line="360" w:lineRule="auto"/>
        <w:ind w:firstLineChars="218" w:firstLine="523"/>
        <w:rPr>
          <w:rFonts w:ascii="宋体" w:hAnsi="宋体"/>
          <w:sz w:val="24"/>
          <w:szCs w:val="24"/>
        </w:rPr>
      </w:pPr>
      <w:r>
        <w:rPr>
          <w:rFonts w:ascii="宋体" w:hAnsi="宋体" w:hint="eastAsia"/>
          <w:sz w:val="24"/>
          <w:szCs w:val="24"/>
        </w:rPr>
        <w:t xml:space="preserve">3、乙方承认保密信息构成有价值的商业秘密。乙方同意严格按照本合同的规定使用对方的保密信息，未经甲方的事先书面许可，不得向第三方，或允许向第三方直接或间接地透露保密信息。保密信息及保密信息的载体应在合同履行完毕或合同解除后的3日内销毁或返还甲方。 </w:t>
      </w:r>
    </w:p>
    <w:p w14:paraId="24BF8F20" w14:textId="77777777" w:rsidR="00907660" w:rsidRDefault="005E5FA7">
      <w:pPr>
        <w:pStyle w:val="ListParagraph1"/>
        <w:spacing w:line="360" w:lineRule="auto"/>
        <w:ind w:firstLineChars="218" w:firstLine="523"/>
        <w:rPr>
          <w:rFonts w:ascii="宋体" w:hAnsi="宋体"/>
          <w:sz w:val="24"/>
          <w:szCs w:val="24"/>
        </w:rPr>
      </w:pPr>
      <w:r>
        <w:rPr>
          <w:rFonts w:ascii="宋体" w:hAnsi="宋体" w:hint="eastAsia"/>
          <w:sz w:val="24"/>
          <w:szCs w:val="24"/>
        </w:rPr>
        <w:t>4、本保密条款的期限为永久。本条款为独立条款，本合同的无效、变更、解除和终止均不影响本条款的效力。</w:t>
      </w:r>
    </w:p>
    <w:p w14:paraId="63E27865" w14:textId="77777777" w:rsidR="00907660" w:rsidRDefault="005E5FA7">
      <w:pPr>
        <w:pStyle w:val="ListParagraph1"/>
        <w:spacing w:line="360" w:lineRule="auto"/>
        <w:ind w:firstLineChars="218" w:firstLine="525"/>
        <w:rPr>
          <w:rFonts w:ascii="宋体" w:hAnsi="宋体"/>
          <w:b/>
          <w:sz w:val="24"/>
          <w:szCs w:val="24"/>
        </w:rPr>
      </w:pPr>
      <w:r>
        <w:rPr>
          <w:rFonts w:ascii="宋体" w:hAnsi="宋体" w:hint="eastAsia"/>
          <w:b/>
          <w:sz w:val="24"/>
          <w:szCs w:val="24"/>
        </w:rPr>
        <w:t>第十条 不可抗力</w:t>
      </w:r>
    </w:p>
    <w:p w14:paraId="02319642" w14:textId="77777777" w:rsidR="00907660" w:rsidRDefault="005E5FA7">
      <w:pPr>
        <w:pStyle w:val="ListParagraph1"/>
        <w:spacing w:line="360" w:lineRule="auto"/>
        <w:ind w:firstLineChars="218" w:firstLine="523"/>
        <w:rPr>
          <w:rFonts w:ascii="宋体" w:hAnsi="宋体"/>
          <w:sz w:val="24"/>
          <w:szCs w:val="24"/>
        </w:rPr>
      </w:pPr>
      <w:r>
        <w:rPr>
          <w:rFonts w:ascii="宋体" w:hAnsi="宋体" w:hint="eastAsia"/>
          <w:sz w:val="24"/>
          <w:szCs w:val="24"/>
        </w:rPr>
        <w:t>1、本合同所称不可抗力，是指本合同各方由于地震、台风、水灾、火灾、战争、动乱、罢工，政府行为以及其它不可预见，并且对其发生后果不能预防或者不能避免且不可克服的客观情况。</w:t>
      </w:r>
    </w:p>
    <w:p w14:paraId="435E141B" w14:textId="77777777" w:rsidR="00907660" w:rsidRDefault="005E5FA7">
      <w:pPr>
        <w:pStyle w:val="ListParagraph1"/>
        <w:spacing w:line="360" w:lineRule="auto"/>
        <w:ind w:firstLineChars="218" w:firstLine="523"/>
        <w:rPr>
          <w:rFonts w:ascii="宋体" w:hAnsi="宋体"/>
          <w:sz w:val="24"/>
          <w:szCs w:val="24"/>
        </w:rPr>
      </w:pPr>
      <w:r>
        <w:rPr>
          <w:rFonts w:ascii="宋体" w:hAnsi="宋体" w:hint="eastAsia"/>
          <w:sz w:val="24"/>
          <w:szCs w:val="24"/>
        </w:rPr>
        <w:t>2、本合同任何一方因不可抗力不能履行或者不能完全履行本合同义务时，应当在不可抗力发生的3日内书面通知另一方，并向另一方提供由有关部门出具的不可抗力证明。双方应立即通过友好协商决定如何执行本协议。</w:t>
      </w:r>
    </w:p>
    <w:p w14:paraId="0B361725" w14:textId="77777777" w:rsidR="00907660" w:rsidRDefault="005E5FA7">
      <w:pPr>
        <w:pStyle w:val="ListParagraph1"/>
        <w:spacing w:line="360" w:lineRule="auto"/>
        <w:ind w:firstLineChars="218" w:firstLine="523"/>
        <w:rPr>
          <w:rFonts w:ascii="宋体" w:hAnsi="宋体"/>
          <w:sz w:val="24"/>
          <w:szCs w:val="24"/>
        </w:rPr>
      </w:pPr>
      <w:r>
        <w:rPr>
          <w:rFonts w:ascii="宋体" w:hAnsi="宋体" w:hint="eastAsia"/>
          <w:sz w:val="24"/>
          <w:szCs w:val="24"/>
        </w:rPr>
        <w:t>3、因不可抗力不能履行合同的，根据不可抗力的影响，经双方书面确认后，可部分或者全部免除责任，但法律另有规定的除外。延迟履行合同后发生不可抗力的，不能免除责任。</w:t>
      </w:r>
    </w:p>
    <w:p w14:paraId="3522ADED" w14:textId="77777777" w:rsidR="00907660" w:rsidRDefault="005E5FA7">
      <w:pPr>
        <w:spacing w:line="360" w:lineRule="auto"/>
        <w:ind w:firstLine="480"/>
        <w:rPr>
          <w:rFonts w:ascii="宋体" w:hAnsi="宋体"/>
          <w:sz w:val="24"/>
        </w:rPr>
      </w:pPr>
      <w:r>
        <w:rPr>
          <w:rFonts w:ascii="宋体" w:hAnsi="宋体" w:hint="eastAsia"/>
          <w:sz w:val="24"/>
        </w:rPr>
        <w:t>4、不可抗力事件或其影响终止或消除后，双方须立即恢复履行各自在本协议项下的各项义务。如果因不可抗力的影响致使本合同中止履行30日或以上，甲乙双方协商是否继续履行或终止本合同，并另行签订合同解决。</w:t>
      </w:r>
    </w:p>
    <w:p w14:paraId="0E771B84" w14:textId="77777777" w:rsidR="00907660" w:rsidRDefault="005E5FA7">
      <w:pPr>
        <w:spacing w:line="360" w:lineRule="auto"/>
        <w:ind w:firstLine="482"/>
        <w:rPr>
          <w:rFonts w:ascii="宋体" w:hAnsi="宋体"/>
          <w:sz w:val="24"/>
        </w:rPr>
      </w:pPr>
      <w:r>
        <w:rPr>
          <w:rFonts w:ascii="宋体" w:hAnsi="宋体" w:hint="eastAsia"/>
          <w:b/>
          <w:bCs/>
          <w:sz w:val="24"/>
        </w:rPr>
        <w:t>第十一条 违约责任</w:t>
      </w:r>
    </w:p>
    <w:p w14:paraId="0A675632" w14:textId="77777777" w:rsidR="00907660" w:rsidRDefault="005E5FA7">
      <w:pPr>
        <w:spacing w:line="360" w:lineRule="auto"/>
        <w:ind w:firstLine="480"/>
        <w:rPr>
          <w:rFonts w:ascii="宋体" w:hAnsi="宋体"/>
          <w:sz w:val="24"/>
        </w:rPr>
      </w:pPr>
      <w:r>
        <w:rPr>
          <w:rFonts w:ascii="宋体" w:hAnsi="宋体" w:hint="eastAsia"/>
          <w:sz w:val="24"/>
        </w:rPr>
        <w:lastRenderedPageBreak/>
        <w:t>1、如果乙方没有按照合同约定时间交货，甲方有权直接从本批次合同总额中扣除逾期赔偿费。每逾期交货一天，乙方应按货物最终成交总额的千分之五（5‰）向甲方支付赔偿费，直至交货为止。逾期交货超过三十天的，甲方有权拒收货物，单方面解除合同。</w:t>
      </w:r>
    </w:p>
    <w:p w14:paraId="39627B54" w14:textId="77777777" w:rsidR="00907660" w:rsidRDefault="005E5FA7">
      <w:pPr>
        <w:spacing w:line="360" w:lineRule="auto"/>
        <w:ind w:firstLine="480"/>
        <w:rPr>
          <w:rFonts w:ascii="宋体" w:hAnsi="宋体"/>
          <w:sz w:val="24"/>
        </w:rPr>
      </w:pPr>
      <w:r>
        <w:rPr>
          <w:rFonts w:ascii="宋体" w:hAnsi="宋体" w:hint="eastAsia"/>
          <w:sz w:val="24"/>
        </w:rPr>
        <w:t>2、经验收，如货物的质量、数量、规格、型号等不符合合同约定，乙方应进行补交或免费更换。由于补交和/或更换导致延误交货，乙方应按照本条第1项约定承担违约责任。</w:t>
      </w:r>
    </w:p>
    <w:p w14:paraId="12222414" w14:textId="77777777" w:rsidR="00907660" w:rsidRDefault="005E5FA7">
      <w:pPr>
        <w:spacing w:line="360" w:lineRule="auto"/>
        <w:ind w:firstLine="480"/>
        <w:rPr>
          <w:rFonts w:ascii="宋体" w:hAnsi="宋体"/>
          <w:sz w:val="24"/>
        </w:rPr>
      </w:pPr>
      <w:r>
        <w:rPr>
          <w:rFonts w:ascii="宋体" w:hAnsi="宋体" w:hint="eastAsia"/>
          <w:sz w:val="24"/>
        </w:rPr>
        <w:t>3、乙方产品在质量保证期内因质量问题发生损坏的，乙方应</w:t>
      </w:r>
      <w:r>
        <w:rPr>
          <w:rFonts w:ascii="宋体" w:hAnsi="宋体" w:hint="eastAsia"/>
          <w:sz w:val="24"/>
          <w:u w:val="single"/>
        </w:rPr>
        <w:t xml:space="preserve"> 2 </w:t>
      </w:r>
      <w:r>
        <w:rPr>
          <w:rFonts w:ascii="宋体" w:hAnsi="宋体" w:hint="eastAsia"/>
          <w:sz w:val="24"/>
        </w:rPr>
        <w:t>天内及时予以退换，未按约定时间进行退换的，每逾期一日，应按延期交货产品合同金额的5‰向甲方支付违约金，如乙方产品因质量问题给甲方造成经济损失或被相关部门的处罚的，乙方还</w:t>
      </w:r>
      <w:proofErr w:type="gramStart"/>
      <w:r>
        <w:rPr>
          <w:rFonts w:ascii="宋体" w:hAnsi="宋体" w:hint="eastAsia"/>
          <w:sz w:val="24"/>
        </w:rPr>
        <w:t>应承担给甲方</w:t>
      </w:r>
      <w:proofErr w:type="gramEnd"/>
      <w:r>
        <w:rPr>
          <w:rFonts w:ascii="宋体" w:hAnsi="宋体" w:hint="eastAsia"/>
          <w:sz w:val="24"/>
        </w:rPr>
        <w:t>造成的全部损失。如退换延期超过三十天甲方有权单方面解除合同。</w:t>
      </w:r>
    </w:p>
    <w:p w14:paraId="42CECF95" w14:textId="77777777" w:rsidR="00907660" w:rsidRDefault="005E5FA7">
      <w:pPr>
        <w:spacing w:line="360" w:lineRule="auto"/>
        <w:ind w:firstLine="480"/>
        <w:rPr>
          <w:rFonts w:ascii="宋体" w:hAnsi="宋体"/>
          <w:sz w:val="24"/>
        </w:rPr>
      </w:pPr>
      <w:r>
        <w:rPr>
          <w:rFonts w:ascii="宋体" w:hAnsi="宋体" w:hint="eastAsia"/>
          <w:sz w:val="24"/>
        </w:rPr>
        <w:t>4、本合同期限内，乙方不具备履行本合同约定义务的主体资格、资质或专业团队的，甲方有权解除合同。</w:t>
      </w:r>
    </w:p>
    <w:p w14:paraId="12FE6970" w14:textId="77777777" w:rsidR="00907660" w:rsidRDefault="005E5FA7">
      <w:pPr>
        <w:spacing w:line="360" w:lineRule="auto"/>
        <w:ind w:firstLine="480"/>
        <w:rPr>
          <w:rFonts w:ascii="宋体" w:hAnsi="宋体"/>
          <w:sz w:val="24"/>
        </w:rPr>
      </w:pPr>
      <w:r>
        <w:rPr>
          <w:rFonts w:ascii="宋体" w:hAnsi="宋体" w:hint="eastAsia"/>
          <w:sz w:val="24"/>
        </w:rPr>
        <w:t>5、乙方不得将本合同分包或转包、转让给第三方，如经发现视为严重违反合同的约定，所发生的一切费用乙方全部承担，甲方还有权解除本合同。</w:t>
      </w:r>
    </w:p>
    <w:p w14:paraId="451FAD27" w14:textId="77777777" w:rsidR="00907660" w:rsidRDefault="005E5FA7">
      <w:pPr>
        <w:spacing w:line="360" w:lineRule="auto"/>
        <w:ind w:firstLine="480"/>
        <w:rPr>
          <w:rFonts w:ascii="宋体" w:hAnsi="宋体"/>
          <w:sz w:val="24"/>
        </w:rPr>
      </w:pPr>
      <w:r>
        <w:rPr>
          <w:rFonts w:ascii="宋体" w:hAnsi="宋体" w:hint="eastAsia"/>
          <w:sz w:val="24"/>
        </w:rPr>
        <w:t>6、乙方保证向甲方提供货物的全部或部分不得侵犯任何第三方的专利权、商标权、著作权或其他知识产权及任何人身权、财产权，否则，乙方应承担由此造成的全部责任，并应按照合同总费用的20%向甲方支付违约金，甲方还有权单方解除本合同。</w:t>
      </w:r>
    </w:p>
    <w:p w14:paraId="6B42853C" w14:textId="77777777" w:rsidR="00907660" w:rsidRDefault="005E5FA7">
      <w:pPr>
        <w:spacing w:line="360" w:lineRule="auto"/>
        <w:ind w:firstLine="480"/>
        <w:rPr>
          <w:rFonts w:ascii="宋体" w:hAnsi="宋体"/>
          <w:sz w:val="24"/>
        </w:rPr>
      </w:pPr>
      <w:r>
        <w:rPr>
          <w:rFonts w:ascii="宋体" w:hAnsi="宋体" w:hint="eastAsia"/>
          <w:sz w:val="24"/>
        </w:rPr>
        <w:t>7、如乙方有其他违约行为或违反保证的行为，乙方应就每一单项违约向甲方支付合同金额5%的违约金，并赔偿甲方因此而产生的全部损失。如乙方违反本合同约定或违反本合同保证或违反本合同附件约定的行为，经甲方指出后7个工作日内仍未纠正或未支付违约金或赔偿损失的，或违约次数达到三次以上的，甲方有权单方面解除合同。</w:t>
      </w:r>
    </w:p>
    <w:p w14:paraId="71FE475B" w14:textId="77777777" w:rsidR="00907660" w:rsidRDefault="005E5FA7">
      <w:pPr>
        <w:spacing w:line="360" w:lineRule="auto"/>
        <w:ind w:firstLine="480"/>
        <w:rPr>
          <w:rFonts w:ascii="宋体" w:hAnsi="宋体"/>
          <w:sz w:val="24"/>
        </w:rPr>
      </w:pPr>
      <w:r>
        <w:rPr>
          <w:rFonts w:ascii="宋体" w:hAnsi="宋体" w:hint="eastAsia"/>
          <w:sz w:val="24"/>
        </w:rPr>
        <w:t>8、如因乙方违约，甲方单方面解除合同的，甲方有权拒绝支付合同费用，并要求乙方返还已收取的费用，乙方还应按照合同金额的20%向甲方支付违约金并赔偿给甲方造成的全部经济损失。</w:t>
      </w:r>
    </w:p>
    <w:p w14:paraId="430451F0" w14:textId="77777777" w:rsidR="00907660" w:rsidRDefault="005E5FA7">
      <w:pPr>
        <w:spacing w:line="360" w:lineRule="auto"/>
        <w:ind w:firstLine="480"/>
        <w:rPr>
          <w:rFonts w:ascii="宋体" w:hAnsi="宋体"/>
          <w:sz w:val="24"/>
        </w:rPr>
      </w:pPr>
      <w:r>
        <w:rPr>
          <w:rFonts w:ascii="宋体" w:hAnsi="宋体" w:hint="eastAsia"/>
          <w:sz w:val="24"/>
        </w:rPr>
        <w:lastRenderedPageBreak/>
        <w:t>9、本合同中所称的乙方给甲方造成的全部损失包括但不限于直接损失、间接损失，包括但不限于赔偿金、罚款、调查费、差旅费、诉讼费和律师费等等。</w:t>
      </w:r>
    </w:p>
    <w:p w14:paraId="17C842F9" w14:textId="77777777" w:rsidR="00907660" w:rsidRDefault="005E5FA7">
      <w:pPr>
        <w:spacing w:line="360" w:lineRule="auto"/>
        <w:ind w:firstLine="480"/>
        <w:rPr>
          <w:rFonts w:ascii="宋体" w:hAnsi="宋体"/>
          <w:sz w:val="24"/>
        </w:rPr>
      </w:pPr>
      <w:r>
        <w:rPr>
          <w:rFonts w:ascii="宋体" w:hAnsi="宋体" w:hint="eastAsia"/>
          <w:sz w:val="24"/>
        </w:rPr>
        <w:t>10、甲方有权自行将违约金或损失赔偿从尚未支付的费用中扣除。以上各项交付的违约金、赔偿金并不当然地减少或免除乙方的合同义务。</w:t>
      </w:r>
    </w:p>
    <w:p w14:paraId="78BE1BAD" w14:textId="77777777" w:rsidR="00907660" w:rsidRDefault="005E5FA7">
      <w:pPr>
        <w:spacing w:line="360" w:lineRule="auto"/>
        <w:ind w:firstLine="482"/>
        <w:rPr>
          <w:rFonts w:ascii="宋体" w:hAnsi="宋体"/>
          <w:b/>
          <w:bCs/>
          <w:sz w:val="24"/>
        </w:rPr>
      </w:pPr>
      <w:r>
        <w:rPr>
          <w:rFonts w:ascii="宋体" w:hAnsi="宋体" w:hint="eastAsia"/>
          <w:b/>
          <w:bCs/>
          <w:sz w:val="24"/>
        </w:rPr>
        <w:t>第十二条 管辖法律和争议解决</w:t>
      </w:r>
    </w:p>
    <w:p w14:paraId="3038B828" w14:textId="77777777" w:rsidR="00907660" w:rsidRDefault="005E5FA7">
      <w:pPr>
        <w:spacing w:line="360" w:lineRule="auto"/>
        <w:ind w:firstLine="480"/>
        <w:rPr>
          <w:rFonts w:ascii="宋体" w:hAnsi="宋体"/>
          <w:bCs/>
          <w:sz w:val="24"/>
        </w:rPr>
      </w:pPr>
      <w:r>
        <w:rPr>
          <w:rFonts w:ascii="宋体" w:hAnsi="宋体" w:hint="eastAsia"/>
          <w:bCs/>
          <w:sz w:val="24"/>
        </w:rPr>
        <w:t>1、本协议的订立、效力、终止、解释、履行、及由此产生的任何争议的解决均受中华人民共和国颁布的法律、法规的管辖。</w:t>
      </w:r>
    </w:p>
    <w:p w14:paraId="0AFD9733" w14:textId="77777777" w:rsidR="00907660" w:rsidRDefault="005E5FA7">
      <w:pPr>
        <w:spacing w:line="360" w:lineRule="auto"/>
        <w:ind w:firstLine="480"/>
        <w:rPr>
          <w:rFonts w:ascii="宋体" w:hAnsi="宋体"/>
          <w:bCs/>
          <w:sz w:val="24"/>
        </w:rPr>
      </w:pPr>
      <w:r>
        <w:rPr>
          <w:rFonts w:ascii="宋体" w:hAnsi="宋体" w:hint="eastAsia"/>
          <w:bCs/>
          <w:sz w:val="24"/>
        </w:rPr>
        <w:t>2、双方在履行本协议过程中所发生的一切争议，应通过友好协商解决。不能协商解决的，任何一方均有权将争议提交合同签订地莱州市人民法院，通过诉讼方式解决。诉讼期间，除法院裁定或判决，或双方协商一致中止或终止合同外，本合同仍应继续履行。</w:t>
      </w:r>
    </w:p>
    <w:p w14:paraId="3D9E29A3" w14:textId="77777777" w:rsidR="00907660" w:rsidRDefault="005E5FA7">
      <w:pPr>
        <w:spacing w:line="360" w:lineRule="auto"/>
        <w:ind w:firstLine="480"/>
        <w:rPr>
          <w:rFonts w:ascii="宋体" w:hAnsi="宋体"/>
          <w:sz w:val="24"/>
        </w:rPr>
      </w:pPr>
      <w:r>
        <w:rPr>
          <w:rFonts w:ascii="宋体" w:hAnsi="宋体" w:hint="eastAsia"/>
          <w:sz w:val="24"/>
        </w:rPr>
        <w:t>3、本条款为独立条款，本合同的无效、变更、解除和终止均不影响本条款的效力。</w:t>
      </w:r>
    </w:p>
    <w:p w14:paraId="77B02F33" w14:textId="77777777" w:rsidR="00907660" w:rsidRDefault="005E5FA7">
      <w:pPr>
        <w:tabs>
          <w:tab w:val="left" w:pos="360"/>
        </w:tabs>
        <w:snapToGrid w:val="0"/>
        <w:spacing w:line="360" w:lineRule="auto"/>
        <w:ind w:firstLine="482"/>
        <w:contextualSpacing/>
        <w:rPr>
          <w:rFonts w:ascii="宋体" w:hAnsi="宋体"/>
          <w:sz w:val="24"/>
        </w:rPr>
      </w:pPr>
      <w:r>
        <w:rPr>
          <w:rFonts w:ascii="宋体" w:hAnsi="宋体" w:hint="eastAsia"/>
          <w:b/>
          <w:sz w:val="24"/>
        </w:rPr>
        <w:t>第十</w:t>
      </w:r>
      <w:r>
        <w:rPr>
          <w:rFonts w:ascii="宋体" w:hAnsi="宋体" w:hint="eastAsia"/>
          <w:b/>
          <w:bCs/>
          <w:sz w:val="24"/>
        </w:rPr>
        <w:t>三</w:t>
      </w:r>
      <w:r>
        <w:rPr>
          <w:rFonts w:ascii="宋体" w:hAnsi="宋体" w:hint="eastAsia"/>
          <w:b/>
          <w:sz w:val="24"/>
        </w:rPr>
        <w:t xml:space="preserve">条 </w:t>
      </w:r>
      <w:r>
        <w:rPr>
          <w:rFonts w:ascii="黑体" w:hAnsi="黑体" w:hint="eastAsia"/>
          <w:b/>
          <w:sz w:val="24"/>
        </w:rPr>
        <w:t>合同的补充、修改和变更</w:t>
      </w:r>
    </w:p>
    <w:p w14:paraId="3D0FA154" w14:textId="77777777" w:rsidR="00907660" w:rsidRDefault="005E5FA7">
      <w:pPr>
        <w:tabs>
          <w:tab w:val="left" w:pos="360"/>
        </w:tabs>
        <w:snapToGrid w:val="0"/>
        <w:spacing w:line="360" w:lineRule="auto"/>
        <w:ind w:firstLine="480"/>
        <w:contextualSpacing/>
        <w:rPr>
          <w:rFonts w:ascii="宋体" w:hAnsi="宋体"/>
          <w:sz w:val="24"/>
        </w:rPr>
      </w:pPr>
      <w:r>
        <w:rPr>
          <w:rFonts w:ascii="宋体" w:hAnsi="宋体" w:hint="eastAsia"/>
          <w:sz w:val="24"/>
        </w:rPr>
        <w:t>1、双方协商一致，可以对本合同进行补充、修改或变更。</w:t>
      </w:r>
    </w:p>
    <w:p w14:paraId="1BACD947" w14:textId="77777777" w:rsidR="00907660" w:rsidRDefault="005E5FA7">
      <w:pPr>
        <w:tabs>
          <w:tab w:val="left" w:pos="360"/>
        </w:tabs>
        <w:snapToGrid w:val="0"/>
        <w:spacing w:line="360" w:lineRule="auto"/>
        <w:ind w:firstLine="480"/>
        <w:contextualSpacing/>
        <w:rPr>
          <w:rFonts w:ascii="宋体" w:hAnsi="宋体"/>
          <w:sz w:val="24"/>
        </w:rPr>
      </w:pPr>
      <w:r>
        <w:rPr>
          <w:rFonts w:ascii="宋体" w:hAnsi="宋体" w:hint="eastAsia"/>
          <w:sz w:val="24"/>
        </w:rPr>
        <w:t>2、对本合同的补充、修改或变更必须以书面形式进行，须经双方协商一致。补充、修改或变更的合同的签署及生效方式与本合同的签署及生效方式相同。</w:t>
      </w:r>
    </w:p>
    <w:p w14:paraId="51183064" w14:textId="77777777" w:rsidR="00907660" w:rsidRDefault="005E5FA7">
      <w:pPr>
        <w:spacing w:line="360" w:lineRule="auto"/>
        <w:ind w:firstLine="480"/>
        <w:rPr>
          <w:rFonts w:ascii="宋体" w:hAnsi="宋体"/>
          <w:sz w:val="24"/>
        </w:rPr>
      </w:pPr>
      <w:r>
        <w:rPr>
          <w:rFonts w:ascii="宋体" w:hAnsi="宋体" w:hint="eastAsia"/>
          <w:sz w:val="24"/>
        </w:rPr>
        <w:t>3、双方签订的补充合同以及修改或变更的条款与本合同具有同等法律效力。</w:t>
      </w:r>
    </w:p>
    <w:p w14:paraId="28053DA1" w14:textId="77777777" w:rsidR="00907660" w:rsidRDefault="005E5FA7">
      <w:pPr>
        <w:spacing w:line="360" w:lineRule="auto"/>
        <w:ind w:firstLine="480"/>
        <w:rPr>
          <w:rFonts w:ascii="宋体" w:hAnsi="宋体"/>
          <w:sz w:val="24"/>
        </w:rPr>
      </w:pPr>
      <w:r>
        <w:rPr>
          <w:rFonts w:ascii="宋体" w:hAnsi="宋体" w:hint="eastAsia"/>
          <w:sz w:val="24"/>
        </w:rPr>
        <w:t>4、除协议中另有规定外或经双方协商同意外，本协议所规定双方的任何权利和义务，任何一方在未经征得另一方书面同意之前，不得转让给第三者。任何转让，未经另一方书面明确同意，均属无效。</w:t>
      </w:r>
    </w:p>
    <w:p w14:paraId="6C1A0009" w14:textId="77777777" w:rsidR="00907660" w:rsidRDefault="005E5FA7">
      <w:pPr>
        <w:pStyle w:val="a0"/>
        <w:ind w:firstLine="480"/>
      </w:pPr>
      <w:r>
        <w:rPr>
          <w:rFonts w:ascii="宋体" w:hAnsi="宋体" w:hint="eastAsia"/>
          <w:sz w:val="24"/>
        </w:rPr>
        <w:t>5.合同签订当年，如甲方采购清单内货物，乙方根据甲方需求在规定时间内提供合格货品。</w:t>
      </w:r>
    </w:p>
    <w:p w14:paraId="3C803C1A" w14:textId="77777777" w:rsidR="00907660" w:rsidRDefault="005E5FA7">
      <w:pPr>
        <w:spacing w:line="360" w:lineRule="auto"/>
        <w:ind w:firstLine="482"/>
        <w:rPr>
          <w:rFonts w:ascii="宋体" w:hAnsi="宋体"/>
          <w:b/>
          <w:bCs/>
          <w:sz w:val="24"/>
        </w:rPr>
      </w:pPr>
      <w:r>
        <w:rPr>
          <w:rFonts w:ascii="宋体" w:hAnsi="宋体" w:hint="eastAsia"/>
          <w:b/>
          <w:bCs/>
          <w:sz w:val="24"/>
        </w:rPr>
        <w:t>第十四条  其他</w:t>
      </w:r>
    </w:p>
    <w:p w14:paraId="1E8E7B67" w14:textId="77777777" w:rsidR="00907660" w:rsidRDefault="005E5FA7">
      <w:pPr>
        <w:spacing w:line="360" w:lineRule="auto"/>
        <w:ind w:firstLine="480"/>
        <w:rPr>
          <w:rFonts w:ascii="宋体" w:hAnsi="宋体"/>
          <w:sz w:val="24"/>
        </w:rPr>
      </w:pPr>
      <w:r>
        <w:rPr>
          <w:rFonts w:ascii="宋体" w:hAnsi="宋体" w:hint="eastAsia"/>
          <w:sz w:val="24"/>
        </w:rPr>
        <w:t>1、本合同包括附件，如附件与合同正文不一致，则以合同正文为准。本合同未尽事宜，可由双方协商一致后订立补充合同，补充合同与本合同具有同等的法律效力。</w:t>
      </w:r>
    </w:p>
    <w:p w14:paraId="5B20DC9B" w14:textId="77777777" w:rsidR="00907660" w:rsidRDefault="005E5FA7">
      <w:pPr>
        <w:spacing w:line="360" w:lineRule="auto"/>
        <w:ind w:firstLine="480"/>
        <w:rPr>
          <w:rFonts w:ascii="宋体" w:hAnsi="宋体"/>
          <w:sz w:val="24"/>
        </w:rPr>
      </w:pPr>
      <w:r>
        <w:rPr>
          <w:rFonts w:ascii="宋体" w:hAnsi="宋体" w:hint="eastAsia"/>
          <w:sz w:val="24"/>
        </w:rPr>
        <w:lastRenderedPageBreak/>
        <w:t>2、本合同自双方签章之日起生效。本协议生效前，乙方所开展进行的所有工作均与甲方无关，乙方自行承担相应的费用和责任。</w:t>
      </w:r>
    </w:p>
    <w:p w14:paraId="16BC1D5F" w14:textId="77777777" w:rsidR="00907660" w:rsidRDefault="005E5FA7">
      <w:pPr>
        <w:pStyle w:val="a0"/>
        <w:ind w:firstLine="480"/>
      </w:pPr>
      <w:r>
        <w:rPr>
          <w:rFonts w:ascii="宋体" w:hAnsi="宋体" w:hint="eastAsia"/>
          <w:sz w:val="24"/>
        </w:rPr>
        <w:t>3、本合同有效期自合同生效之日起至      年      月     日止。</w:t>
      </w:r>
    </w:p>
    <w:p w14:paraId="49BF910A" w14:textId="77777777" w:rsidR="00907660" w:rsidRDefault="005E5FA7">
      <w:pPr>
        <w:spacing w:line="360" w:lineRule="auto"/>
        <w:ind w:firstLine="480"/>
        <w:rPr>
          <w:rFonts w:ascii="宋体" w:hAnsi="宋体"/>
          <w:sz w:val="24"/>
        </w:rPr>
      </w:pPr>
      <w:r>
        <w:rPr>
          <w:rFonts w:ascii="宋体" w:hAnsi="宋体" w:hint="eastAsia"/>
          <w:sz w:val="24"/>
        </w:rPr>
        <w:t>4、本合同壹式</w:t>
      </w:r>
      <w:r>
        <w:rPr>
          <w:rFonts w:ascii="宋体" w:hAnsi="宋体" w:hint="eastAsia"/>
          <w:sz w:val="24"/>
          <w:u w:val="single"/>
        </w:rPr>
        <w:t xml:space="preserve">  四 </w:t>
      </w:r>
      <w:r>
        <w:rPr>
          <w:rFonts w:ascii="宋体" w:hAnsi="宋体" w:hint="eastAsia"/>
          <w:sz w:val="24"/>
        </w:rPr>
        <w:t xml:space="preserve">份，甲方持 </w:t>
      </w:r>
      <w:r>
        <w:rPr>
          <w:rFonts w:ascii="宋体" w:hAnsi="宋体" w:hint="eastAsia"/>
          <w:sz w:val="24"/>
          <w:u w:val="single"/>
        </w:rPr>
        <w:t xml:space="preserve">   三  </w:t>
      </w:r>
      <w:r>
        <w:rPr>
          <w:rFonts w:ascii="宋体" w:hAnsi="宋体" w:hint="eastAsia"/>
          <w:sz w:val="24"/>
        </w:rPr>
        <w:t>份，乙方持</w:t>
      </w:r>
      <w:r>
        <w:rPr>
          <w:rFonts w:ascii="宋体" w:hAnsi="宋体" w:hint="eastAsia"/>
          <w:sz w:val="24"/>
          <w:u w:val="single"/>
        </w:rPr>
        <w:t xml:space="preserve">   一  </w:t>
      </w:r>
      <w:r>
        <w:rPr>
          <w:rFonts w:ascii="宋体" w:hAnsi="宋体" w:hint="eastAsia"/>
          <w:sz w:val="24"/>
        </w:rPr>
        <w:t>份，每份均具同等法律效力。</w:t>
      </w:r>
    </w:p>
    <w:p w14:paraId="552C0A11" w14:textId="77777777" w:rsidR="00907660" w:rsidRDefault="005E5FA7">
      <w:pPr>
        <w:spacing w:line="360" w:lineRule="auto"/>
        <w:ind w:firstLine="480"/>
        <w:rPr>
          <w:rFonts w:ascii="宋体" w:hAnsi="宋体"/>
          <w:sz w:val="24"/>
        </w:rPr>
      </w:pPr>
      <w:r>
        <w:rPr>
          <w:rFonts w:ascii="宋体" w:hAnsi="宋体" w:hint="eastAsia"/>
          <w:sz w:val="24"/>
        </w:rPr>
        <w:t>合同附件：《</w:t>
      </w:r>
      <w:r>
        <w:rPr>
          <w:rFonts w:hAnsi="宋体" w:hint="eastAsia"/>
          <w:sz w:val="24"/>
        </w:rPr>
        <w:t>莱</w:t>
      </w:r>
      <w:r>
        <w:rPr>
          <w:rFonts w:ascii="宋体" w:hAnsi="宋体" w:hint="eastAsia"/>
          <w:sz w:val="24"/>
        </w:rPr>
        <w:t>州北海公司中心公寓运营低值易耗品采购清单》</w:t>
      </w:r>
    </w:p>
    <w:p w14:paraId="158B1B6D" w14:textId="77777777" w:rsidR="00907660" w:rsidRDefault="005E5FA7">
      <w:pPr>
        <w:spacing w:line="360" w:lineRule="auto"/>
        <w:ind w:firstLine="480"/>
        <w:rPr>
          <w:rFonts w:ascii="宋体" w:hAnsi="宋体"/>
          <w:sz w:val="24"/>
        </w:rPr>
      </w:pPr>
      <w:r>
        <w:rPr>
          <w:rFonts w:ascii="宋体" w:hAnsi="宋体" w:hint="eastAsia"/>
          <w:sz w:val="24"/>
        </w:rPr>
        <w:t xml:space="preserve">甲方：                                  乙方：                 </w:t>
      </w:r>
    </w:p>
    <w:p w14:paraId="14A7D1A2" w14:textId="77777777" w:rsidR="00907660" w:rsidRDefault="005E5FA7">
      <w:pPr>
        <w:spacing w:line="360" w:lineRule="auto"/>
        <w:ind w:firstLine="480"/>
        <w:rPr>
          <w:rFonts w:ascii="宋体" w:hAnsi="宋体"/>
          <w:sz w:val="24"/>
        </w:rPr>
      </w:pPr>
      <w:r>
        <w:rPr>
          <w:rFonts w:ascii="宋体" w:hAnsi="宋体" w:hint="eastAsia"/>
          <w:sz w:val="24"/>
        </w:rPr>
        <w:t xml:space="preserve">（盖章）                               （盖章）                         </w:t>
      </w:r>
    </w:p>
    <w:p w14:paraId="0521EDB3" w14:textId="77777777" w:rsidR="00907660" w:rsidRDefault="005E5FA7">
      <w:pPr>
        <w:spacing w:line="360" w:lineRule="auto"/>
        <w:ind w:firstLine="480"/>
        <w:rPr>
          <w:rFonts w:ascii="宋体" w:hAnsi="宋体"/>
          <w:sz w:val="24"/>
        </w:rPr>
      </w:pPr>
      <w:r>
        <w:rPr>
          <w:rFonts w:ascii="宋体" w:hAnsi="宋体" w:hint="eastAsia"/>
          <w:sz w:val="24"/>
        </w:rPr>
        <w:t>法定代表人或授权代理人（签字）：         法定代表人或授权代理人（签字）：</w:t>
      </w:r>
    </w:p>
    <w:p w14:paraId="01A8A833" w14:textId="77777777" w:rsidR="00907660" w:rsidRDefault="005E5FA7">
      <w:pPr>
        <w:spacing w:line="360" w:lineRule="auto"/>
        <w:ind w:firstLine="480"/>
        <w:rPr>
          <w:rFonts w:ascii="宋体" w:hAnsi="宋体"/>
          <w:sz w:val="24"/>
        </w:rPr>
      </w:pPr>
      <w:r>
        <w:rPr>
          <w:rFonts w:ascii="宋体" w:hAnsi="宋体" w:hint="eastAsia"/>
          <w:sz w:val="24"/>
        </w:rPr>
        <w:t>签订日期：                              签订日期：</w:t>
      </w:r>
    </w:p>
    <w:p w14:paraId="3E495A89" w14:textId="77777777" w:rsidR="00907660" w:rsidRDefault="005E5FA7">
      <w:pPr>
        <w:widowControl w:val="0"/>
        <w:spacing w:line="600" w:lineRule="exact"/>
        <w:ind w:firstLine="480"/>
        <w:jc w:val="both"/>
        <w:rPr>
          <w:rFonts w:eastAsia="方正小标宋简体"/>
          <w:sz w:val="44"/>
          <w:szCs w:val="52"/>
        </w:rPr>
      </w:pPr>
      <w:r>
        <w:rPr>
          <w:rFonts w:ascii="宋体" w:hAnsi="宋体" w:hint="eastAsia"/>
          <w:sz w:val="24"/>
        </w:rPr>
        <w:t>签订地址：</w:t>
      </w:r>
    </w:p>
    <w:p w14:paraId="1F23017B" w14:textId="77777777" w:rsidR="00907660" w:rsidRDefault="00907660">
      <w:pPr>
        <w:ind w:firstLineChars="0" w:firstLine="0"/>
      </w:pPr>
    </w:p>
    <w:p w14:paraId="1CFC841B" w14:textId="77777777" w:rsidR="00907660" w:rsidRDefault="00907660">
      <w:pPr>
        <w:widowControl w:val="0"/>
        <w:spacing w:line="600" w:lineRule="exact"/>
        <w:ind w:firstLine="880"/>
        <w:jc w:val="center"/>
        <w:rPr>
          <w:rFonts w:eastAsia="方正小标宋简体"/>
          <w:color w:val="000000"/>
          <w:sz w:val="44"/>
          <w:szCs w:val="52"/>
        </w:rPr>
      </w:pPr>
    </w:p>
    <w:p w14:paraId="1E64D109" w14:textId="77777777" w:rsidR="00907660" w:rsidRDefault="00907660">
      <w:pPr>
        <w:widowControl w:val="0"/>
        <w:spacing w:line="600" w:lineRule="exact"/>
        <w:ind w:firstLine="880"/>
        <w:jc w:val="center"/>
        <w:rPr>
          <w:rFonts w:eastAsia="方正小标宋简体"/>
          <w:color w:val="000000"/>
          <w:sz w:val="44"/>
          <w:szCs w:val="52"/>
        </w:rPr>
      </w:pPr>
    </w:p>
    <w:p w14:paraId="1CB3F5DA" w14:textId="77777777" w:rsidR="00907660" w:rsidRDefault="00907660">
      <w:pPr>
        <w:widowControl w:val="0"/>
        <w:spacing w:line="600" w:lineRule="exact"/>
        <w:ind w:firstLine="880"/>
        <w:jc w:val="center"/>
        <w:rPr>
          <w:rFonts w:eastAsia="方正小标宋简体"/>
          <w:color w:val="000000"/>
          <w:sz w:val="44"/>
          <w:szCs w:val="52"/>
        </w:rPr>
      </w:pPr>
    </w:p>
    <w:p w14:paraId="3EEB6CC9" w14:textId="77777777" w:rsidR="00907660" w:rsidRDefault="00907660">
      <w:pPr>
        <w:widowControl w:val="0"/>
        <w:spacing w:line="600" w:lineRule="exact"/>
        <w:ind w:firstLine="880"/>
        <w:jc w:val="center"/>
        <w:rPr>
          <w:rFonts w:eastAsia="方正小标宋简体"/>
          <w:color w:val="000000"/>
          <w:sz w:val="44"/>
          <w:szCs w:val="52"/>
        </w:rPr>
      </w:pPr>
    </w:p>
    <w:p w14:paraId="68B92486" w14:textId="77777777" w:rsidR="00907660" w:rsidRDefault="00907660">
      <w:pPr>
        <w:widowControl w:val="0"/>
        <w:spacing w:line="600" w:lineRule="exact"/>
        <w:ind w:firstLine="880"/>
        <w:jc w:val="center"/>
        <w:rPr>
          <w:rFonts w:eastAsia="方正小标宋简体"/>
          <w:color w:val="000000"/>
          <w:sz w:val="44"/>
          <w:szCs w:val="52"/>
        </w:rPr>
      </w:pPr>
    </w:p>
    <w:p w14:paraId="21BB09CA" w14:textId="77777777" w:rsidR="00907660" w:rsidRDefault="00907660">
      <w:pPr>
        <w:widowControl w:val="0"/>
        <w:spacing w:line="600" w:lineRule="exact"/>
        <w:ind w:firstLineChars="0" w:firstLine="0"/>
        <w:jc w:val="both"/>
        <w:rPr>
          <w:rFonts w:eastAsia="方正小标宋简体"/>
          <w:color w:val="000000"/>
          <w:sz w:val="44"/>
          <w:szCs w:val="52"/>
        </w:rPr>
      </w:pPr>
    </w:p>
    <w:p w14:paraId="1F734D72" w14:textId="77777777" w:rsidR="00907660" w:rsidRDefault="00907660">
      <w:pPr>
        <w:pStyle w:val="a0"/>
        <w:ind w:firstLine="880"/>
        <w:rPr>
          <w:rFonts w:eastAsia="方正小标宋简体"/>
          <w:color w:val="000000"/>
          <w:sz w:val="44"/>
          <w:szCs w:val="52"/>
        </w:rPr>
      </w:pPr>
    </w:p>
    <w:p w14:paraId="256ED7B2" w14:textId="77777777" w:rsidR="00907660" w:rsidRDefault="00907660">
      <w:pPr>
        <w:pStyle w:val="a0"/>
        <w:ind w:firstLine="880"/>
        <w:rPr>
          <w:rFonts w:eastAsia="方正小标宋简体"/>
          <w:color w:val="000000"/>
          <w:sz w:val="44"/>
          <w:szCs w:val="52"/>
        </w:rPr>
      </w:pPr>
    </w:p>
    <w:p w14:paraId="285593DE" w14:textId="77777777" w:rsidR="00907660" w:rsidRDefault="00907660">
      <w:pPr>
        <w:pStyle w:val="a0"/>
        <w:ind w:firstLine="880"/>
        <w:rPr>
          <w:rFonts w:eastAsia="方正小标宋简体"/>
          <w:color w:val="000000"/>
          <w:sz w:val="44"/>
          <w:szCs w:val="52"/>
        </w:rPr>
      </w:pPr>
    </w:p>
    <w:p w14:paraId="76167B12" w14:textId="77777777" w:rsidR="00907660" w:rsidRDefault="00907660">
      <w:pPr>
        <w:keepNext/>
        <w:keepLines/>
        <w:ind w:firstLineChars="0" w:firstLine="0"/>
        <w:outlineLvl w:val="1"/>
      </w:pPr>
    </w:p>
    <w:p w14:paraId="577C500F" w14:textId="77777777" w:rsidR="00907660" w:rsidRDefault="00907660">
      <w:pPr>
        <w:pStyle w:val="a0"/>
        <w:ind w:firstLine="420"/>
      </w:pPr>
    </w:p>
    <w:p w14:paraId="5718264A" w14:textId="77777777" w:rsidR="00907660" w:rsidRDefault="005E5FA7">
      <w:pPr>
        <w:adjustRightInd w:val="0"/>
        <w:snapToGrid w:val="0"/>
        <w:spacing w:line="480" w:lineRule="exact"/>
        <w:ind w:firstLine="880"/>
        <w:jc w:val="center"/>
        <w:rPr>
          <w:rFonts w:eastAsia="方正小标宋简体"/>
          <w:bCs/>
          <w:color w:val="000000"/>
          <w:sz w:val="44"/>
          <w:szCs w:val="44"/>
        </w:rPr>
      </w:pPr>
      <w:r>
        <w:rPr>
          <w:rFonts w:eastAsia="方正小标宋简体"/>
          <w:bCs/>
          <w:color w:val="000000"/>
          <w:sz w:val="44"/>
          <w:szCs w:val="44"/>
        </w:rPr>
        <w:lastRenderedPageBreak/>
        <w:t>廉洁协议</w:t>
      </w:r>
    </w:p>
    <w:p w14:paraId="5481D2BA" w14:textId="77777777" w:rsidR="00907660" w:rsidRDefault="00907660">
      <w:pPr>
        <w:spacing w:line="480" w:lineRule="exact"/>
        <w:ind w:firstLine="640"/>
        <w:rPr>
          <w:rFonts w:eastAsia="仿宋_GB2312"/>
          <w:color w:val="000000"/>
          <w:sz w:val="32"/>
          <w:szCs w:val="32"/>
        </w:rPr>
      </w:pPr>
    </w:p>
    <w:p w14:paraId="137E0E5A" w14:textId="77777777" w:rsidR="00907660" w:rsidRDefault="005E5FA7">
      <w:pPr>
        <w:spacing w:line="480" w:lineRule="exact"/>
        <w:ind w:firstLine="640"/>
        <w:rPr>
          <w:rFonts w:eastAsia="仿宋_GB2312"/>
          <w:color w:val="000000"/>
          <w:sz w:val="32"/>
          <w:szCs w:val="32"/>
          <w:lang w:val="zh-CN"/>
        </w:rPr>
      </w:pPr>
      <w:r>
        <w:rPr>
          <w:rFonts w:eastAsia="仿宋_GB2312"/>
          <w:color w:val="000000"/>
          <w:sz w:val="32"/>
          <w:szCs w:val="32"/>
        </w:rPr>
        <w:t>甲方</w:t>
      </w:r>
      <w:r>
        <w:rPr>
          <w:rFonts w:eastAsia="仿宋_GB2312"/>
          <w:color w:val="000000"/>
          <w:sz w:val="32"/>
          <w:szCs w:val="32"/>
          <w:lang w:val="zh-CN"/>
        </w:rPr>
        <w:t>：</w:t>
      </w:r>
      <w:r>
        <w:rPr>
          <w:rFonts w:eastAsia="仿宋_GB2312" w:hint="eastAsia"/>
          <w:sz w:val="32"/>
          <w:szCs w:val="32"/>
          <w:u w:val="single"/>
        </w:rPr>
        <w:t>莱州北海房地产开发有限公司</w:t>
      </w:r>
    </w:p>
    <w:p w14:paraId="65F951EF" w14:textId="77777777" w:rsidR="00907660" w:rsidRDefault="005E5FA7">
      <w:pPr>
        <w:spacing w:line="480" w:lineRule="exact"/>
        <w:ind w:firstLine="640"/>
        <w:rPr>
          <w:rFonts w:eastAsia="仿宋_GB2312"/>
          <w:color w:val="000000"/>
          <w:sz w:val="32"/>
          <w:szCs w:val="32"/>
          <w:u w:val="single"/>
        </w:rPr>
      </w:pPr>
      <w:r>
        <w:rPr>
          <w:rFonts w:eastAsia="仿宋_GB2312"/>
          <w:color w:val="000000"/>
          <w:sz w:val="32"/>
          <w:szCs w:val="32"/>
        </w:rPr>
        <w:t>乙方：</w:t>
      </w:r>
      <w:r>
        <w:rPr>
          <w:rFonts w:eastAsia="仿宋_GB2312" w:hint="eastAsia"/>
          <w:color w:val="000000"/>
          <w:sz w:val="32"/>
          <w:szCs w:val="32"/>
          <w:u w:val="single"/>
        </w:rPr>
        <w:t xml:space="preserve">                          </w:t>
      </w:r>
    </w:p>
    <w:p w14:paraId="28C9235B" w14:textId="77777777" w:rsidR="00907660" w:rsidRDefault="005E5FA7">
      <w:pPr>
        <w:spacing w:line="480" w:lineRule="exact"/>
        <w:ind w:firstLine="640"/>
        <w:contextualSpacing/>
        <w:rPr>
          <w:rFonts w:eastAsia="仿宋_GB2312"/>
          <w:sz w:val="32"/>
          <w:szCs w:val="32"/>
        </w:rPr>
      </w:pPr>
      <w:r>
        <w:rPr>
          <w:rFonts w:eastAsia="仿宋_GB2312"/>
          <w:sz w:val="32"/>
          <w:szCs w:val="32"/>
        </w:rPr>
        <w:t>甲乙双方于</w:t>
      </w:r>
      <w:r>
        <w:rPr>
          <w:rFonts w:eastAsia="仿宋_GB2312" w:hint="eastAsia"/>
          <w:sz w:val="32"/>
          <w:szCs w:val="32"/>
          <w:u w:val="single"/>
        </w:rPr>
        <w:t xml:space="preserve">  2022  </w:t>
      </w:r>
      <w:r>
        <w:rPr>
          <w:rFonts w:eastAsia="仿宋_GB2312"/>
          <w:sz w:val="32"/>
          <w:szCs w:val="32"/>
        </w:rPr>
        <w:t>年</w:t>
      </w:r>
      <w:r>
        <w:rPr>
          <w:rFonts w:eastAsia="仿宋_GB2312" w:hint="eastAsia"/>
          <w:sz w:val="32"/>
          <w:szCs w:val="32"/>
          <w:u w:val="single"/>
        </w:rPr>
        <w:t xml:space="preserve">    </w:t>
      </w:r>
      <w:r>
        <w:rPr>
          <w:rFonts w:eastAsia="仿宋_GB2312"/>
          <w:sz w:val="32"/>
          <w:szCs w:val="32"/>
        </w:rPr>
        <w:t>月</w:t>
      </w:r>
      <w:r>
        <w:rPr>
          <w:rFonts w:eastAsia="仿宋_GB2312" w:hint="eastAsia"/>
          <w:sz w:val="32"/>
          <w:szCs w:val="32"/>
          <w:u w:val="single"/>
        </w:rPr>
        <w:t xml:space="preserve">    </w:t>
      </w:r>
      <w:proofErr w:type="gramStart"/>
      <w:r>
        <w:rPr>
          <w:rFonts w:eastAsia="仿宋_GB2312"/>
          <w:sz w:val="32"/>
          <w:szCs w:val="32"/>
        </w:rPr>
        <w:t>日签署</w:t>
      </w:r>
      <w:proofErr w:type="gramEnd"/>
      <w:r>
        <w:rPr>
          <w:rFonts w:eastAsia="仿宋_GB2312"/>
          <w:sz w:val="32"/>
          <w:szCs w:val="32"/>
        </w:rPr>
        <w:t>了《</w:t>
      </w:r>
      <w:r>
        <w:rPr>
          <w:rFonts w:eastAsia="仿宋_GB2312" w:hint="eastAsia"/>
          <w:sz w:val="32"/>
          <w:szCs w:val="32"/>
          <w:u w:val="single"/>
        </w:rPr>
        <w:t xml:space="preserve"> </w:t>
      </w:r>
      <w:r>
        <w:rPr>
          <w:rFonts w:eastAsia="仿宋_GB2312" w:hint="eastAsia"/>
          <w:sz w:val="32"/>
          <w:szCs w:val="32"/>
          <w:u w:val="single"/>
        </w:rPr>
        <w:t>莱州北海公司中心公寓运营低值易耗品采购</w:t>
      </w:r>
      <w:r>
        <w:rPr>
          <w:rFonts w:eastAsia="仿宋_GB2312" w:hint="eastAsia"/>
          <w:sz w:val="32"/>
          <w:szCs w:val="32"/>
          <w:u w:val="single"/>
        </w:rPr>
        <w:t xml:space="preserve"> </w:t>
      </w:r>
      <w:r>
        <w:rPr>
          <w:rFonts w:eastAsia="仿宋_GB2312" w:hint="eastAsia"/>
          <w:sz w:val="32"/>
          <w:szCs w:val="32"/>
        </w:rPr>
        <w:t>合同</w:t>
      </w:r>
      <w:r>
        <w:rPr>
          <w:rFonts w:eastAsia="仿宋_GB2312"/>
          <w:sz w:val="32"/>
          <w:szCs w:val="32"/>
        </w:rPr>
        <w:t>》（以下称</w:t>
      </w:r>
      <w:r>
        <w:rPr>
          <w:rFonts w:eastAsia="仿宋_GB2312"/>
          <w:sz w:val="32"/>
          <w:szCs w:val="32"/>
        </w:rPr>
        <w:t>“</w:t>
      </w:r>
      <w:r>
        <w:rPr>
          <w:rFonts w:eastAsia="仿宋_GB2312"/>
          <w:sz w:val="32"/>
          <w:szCs w:val="32"/>
        </w:rPr>
        <w:t>合同</w:t>
      </w:r>
      <w:r>
        <w:rPr>
          <w:rFonts w:eastAsia="仿宋_GB2312"/>
          <w:sz w:val="32"/>
          <w:szCs w:val="32"/>
        </w:rPr>
        <w:t>”</w:t>
      </w:r>
      <w:r>
        <w:rPr>
          <w:rFonts w:eastAsia="仿宋_GB2312"/>
          <w:sz w:val="32"/>
          <w:szCs w:val="32"/>
        </w:rPr>
        <w:t>），为加强廉洁合作，甲乙双方同意签订并遵守以下各项约定：</w:t>
      </w:r>
    </w:p>
    <w:p w14:paraId="475E1241" w14:textId="77777777" w:rsidR="00907660" w:rsidRDefault="005E5FA7">
      <w:pPr>
        <w:spacing w:line="480" w:lineRule="exact"/>
        <w:ind w:firstLine="640"/>
        <w:rPr>
          <w:rFonts w:eastAsia="仿宋_GB2312"/>
          <w:sz w:val="32"/>
          <w:szCs w:val="32"/>
        </w:rPr>
      </w:pPr>
      <w:r>
        <w:rPr>
          <w:rFonts w:eastAsia="仿宋_GB2312"/>
          <w:sz w:val="32"/>
          <w:szCs w:val="32"/>
        </w:rPr>
        <w:t>1.</w:t>
      </w:r>
      <w:r>
        <w:rPr>
          <w:rFonts w:eastAsia="仿宋_GB2312"/>
          <w:sz w:val="32"/>
          <w:szCs w:val="32"/>
        </w:rPr>
        <w:t>合同双方都清楚并愿意严格遵守中华人民共和国关于反商业贿赂的有关法律法规的规定，都清楚任何形式的贿赂行为都可能触犯法律。</w:t>
      </w:r>
    </w:p>
    <w:p w14:paraId="7EEF2A4A" w14:textId="77777777" w:rsidR="00907660" w:rsidRDefault="005E5FA7">
      <w:pPr>
        <w:spacing w:line="480" w:lineRule="exact"/>
        <w:ind w:firstLine="640"/>
        <w:rPr>
          <w:rFonts w:eastAsia="仿宋_GB2312"/>
          <w:sz w:val="32"/>
          <w:szCs w:val="32"/>
        </w:rPr>
      </w:pPr>
      <w:r>
        <w:rPr>
          <w:rFonts w:eastAsia="仿宋_GB2312"/>
          <w:sz w:val="32"/>
          <w:szCs w:val="32"/>
        </w:rPr>
        <w:t>2.</w:t>
      </w:r>
      <w:r>
        <w:rPr>
          <w:rFonts w:eastAsia="仿宋_GB2312"/>
          <w:sz w:val="32"/>
          <w:szCs w:val="32"/>
        </w:rPr>
        <w:t>合同双方均不得向对方或对方人员或其他相关人员索要、收受、提供、给予合同约定外的任何利益，包括但不限于现金、购物卡、实物、有价证券、旅游或其他非物质利益等。</w:t>
      </w:r>
    </w:p>
    <w:p w14:paraId="3836618E" w14:textId="77777777" w:rsidR="00907660" w:rsidRDefault="005E5FA7">
      <w:pPr>
        <w:spacing w:line="480" w:lineRule="exact"/>
        <w:ind w:firstLine="640"/>
        <w:rPr>
          <w:rFonts w:eastAsia="仿宋_GB2312"/>
          <w:sz w:val="32"/>
          <w:szCs w:val="32"/>
        </w:rPr>
      </w:pPr>
      <w:r>
        <w:rPr>
          <w:rFonts w:eastAsia="仿宋_GB2312"/>
          <w:sz w:val="32"/>
          <w:szCs w:val="32"/>
        </w:rPr>
        <w:t>3.</w:t>
      </w:r>
      <w:r>
        <w:rPr>
          <w:rFonts w:eastAsia="仿宋_GB2312"/>
          <w:sz w:val="32"/>
          <w:szCs w:val="32"/>
        </w:rPr>
        <w:t>甲方严格禁止其人员的任何商业贿赂（包括行贿及受贿）行为。甲方人员在签订、履行本协议过程中及其后，如有发生本协议第</w:t>
      </w:r>
      <w:r>
        <w:rPr>
          <w:rFonts w:eastAsia="仿宋_GB2312"/>
          <w:sz w:val="32"/>
          <w:szCs w:val="32"/>
        </w:rPr>
        <w:t>2</w:t>
      </w:r>
      <w:r>
        <w:rPr>
          <w:rFonts w:eastAsia="仿宋_GB2312"/>
          <w:sz w:val="32"/>
          <w:szCs w:val="32"/>
        </w:rPr>
        <w:t>条所列任何一种行为，其他人员均有义务向甲方举报有关人员及行为。</w:t>
      </w:r>
    </w:p>
    <w:p w14:paraId="1949440E" w14:textId="77777777" w:rsidR="00907660" w:rsidRDefault="005E5FA7">
      <w:pPr>
        <w:spacing w:line="480" w:lineRule="exact"/>
        <w:ind w:firstLine="640"/>
        <w:rPr>
          <w:rFonts w:eastAsia="仿宋_GB2312"/>
          <w:sz w:val="32"/>
          <w:szCs w:val="32"/>
        </w:rPr>
      </w:pPr>
      <w:r>
        <w:rPr>
          <w:rFonts w:eastAsia="仿宋_GB2312"/>
          <w:sz w:val="32"/>
          <w:szCs w:val="32"/>
        </w:rPr>
        <w:t>4.</w:t>
      </w:r>
      <w:r>
        <w:rPr>
          <w:rFonts w:eastAsia="仿宋_GB2312"/>
          <w:sz w:val="32"/>
          <w:szCs w:val="32"/>
        </w:rPr>
        <w:t>乙方违反本协议约定，为谋取直接或间接商业利益而向甲方及其股东单位人员行贿的，视为乙方违约。甲方有权解除合同，并要求乙方支付违约金。因解除合同造成甲方其他损失的，甲方有权要求违约方赔偿损失。</w:t>
      </w:r>
    </w:p>
    <w:p w14:paraId="2AC47ACB" w14:textId="77777777" w:rsidR="00907660" w:rsidRDefault="005E5FA7">
      <w:pPr>
        <w:spacing w:line="480" w:lineRule="exact"/>
        <w:ind w:firstLine="640"/>
        <w:rPr>
          <w:rFonts w:eastAsia="仿宋_GB2312"/>
          <w:sz w:val="32"/>
          <w:szCs w:val="32"/>
        </w:rPr>
      </w:pPr>
      <w:r>
        <w:rPr>
          <w:rFonts w:eastAsia="仿宋_GB2312"/>
          <w:sz w:val="32"/>
          <w:szCs w:val="32"/>
        </w:rPr>
        <w:t>5.</w:t>
      </w:r>
      <w:r>
        <w:rPr>
          <w:rFonts w:eastAsia="仿宋_GB2312"/>
          <w:sz w:val="32"/>
          <w:szCs w:val="32"/>
        </w:rPr>
        <w:t>本协议与合同同时签订，一式</w:t>
      </w:r>
      <w:r>
        <w:rPr>
          <w:rFonts w:eastAsia="仿宋_GB2312" w:hint="eastAsia"/>
          <w:sz w:val="32"/>
          <w:szCs w:val="32"/>
          <w:u w:val="single"/>
        </w:rPr>
        <w:t xml:space="preserve"> </w:t>
      </w:r>
      <w:r>
        <w:rPr>
          <w:rFonts w:eastAsia="仿宋_GB2312" w:hint="eastAsia"/>
          <w:sz w:val="32"/>
          <w:szCs w:val="32"/>
          <w:u w:val="single"/>
        </w:rPr>
        <w:t>四</w:t>
      </w:r>
      <w:r>
        <w:rPr>
          <w:rFonts w:eastAsia="仿宋_GB2312" w:hint="eastAsia"/>
          <w:sz w:val="32"/>
          <w:szCs w:val="32"/>
          <w:u w:val="single"/>
        </w:rPr>
        <w:t xml:space="preserve"> </w:t>
      </w:r>
      <w:r>
        <w:rPr>
          <w:rFonts w:eastAsia="仿宋_GB2312"/>
          <w:sz w:val="32"/>
          <w:szCs w:val="32"/>
        </w:rPr>
        <w:t>份，甲方执</w:t>
      </w:r>
      <w:r>
        <w:rPr>
          <w:rFonts w:eastAsia="仿宋_GB2312" w:hint="eastAsia"/>
          <w:sz w:val="32"/>
          <w:szCs w:val="32"/>
          <w:u w:val="single"/>
        </w:rPr>
        <w:t xml:space="preserve"> </w:t>
      </w:r>
      <w:r>
        <w:rPr>
          <w:rFonts w:eastAsia="仿宋_GB2312" w:hint="eastAsia"/>
          <w:sz w:val="32"/>
          <w:szCs w:val="32"/>
          <w:u w:val="single"/>
        </w:rPr>
        <w:t>三</w:t>
      </w:r>
      <w:r>
        <w:rPr>
          <w:rFonts w:eastAsia="仿宋_GB2312" w:hint="eastAsia"/>
          <w:sz w:val="32"/>
          <w:szCs w:val="32"/>
          <w:u w:val="single"/>
        </w:rPr>
        <w:t xml:space="preserve"> </w:t>
      </w:r>
      <w:r>
        <w:rPr>
          <w:rFonts w:eastAsia="仿宋_GB2312"/>
          <w:sz w:val="32"/>
          <w:szCs w:val="32"/>
        </w:rPr>
        <w:t>份</w:t>
      </w:r>
      <w:r>
        <w:rPr>
          <w:rFonts w:eastAsia="仿宋_GB2312" w:hint="eastAsia"/>
          <w:sz w:val="32"/>
          <w:szCs w:val="32"/>
        </w:rPr>
        <w:t>，</w:t>
      </w:r>
      <w:r>
        <w:rPr>
          <w:rFonts w:eastAsia="仿宋_GB2312"/>
          <w:sz w:val="32"/>
          <w:szCs w:val="32"/>
        </w:rPr>
        <w:t>乙方执</w:t>
      </w:r>
      <w:r>
        <w:rPr>
          <w:rFonts w:eastAsia="仿宋_GB2312" w:hint="eastAsia"/>
          <w:sz w:val="32"/>
          <w:szCs w:val="32"/>
          <w:u w:val="single"/>
        </w:rPr>
        <w:t xml:space="preserve"> </w:t>
      </w:r>
      <w:r>
        <w:rPr>
          <w:rFonts w:eastAsia="仿宋_GB2312" w:hint="eastAsia"/>
          <w:sz w:val="32"/>
          <w:szCs w:val="32"/>
          <w:u w:val="single"/>
        </w:rPr>
        <w:t>一</w:t>
      </w:r>
      <w:r>
        <w:rPr>
          <w:rFonts w:eastAsia="仿宋_GB2312" w:hint="eastAsia"/>
          <w:sz w:val="32"/>
          <w:szCs w:val="32"/>
          <w:u w:val="single"/>
        </w:rPr>
        <w:t xml:space="preserve"> </w:t>
      </w:r>
      <w:r>
        <w:rPr>
          <w:rFonts w:eastAsia="仿宋_GB2312"/>
          <w:sz w:val="32"/>
          <w:szCs w:val="32"/>
        </w:rPr>
        <w:t>份</w:t>
      </w:r>
      <w:r>
        <w:rPr>
          <w:rFonts w:eastAsia="仿宋_GB2312" w:hint="eastAsia"/>
          <w:sz w:val="32"/>
          <w:szCs w:val="32"/>
        </w:rPr>
        <w:t>。</w:t>
      </w:r>
    </w:p>
    <w:p w14:paraId="4EA78FF1" w14:textId="77777777" w:rsidR="00907660" w:rsidRDefault="005E5FA7">
      <w:pPr>
        <w:spacing w:line="480" w:lineRule="exact"/>
        <w:ind w:firstLine="640"/>
        <w:rPr>
          <w:rFonts w:eastAsia="仿宋_GB2312"/>
          <w:sz w:val="32"/>
          <w:szCs w:val="32"/>
        </w:rPr>
      </w:pPr>
      <w:r>
        <w:rPr>
          <w:rFonts w:eastAsia="仿宋_GB2312"/>
          <w:sz w:val="32"/>
          <w:szCs w:val="32"/>
        </w:rPr>
        <w:t>甲方：</w:t>
      </w:r>
      <w:r>
        <w:rPr>
          <w:rFonts w:eastAsia="仿宋_GB2312"/>
          <w:sz w:val="32"/>
          <w:szCs w:val="32"/>
        </w:rPr>
        <w:t xml:space="preserve">                        </w:t>
      </w:r>
      <w:r>
        <w:rPr>
          <w:rFonts w:eastAsia="仿宋_GB2312"/>
          <w:sz w:val="32"/>
          <w:szCs w:val="32"/>
        </w:rPr>
        <w:t>乙方：</w:t>
      </w:r>
    </w:p>
    <w:tbl>
      <w:tblPr>
        <w:tblpPr w:leftFromText="180" w:rightFromText="180" w:horzAnchor="margin" w:tblpXSpec="center" w:tblpY="-1410"/>
        <w:tblW w:w="9920" w:type="dxa"/>
        <w:tblLook w:val="04A0" w:firstRow="1" w:lastRow="0" w:firstColumn="1" w:lastColumn="0" w:noHBand="0" w:noVBand="1"/>
      </w:tblPr>
      <w:tblGrid>
        <w:gridCol w:w="9920"/>
      </w:tblGrid>
      <w:tr w:rsidR="00907660" w14:paraId="69301ECC" w14:textId="77777777">
        <w:trPr>
          <w:trHeight w:val="387"/>
        </w:trPr>
        <w:tc>
          <w:tcPr>
            <w:tcW w:w="9920" w:type="dxa"/>
            <w:tcBorders>
              <w:top w:val="nil"/>
              <w:left w:val="nil"/>
              <w:bottom w:val="nil"/>
              <w:right w:val="nil"/>
            </w:tcBorders>
            <w:shd w:val="clear" w:color="auto" w:fill="auto"/>
            <w:vAlign w:val="center"/>
          </w:tcPr>
          <w:p w14:paraId="0D49F45C" w14:textId="77777777" w:rsidR="00907660" w:rsidRDefault="005E5FA7">
            <w:pPr>
              <w:spacing w:line="480" w:lineRule="exact"/>
              <w:ind w:firstLine="640"/>
              <w:rPr>
                <w:rFonts w:ascii="宋体" w:hAnsi="宋体" w:cs="宋体"/>
                <w:b/>
                <w:bCs/>
                <w:color w:val="000000"/>
                <w:kern w:val="0"/>
                <w:sz w:val="28"/>
                <w:szCs w:val="28"/>
              </w:rPr>
            </w:pPr>
            <w:r>
              <w:rPr>
                <w:rFonts w:eastAsia="仿宋_GB2312"/>
                <w:sz w:val="32"/>
                <w:szCs w:val="32"/>
              </w:rPr>
              <w:t>签名盖章：</w:t>
            </w:r>
            <w:r>
              <w:rPr>
                <w:rFonts w:eastAsia="仿宋_GB2312"/>
                <w:sz w:val="32"/>
                <w:szCs w:val="32"/>
              </w:rPr>
              <w:t xml:space="preserve">                    </w:t>
            </w:r>
            <w:r>
              <w:rPr>
                <w:rFonts w:eastAsia="仿宋_GB2312"/>
                <w:sz w:val="32"/>
                <w:szCs w:val="32"/>
              </w:rPr>
              <w:t>签名盖章：期：</w:t>
            </w:r>
            <w:r>
              <w:rPr>
                <w:rFonts w:eastAsia="仿宋_GB2312"/>
                <w:sz w:val="32"/>
                <w:szCs w:val="32"/>
              </w:rPr>
              <w:t xml:space="preserve">                        </w:t>
            </w:r>
            <w:r>
              <w:rPr>
                <w:rFonts w:eastAsia="仿宋_GB2312"/>
                <w:sz w:val="32"/>
                <w:szCs w:val="32"/>
              </w:rPr>
              <w:t>日期：</w:t>
            </w:r>
          </w:p>
        </w:tc>
      </w:tr>
    </w:tbl>
    <w:p w14:paraId="761A6CD8" w14:textId="77777777" w:rsidR="00907660" w:rsidRDefault="00907660">
      <w:pPr>
        <w:widowControl w:val="0"/>
        <w:spacing w:line="600" w:lineRule="exact"/>
        <w:ind w:firstLineChars="0" w:firstLine="0"/>
        <w:rPr>
          <w:rFonts w:eastAsia="方正小标宋简体"/>
          <w:sz w:val="44"/>
          <w:szCs w:val="52"/>
        </w:rPr>
      </w:pPr>
    </w:p>
    <w:p w14:paraId="6ECE9A85" w14:textId="77777777" w:rsidR="00907660" w:rsidRDefault="005E5FA7">
      <w:pPr>
        <w:spacing w:beforeLines="100" w:before="312" w:afterLines="100" w:after="312"/>
        <w:ind w:firstLineChars="0" w:firstLine="0"/>
        <w:jc w:val="both"/>
        <w:rPr>
          <w:rFonts w:eastAsia="黑体"/>
          <w:sz w:val="36"/>
          <w:szCs w:val="36"/>
          <w:u w:val="single"/>
        </w:rPr>
      </w:pPr>
      <w:r>
        <w:rPr>
          <w:rFonts w:eastAsia="黑体" w:hint="eastAsia"/>
          <w:sz w:val="36"/>
          <w:szCs w:val="36"/>
        </w:rPr>
        <w:lastRenderedPageBreak/>
        <w:t>第五章</w:t>
      </w:r>
      <w:r>
        <w:rPr>
          <w:rFonts w:eastAsia="黑体"/>
          <w:sz w:val="36"/>
          <w:szCs w:val="36"/>
        </w:rPr>
        <w:t xml:space="preserve"> </w:t>
      </w:r>
      <w:r>
        <w:rPr>
          <w:rFonts w:eastAsia="黑体" w:hint="eastAsia"/>
          <w:sz w:val="36"/>
          <w:szCs w:val="36"/>
        </w:rPr>
        <w:t xml:space="preserve"> </w:t>
      </w:r>
      <w:r>
        <w:rPr>
          <w:rFonts w:eastAsia="黑体"/>
          <w:sz w:val="36"/>
          <w:szCs w:val="36"/>
        </w:rPr>
        <w:t xml:space="preserve"> </w:t>
      </w:r>
      <w:r>
        <w:rPr>
          <w:rFonts w:eastAsia="黑体" w:hint="eastAsia"/>
          <w:sz w:val="36"/>
          <w:szCs w:val="36"/>
          <w:u w:val="single"/>
        </w:rPr>
        <w:t>莱州北海公司中心公寓运营低值易耗品</w:t>
      </w:r>
      <w:r>
        <w:rPr>
          <w:rFonts w:eastAsia="黑体" w:hint="eastAsia"/>
          <w:sz w:val="36"/>
          <w:szCs w:val="36"/>
          <w:u w:val="single"/>
        </w:rPr>
        <w:t xml:space="preserve"> </w:t>
      </w:r>
    </w:p>
    <w:p w14:paraId="070ACA7E" w14:textId="77777777" w:rsidR="00907660" w:rsidRDefault="005E5FA7">
      <w:pPr>
        <w:spacing w:beforeLines="100" w:before="312" w:afterLines="100" w:after="312"/>
        <w:ind w:firstLine="720"/>
        <w:jc w:val="center"/>
        <w:rPr>
          <w:rFonts w:eastAsia="黑体"/>
          <w:sz w:val="36"/>
          <w:szCs w:val="36"/>
        </w:rPr>
      </w:pPr>
      <w:r>
        <w:rPr>
          <w:rFonts w:eastAsia="黑体"/>
          <w:sz w:val="36"/>
          <w:szCs w:val="36"/>
        </w:rPr>
        <w:t>合同包询比</w:t>
      </w:r>
    </w:p>
    <w:p w14:paraId="44070616" w14:textId="77777777" w:rsidR="00907660" w:rsidRDefault="005E5FA7">
      <w:pPr>
        <w:spacing w:line="440" w:lineRule="exact"/>
        <w:ind w:firstLine="400"/>
        <w:rPr>
          <w:rFonts w:eastAsia="黑体"/>
          <w:sz w:val="20"/>
        </w:rPr>
      </w:pPr>
      <w:r>
        <w:rPr>
          <w:rFonts w:eastAsia="黑体"/>
          <w:sz w:val="20"/>
        </w:rPr>
        <w:t xml:space="preserve"> </w:t>
      </w:r>
    </w:p>
    <w:p w14:paraId="5C814A50" w14:textId="77777777" w:rsidR="00907660" w:rsidRDefault="00907660">
      <w:pPr>
        <w:spacing w:line="440" w:lineRule="exact"/>
        <w:ind w:firstLine="800"/>
        <w:rPr>
          <w:rFonts w:eastAsia="黑体"/>
          <w:sz w:val="40"/>
          <w:szCs w:val="40"/>
        </w:rPr>
      </w:pPr>
    </w:p>
    <w:p w14:paraId="670CD479" w14:textId="77777777" w:rsidR="00907660" w:rsidRDefault="00907660">
      <w:pPr>
        <w:spacing w:line="440" w:lineRule="exact"/>
        <w:ind w:firstLine="800"/>
        <w:jc w:val="center"/>
        <w:rPr>
          <w:rFonts w:eastAsia="黑体"/>
          <w:sz w:val="40"/>
          <w:szCs w:val="40"/>
        </w:rPr>
      </w:pPr>
    </w:p>
    <w:p w14:paraId="724017FF" w14:textId="77777777" w:rsidR="00907660" w:rsidRDefault="00907660">
      <w:pPr>
        <w:spacing w:line="440" w:lineRule="exact"/>
        <w:ind w:firstLine="800"/>
        <w:jc w:val="center"/>
        <w:rPr>
          <w:rFonts w:eastAsia="黑体"/>
          <w:sz w:val="40"/>
          <w:szCs w:val="40"/>
        </w:rPr>
      </w:pPr>
    </w:p>
    <w:p w14:paraId="1FE57D03" w14:textId="77777777" w:rsidR="00907660" w:rsidRDefault="00907660">
      <w:pPr>
        <w:spacing w:line="440" w:lineRule="exact"/>
        <w:ind w:firstLine="800"/>
        <w:jc w:val="center"/>
        <w:rPr>
          <w:rFonts w:eastAsia="黑体"/>
          <w:sz w:val="40"/>
          <w:szCs w:val="40"/>
        </w:rPr>
      </w:pPr>
    </w:p>
    <w:p w14:paraId="41F99ACE" w14:textId="77777777" w:rsidR="00907660" w:rsidRDefault="005E5FA7">
      <w:pPr>
        <w:ind w:firstLine="1000"/>
        <w:jc w:val="center"/>
        <w:rPr>
          <w:rFonts w:eastAsia="黑体"/>
          <w:sz w:val="50"/>
          <w:szCs w:val="50"/>
        </w:rPr>
      </w:pPr>
      <w:bookmarkStart w:id="120" w:name="_Toc27552_WPSOffice_Level1"/>
      <w:bookmarkStart w:id="121" w:name="_Toc17394_WPSOffice_Level1"/>
      <w:bookmarkStart w:id="122" w:name="_Toc1914_WPSOffice_Level1"/>
      <w:bookmarkStart w:id="123" w:name="_Toc14496_WPSOffice_Level1"/>
      <w:r>
        <w:rPr>
          <w:rFonts w:eastAsia="黑体"/>
          <w:sz w:val="50"/>
          <w:szCs w:val="50"/>
        </w:rPr>
        <w:t>响</w:t>
      </w:r>
      <w:r>
        <w:rPr>
          <w:rFonts w:eastAsia="黑体"/>
          <w:sz w:val="50"/>
          <w:szCs w:val="50"/>
        </w:rPr>
        <w:t xml:space="preserve">  </w:t>
      </w:r>
      <w:r>
        <w:rPr>
          <w:rFonts w:eastAsia="黑体"/>
          <w:sz w:val="50"/>
          <w:szCs w:val="50"/>
        </w:rPr>
        <w:t>应</w:t>
      </w:r>
      <w:r>
        <w:rPr>
          <w:rFonts w:eastAsia="黑体"/>
          <w:sz w:val="50"/>
          <w:szCs w:val="50"/>
        </w:rPr>
        <w:t xml:space="preserve">  </w:t>
      </w:r>
      <w:r>
        <w:rPr>
          <w:rFonts w:eastAsia="黑体"/>
          <w:sz w:val="50"/>
          <w:szCs w:val="50"/>
        </w:rPr>
        <w:t>文</w:t>
      </w:r>
      <w:r>
        <w:rPr>
          <w:rFonts w:eastAsia="黑体"/>
          <w:sz w:val="50"/>
          <w:szCs w:val="50"/>
        </w:rPr>
        <w:t xml:space="preserve">  </w:t>
      </w:r>
      <w:r>
        <w:rPr>
          <w:rFonts w:eastAsia="黑体"/>
          <w:sz w:val="50"/>
          <w:szCs w:val="50"/>
        </w:rPr>
        <w:t>件</w:t>
      </w:r>
      <w:bookmarkEnd w:id="120"/>
      <w:bookmarkEnd w:id="121"/>
      <w:bookmarkEnd w:id="122"/>
      <w:bookmarkEnd w:id="123"/>
    </w:p>
    <w:p w14:paraId="1FB4ABF3" w14:textId="77777777" w:rsidR="00907660" w:rsidRDefault="00907660">
      <w:pPr>
        <w:spacing w:line="440" w:lineRule="exact"/>
        <w:ind w:firstLine="400"/>
        <w:rPr>
          <w:rFonts w:eastAsia="黑体"/>
          <w:sz w:val="20"/>
        </w:rPr>
      </w:pPr>
    </w:p>
    <w:p w14:paraId="71355E51" w14:textId="77777777" w:rsidR="00907660" w:rsidRDefault="00907660">
      <w:pPr>
        <w:spacing w:line="440" w:lineRule="exact"/>
        <w:ind w:firstLine="400"/>
        <w:rPr>
          <w:rFonts w:eastAsia="黑体"/>
          <w:sz w:val="20"/>
        </w:rPr>
      </w:pPr>
    </w:p>
    <w:p w14:paraId="27704FD9" w14:textId="77777777" w:rsidR="00907660" w:rsidRDefault="00907660">
      <w:pPr>
        <w:spacing w:line="440" w:lineRule="exact"/>
        <w:ind w:firstLine="400"/>
        <w:rPr>
          <w:rFonts w:eastAsia="黑体"/>
          <w:sz w:val="20"/>
        </w:rPr>
      </w:pPr>
    </w:p>
    <w:p w14:paraId="1AB40C94" w14:textId="77777777" w:rsidR="00907660" w:rsidRDefault="00907660">
      <w:pPr>
        <w:spacing w:line="440" w:lineRule="exact"/>
        <w:ind w:firstLine="400"/>
        <w:rPr>
          <w:rFonts w:eastAsia="黑体"/>
          <w:sz w:val="20"/>
        </w:rPr>
      </w:pPr>
    </w:p>
    <w:p w14:paraId="08534DF4" w14:textId="77777777" w:rsidR="00907660" w:rsidRDefault="00907660">
      <w:pPr>
        <w:spacing w:line="440" w:lineRule="exact"/>
        <w:ind w:firstLine="400"/>
        <w:rPr>
          <w:rFonts w:eastAsia="黑体"/>
          <w:sz w:val="20"/>
        </w:rPr>
      </w:pPr>
    </w:p>
    <w:p w14:paraId="7EE2485A" w14:textId="77777777" w:rsidR="00907660" w:rsidRDefault="00907660">
      <w:pPr>
        <w:spacing w:line="440" w:lineRule="exact"/>
        <w:ind w:firstLine="400"/>
        <w:rPr>
          <w:rFonts w:eastAsia="黑体"/>
          <w:sz w:val="20"/>
        </w:rPr>
      </w:pPr>
    </w:p>
    <w:p w14:paraId="49FEA62C" w14:textId="77777777" w:rsidR="00907660" w:rsidRDefault="00907660">
      <w:pPr>
        <w:spacing w:line="440" w:lineRule="exact"/>
        <w:ind w:firstLine="400"/>
        <w:rPr>
          <w:rFonts w:eastAsia="黑体"/>
          <w:sz w:val="20"/>
        </w:rPr>
      </w:pPr>
    </w:p>
    <w:p w14:paraId="4939BB07" w14:textId="77777777" w:rsidR="00907660" w:rsidRDefault="00907660">
      <w:pPr>
        <w:spacing w:line="440" w:lineRule="exact"/>
        <w:ind w:firstLine="400"/>
        <w:rPr>
          <w:rFonts w:eastAsia="黑体"/>
          <w:sz w:val="20"/>
        </w:rPr>
      </w:pPr>
    </w:p>
    <w:p w14:paraId="46C8DB9A" w14:textId="77777777" w:rsidR="00907660" w:rsidRDefault="00907660">
      <w:pPr>
        <w:spacing w:line="440" w:lineRule="exact"/>
        <w:ind w:firstLine="400"/>
        <w:rPr>
          <w:rFonts w:eastAsia="黑体"/>
          <w:sz w:val="20"/>
        </w:rPr>
      </w:pPr>
    </w:p>
    <w:p w14:paraId="229D778B" w14:textId="77777777" w:rsidR="00907660" w:rsidRDefault="00907660">
      <w:pPr>
        <w:spacing w:line="440" w:lineRule="exact"/>
        <w:ind w:firstLine="400"/>
        <w:rPr>
          <w:rFonts w:eastAsia="黑体"/>
          <w:sz w:val="20"/>
        </w:rPr>
      </w:pPr>
    </w:p>
    <w:p w14:paraId="0DFFC5BF" w14:textId="77777777" w:rsidR="00907660" w:rsidRDefault="00907660">
      <w:pPr>
        <w:spacing w:line="440" w:lineRule="exact"/>
        <w:ind w:firstLine="400"/>
        <w:rPr>
          <w:rFonts w:eastAsia="黑体"/>
          <w:sz w:val="20"/>
        </w:rPr>
      </w:pPr>
    </w:p>
    <w:p w14:paraId="2851F758" w14:textId="77777777" w:rsidR="00907660" w:rsidRDefault="00907660">
      <w:pPr>
        <w:spacing w:line="440" w:lineRule="exact"/>
        <w:ind w:firstLine="400"/>
        <w:rPr>
          <w:rFonts w:eastAsia="黑体"/>
          <w:sz w:val="20"/>
        </w:rPr>
      </w:pPr>
    </w:p>
    <w:p w14:paraId="6B8AC554" w14:textId="77777777" w:rsidR="00907660" w:rsidRDefault="005E5FA7">
      <w:pPr>
        <w:spacing w:line="440" w:lineRule="exact"/>
        <w:ind w:firstLine="560"/>
        <w:jc w:val="center"/>
        <w:rPr>
          <w:rFonts w:eastAsia="黑体"/>
          <w:sz w:val="28"/>
          <w:szCs w:val="28"/>
        </w:rPr>
      </w:pPr>
      <w:bookmarkStart w:id="124" w:name="_Toc25232_WPSOffice_Level2"/>
      <w:bookmarkStart w:id="125" w:name="_Toc5520_WPSOffice_Level2"/>
      <w:r>
        <w:rPr>
          <w:rFonts w:eastAsia="黑体"/>
          <w:sz w:val="28"/>
          <w:szCs w:val="28"/>
        </w:rPr>
        <w:t>供应商：</w:t>
      </w:r>
      <w:r>
        <w:rPr>
          <w:rFonts w:eastAsia="黑体"/>
          <w:sz w:val="28"/>
          <w:szCs w:val="28"/>
          <w:u w:val="single"/>
        </w:rPr>
        <w:t xml:space="preserve">            (</w:t>
      </w:r>
      <w:r>
        <w:rPr>
          <w:rFonts w:eastAsia="黑体"/>
          <w:sz w:val="28"/>
          <w:szCs w:val="28"/>
          <w:u w:val="single"/>
        </w:rPr>
        <w:t>全称、盖单位章</w:t>
      </w:r>
      <w:r>
        <w:rPr>
          <w:rFonts w:eastAsia="黑体"/>
          <w:sz w:val="28"/>
          <w:szCs w:val="28"/>
          <w:u w:val="single"/>
        </w:rPr>
        <w:t>)</w:t>
      </w:r>
      <w:bookmarkEnd w:id="124"/>
      <w:bookmarkEnd w:id="125"/>
      <w:r>
        <w:rPr>
          <w:rFonts w:eastAsia="黑体"/>
          <w:sz w:val="28"/>
          <w:szCs w:val="28"/>
          <w:u w:val="single"/>
        </w:rPr>
        <w:t xml:space="preserve">           </w:t>
      </w:r>
    </w:p>
    <w:p w14:paraId="45C129F7" w14:textId="77777777" w:rsidR="00907660" w:rsidRDefault="00907660">
      <w:pPr>
        <w:spacing w:line="440" w:lineRule="exact"/>
        <w:ind w:firstLineChars="771" w:firstLine="2159"/>
        <w:rPr>
          <w:rFonts w:eastAsia="黑体"/>
          <w:sz w:val="28"/>
          <w:szCs w:val="28"/>
        </w:rPr>
      </w:pPr>
    </w:p>
    <w:p w14:paraId="1E73CBB7" w14:textId="77777777" w:rsidR="00907660" w:rsidRDefault="005E5FA7">
      <w:pPr>
        <w:spacing w:line="440" w:lineRule="exact"/>
        <w:ind w:firstLine="560"/>
        <w:jc w:val="center"/>
        <w:rPr>
          <w:rFonts w:eastAsia="黑体"/>
          <w:sz w:val="28"/>
          <w:szCs w:val="28"/>
        </w:rPr>
      </w:pPr>
      <w:r>
        <w:rPr>
          <w:rFonts w:eastAsia="黑体"/>
          <w:sz w:val="28"/>
          <w:szCs w:val="28"/>
          <w:u w:val="single"/>
        </w:rPr>
        <w:t xml:space="preserve">          </w:t>
      </w:r>
      <w:bookmarkStart w:id="126" w:name="_Toc20076_WPSOffice_Level2"/>
      <w:bookmarkStart w:id="127" w:name="_Toc31577_WPSOffice_Level2"/>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bookmarkEnd w:id="126"/>
      <w:bookmarkEnd w:id="127"/>
    </w:p>
    <w:p w14:paraId="5B5ADCEF" w14:textId="77777777" w:rsidR="00907660" w:rsidRDefault="00907660">
      <w:pPr>
        <w:spacing w:line="440" w:lineRule="exact"/>
        <w:ind w:firstLine="560"/>
        <w:rPr>
          <w:rFonts w:eastAsia="黑体"/>
          <w:sz w:val="28"/>
          <w:szCs w:val="28"/>
        </w:rPr>
      </w:pPr>
    </w:p>
    <w:p w14:paraId="47DA922B" w14:textId="77777777" w:rsidR="00907660" w:rsidRDefault="005E5FA7">
      <w:pPr>
        <w:spacing w:line="440" w:lineRule="exact"/>
        <w:ind w:firstLine="400"/>
        <w:jc w:val="center"/>
        <w:rPr>
          <w:rFonts w:eastAsia="黑体"/>
          <w:sz w:val="28"/>
          <w:szCs w:val="28"/>
        </w:rPr>
      </w:pPr>
      <w:r>
        <w:rPr>
          <w:rFonts w:eastAsia="黑体"/>
          <w:sz w:val="20"/>
        </w:rPr>
        <w:br w:type="page"/>
      </w:r>
      <w:bookmarkStart w:id="128" w:name="_Toc22351_WPSOffice_Level2"/>
      <w:bookmarkStart w:id="129" w:name="_Toc21974_WPSOffice_Level2"/>
      <w:r>
        <w:rPr>
          <w:rFonts w:eastAsia="黑体"/>
          <w:sz w:val="28"/>
          <w:szCs w:val="28"/>
        </w:rPr>
        <w:lastRenderedPageBreak/>
        <w:t>目</w:t>
      </w:r>
      <w:r>
        <w:rPr>
          <w:rFonts w:eastAsia="黑体"/>
          <w:sz w:val="28"/>
          <w:szCs w:val="28"/>
        </w:rPr>
        <w:t xml:space="preserve">     </w:t>
      </w:r>
      <w:r>
        <w:rPr>
          <w:rFonts w:eastAsia="黑体"/>
          <w:sz w:val="28"/>
          <w:szCs w:val="28"/>
        </w:rPr>
        <w:t>录</w:t>
      </w:r>
      <w:bookmarkEnd w:id="128"/>
      <w:bookmarkEnd w:id="129"/>
    </w:p>
    <w:p w14:paraId="27265131" w14:textId="77777777" w:rsidR="00907660" w:rsidRDefault="00907660">
      <w:pPr>
        <w:spacing w:line="440" w:lineRule="exact"/>
        <w:ind w:firstLine="400"/>
        <w:rPr>
          <w:rFonts w:eastAsia="黑体"/>
          <w:sz w:val="20"/>
        </w:rPr>
      </w:pPr>
    </w:p>
    <w:p w14:paraId="040588EA" w14:textId="77777777" w:rsidR="00907660" w:rsidRDefault="005E5FA7">
      <w:pPr>
        <w:spacing w:line="440" w:lineRule="exact"/>
        <w:ind w:leftChars="771" w:left="1619" w:firstLine="480"/>
        <w:rPr>
          <w:rFonts w:eastAsia="黑体"/>
          <w:sz w:val="24"/>
        </w:rPr>
      </w:pPr>
      <w:bookmarkStart w:id="130" w:name="_Toc23368_WPSOffice_Level1"/>
      <w:bookmarkStart w:id="131" w:name="_Toc6353_WPSOffice_Level1"/>
      <w:bookmarkStart w:id="132" w:name="_Toc11424_WPSOffice_Level1"/>
      <w:bookmarkStart w:id="133" w:name="_Toc30529_WPSOffice_Level1"/>
      <w:bookmarkStart w:id="134" w:name="_Toc12670_WPSOffice_Level1"/>
      <w:r>
        <w:rPr>
          <w:rFonts w:eastAsia="黑体"/>
          <w:sz w:val="24"/>
        </w:rPr>
        <w:t>一、报价函</w:t>
      </w:r>
      <w:bookmarkEnd w:id="130"/>
      <w:bookmarkEnd w:id="131"/>
      <w:bookmarkEnd w:id="132"/>
      <w:bookmarkEnd w:id="133"/>
    </w:p>
    <w:p w14:paraId="636230C1" w14:textId="77777777" w:rsidR="00907660" w:rsidRDefault="005E5FA7">
      <w:pPr>
        <w:spacing w:line="440" w:lineRule="exact"/>
        <w:ind w:leftChars="771" w:left="1619" w:firstLine="480"/>
        <w:rPr>
          <w:rFonts w:eastAsia="黑体"/>
          <w:sz w:val="24"/>
        </w:rPr>
      </w:pPr>
      <w:bookmarkStart w:id="135" w:name="_Toc31927_WPSOffice_Level1"/>
      <w:bookmarkStart w:id="136" w:name="_Toc32729_WPSOffice_Level1"/>
      <w:bookmarkStart w:id="137" w:name="_Toc5317_WPSOffice_Level1"/>
      <w:bookmarkStart w:id="138" w:name="_Toc21229_WPSOffice_Level1"/>
      <w:r>
        <w:rPr>
          <w:rFonts w:eastAsia="黑体"/>
          <w:sz w:val="24"/>
        </w:rPr>
        <w:t>二、法定代表人身份证明及授权委托书</w:t>
      </w:r>
      <w:bookmarkEnd w:id="135"/>
      <w:bookmarkEnd w:id="136"/>
      <w:bookmarkEnd w:id="137"/>
      <w:bookmarkEnd w:id="138"/>
    </w:p>
    <w:p w14:paraId="48F53B59" w14:textId="77777777" w:rsidR="00907660" w:rsidRDefault="005E5FA7">
      <w:pPr>
        <w:spacing w:line="440" w:lineRule="exact"/>
        <w:ind w:leftChars="771" w:left="1619" w:firstLine="480"/>
        <w:rPr>
          <w:rFonts w:eastAsia="黑体"/>
          <w:sz w:val="24"/>
          <w:highlight w:val="yellow"/>
        </w:rPr>
      </w:pPr>
      <w:bookmarkStart w:id="139" w:name="_Toc23356_WPSOffice_Level1"/>
      <w:bookmarkStart w:id="140" w:name="_Toc25965_WPSOffice_Level1"/>
      <w:bookmarkStart w:id="141" w:name="_Toc29085_WPSOffice_Level1"/>
      <w:bookmarkStart w:id="142" w:name="_Toc4728_WPSOffice_Level1"/>
      <w:r>
        <w:rPr>
          <w:rFonts w:eastAsia="黑体" w:hint="eastAsia"/>
          <w:sz w:val="24"/>
        </w:rPr>
        <w:t>三</w:t>
      </w:r>
      <w:r>
        <w:rPr>
          <w:rFonts w:eastAsia="黑体"/>
          <w:sz w:val="24"/>
        </w:rPr>
        <w:t>、</w:t>
      </w:r>
      <w:bookmarkEnd w:id="139"/>
      <w:bookmarkEnd w:id="140"/>
      <w:bookmarkEnd w:id="141"/>
      <w:bookmarkEnd w:id="142"/>
      <w:r>
        <w:rPr>
          <w:rFonts w:eastAsia="黑体" w:hint="eastAsia"/>
          <w:sz w:val="24"/>
        </w:rPr>
        <w:t>已标价的报价清单（含品牌、规格等）</w:t>
      </w:r>
    </w:p>
    <w:p w14:paraId="02F29A01" w14:textId="77777777" w:rsidR="00907660" w:rsidRDefault="005E5FA7">
      <w:pPr>
        <w:spacing w:line="440" w:lineRule="exact"/>
        <w:ind w:leftChars="771" w:left="1619" w:firstLine="480"/>
        <w:rPr>
          <w:rFonts w:eastAsia="黑体"/>
          <w:sz w:val="24"/>
        </w:rPr>
      </w:pPr>
      <w:bookmarkStart w:id="143" w:name="_Toc23744_WPSOffice_Level1"/>
      <w:bookmarkStart w:id="144" w:name="_Toc7453_WPSOffice_Level1"/>
      <w:bookmarkStart w:id="145" w:name="_Toc18964_WPSOffice_Level1"/>
      <w:bookmarkStart w:id="146" w:name="_Toc10608_WPSOffice_Level1"/>
      <w:r>
        <w:rPr>
          <w:rFonts w:eastAsia="黑体" w:hint="eastAsia"/>
          <w:sz w:val="24"/>
        </w:rPr>
        <w:t>四</w:t>
      </w:r>
      <w:r>
        <w:rPr>
          <w:rFonts w:eastAsia="黑体"/>
          <w:sz w:val="24"/>
        </w:rPr>
        <w:t>、</w:t>
      </w:r>
      <w:bookmarkEnd w:id="143"/>
      <w:bookmarkEnd w:id="144"/>
      <w:bookmarkEnd w:id="145"/>
      <w:bookmarkEnd w:id="146"/>
      <w:r>
        <w:rPr>
          <w:rFonts w:eastAsia="黑体" w:hint="eastAsia"/>
          <w:sz w:val="24"/>
        </w:rPr>
        <w:t>供应商基本情况</w:t>
      </w:r>
    </w:p>
    <w:p w14:paraId="300AD595" w14:textId="77777777" w:rsidR="00907660" w:rsidRDefault="005E5FA7">
      <w:pPr>
        <w:spacing w:line="440" w:lineRule="exact"/>
        <w:ind w:leftChars="771" w:left="1619" w:firstLine="480"/>
        <w:rPr>
          <w:rFonts w:eastAsia="黑体"/>
          <w:sz w:val="24"/>
        </w:rPr>
      </w:pPr>
      <w:bookmarkStart w:id="147" w:name="_Toc9006_WPSOffice_Level1"/>
      <w:bookmarkStart w:id="148" w:name="_Toc23751_WPSOffice_Level1"/>
      <w:bookmarkStart w:id="149" w:name="_Toc1578_WPSOffice_Level1"/>
      <w:bookmarkStart w:id="150" w:name="_Toc19601_WPSOffice_Level1"/>
      <w:r>
        <w:rPr>
          <w:rFonts w:eastAsia="黑体" w:hint="eastAsia"/>
          <w:sz w:val="24"/>
        </w:rPr>
        <w:t>五、</w:t>
      </w:r>
      <w:bookmarkEnd w:id="147"/>
      <w:bookmarkEnd w:id="148"/>
      <w:bookmarkEnd w:id="149"/>
      <w:bookmarkEnd w:id="150"/>
      <w:r>
        <w:rPr>
          <w:rFonts w:eastAsia="黑体" w:hint="eastAsia"/>
          <w:sz w:val="24"/>
        </w:rPr>
        <w:t>近年类似业绩情况</w:t>
      </w:r>
    </w:p>
    <w:p w14:paraId="2AB077F8" w14:textId="77777777" w:rsidR="00907660" w:rsidRDefault="005E5FA7">
      <w:pPr>
        <w:spacing w:line="440" w:lineRule="exact"/>
        <w:ind w:leftChars="771" w:left="1619" w:firstLine="480"/>
        <w:rPr>
          <w:rFonts w:eastAsia="黑体"/>
          <w:sz w:val="24"/>
        </w:rPr>
      </w:pPr>
      <w:bookmarkStart w:id="151" w:name="_Toc31314_WPSOffice_Level1"/>
      <w:bookmarkStart w:id="152" w:name="_Toc24082_WPSOffice_Level1"/>
      <w:bookmarkStart w:id="153" w:name="_Toc12459_WPSOffice_Level1"/>
      <w:bookmarkStart w:id="154" w:name="_Toc24262_WPSOffice_Level1"/>
      <w:r>
        <w:rPr>
          <w:rFonts w:eastAsia="黑体" w:hint="eastAsia"/>
          <w:sz w:val="24"/>
        </w:rPr>
        <w:t>六</w:t>
      </w:r>
      <w:r>
        <w:rPr>
          <w:rFonts w:eastAsia="黑体"/>
          <w:sz w:val="24"/>
        </w:rPr>
        <w:t>、</w:t>
      </w:r>
      <w:bookmarkEnd w:id="151"/>
      <w:bookmarkEnd w:id="152"/>
      <w:r>
        <w:rPr>
          <w:rFonts w:eastAsia="黑体" w:hint="eastAsia"/>
          <w:sz w:val="24"/>
        </w:rPr>
        <w:t>拟委任的主要人员</w:t>
      </w:r>
    </w:p>
    <w:p w14:paraId="4EF73079" w14:textId="77777777" w:rsidR="00907660" w:rsidRDefault="005E5FA7">
      <w:pPr>
        <w:spacing w:line="440" w:lineRule="exact"/>
        <w:ind w:leftChars="771" w:left="1619" w:firstLine="480"/>
        <w:rPr>
          <w:rFonts w:eastAsia="黑体"/>
          <w:sz w:val="24"/>
        </w:rPr>
      </w:pPr>
      <w:bookmarkStart w:id="155" w:name="_Toc20930_WPSOffice_Level1"/>
      <w:bookmarkStart w:id="156" w:name="_Toc32220_WPSOffice_Level1"/>
      <w:r>
        <w:rPr>
          <w:rFonts w:eastAsia="黑体" w:hint="eastAsia"/>
          <w:sz w:val="24"/>
        </w:rPr>
        <w:t>七</w:t>
      </w:r>
      <w:bookmarkStart w:id="157" w:name="_Toc27403_WPSOffice_Level1"/>
      <w:bookmarkStart w:id="158" w:name="_Toc32648_WPSOffice_Level1"/>
      <w:bookmarkStart w:id="159" w:name="_Toc25804_WPSOffice_Level1"/>
      <w:bookmarkStart w:id="160" w:name="_Toc30273_WPSOffice_Level1"/>
      <w:bookmarkEnd w:id="153"/>
      <w:bookmarkEnd w:id="154"/>
      <w:bookmarkEnd w:id="155"/>
      <w:bookmarkEnd w:id="156"/>
      <w:r>
        <w:rPr>
          <w:rFonts w:eastAsia="黑体"/>
          <w:sz w:val="24"/>
        </w:rPr>
        <w:t>、</w:t>
      </w:r>
      <w:bookmarkEnd w:id="157"/>
      <w:bookmarkEnd w:id="158"/>
      <w:bookmarkEnd w:id="159"/>
      <w:bookmarkEnd w:id="160"/>
      <w:r>
        <w:rPr>
          <w:rFonts w:eastAsia="黑体" w:hint="eastAsia"/>
          <w:sz w:val="24"/>
        </w:rPr>
        <w:t>信誉情况</w:t>
      </w:r>
    </w:p>
    <w:p w14:paraId="7C0B6174" w14:textId="77777777" w:rsidR="00907660" w:rsidRDefault="005E5FA7">
      <w:pPr>
        <w:spacing w:line="440" w:lineRule="exact"/>
        <w:ind w:leftChars="771" w:left="1619" w:firstLine="480"/>
        <w:rPr>
          <w:rFonts w:eastAsia="黑体"/>
          <w:sz w:val="24"/>
        </w:rPr>
      </w:pPr>
      <w:bookmarkStart w:id="161" w:name="_Toc32152_WPSOffice_Level1"/>
      <w:bookmarkStart w:id="162" w:name="_Toc4051_WPSOffice_Level1"/>
      <w:bookmarkStart w:id="163" w:name="_Toc30234_WPSOffice_Level1"/>
      <w:bookmarkStart w:id="164" w:name="_Toc23147_WPSOffice_Level1"/>
      <w:r>
        <w:rPr>
          <w:rFonts w:eastAsia="黑体" w:hint="eastAsia"/>
          <w:sz w:val="24"/>
        </w:rPr>
        <w:t>八</w:t>
      </w:r>
      <w:r>
        <w:rPr>
          <w:rFonts w:eastAsia="黑体"/>
          <w:sz w:val="24"/>
        </w:rPr>
        <w:t>、</w:t>
      </w:r>
      <w:bookmarkStart w:id="165" w:name="_Toc5885_WPSOffice_Level1"/>
      <w:bookmarkStart w:id="166" w:name="_Toc16988_WPSOffice_Level1"/>
      <w:bookmarkEnd w:id="161"/>
      <w:bookmarkEnd w:id="162"/>
      <w:bookmarkEnd w:id="163"/>
      <w:bookmarkEnd w:id="164"/>
      <w:r>
        <w:rPr>
          <w:rFonts w:eastAsia="黑体" w:hint="eastAsia"/>
          <w:sz w:val="24"/>
        </w:rPr>
        <w:t>其他材料</w:t>
      </w:r>
      <w:bookmarkEnd w:id="134"/>
      <w:bookmarkEnd w:id="165"/>
      <w:bookmarkEnd w:id="166"/>
    </w:p>
    <w:p w14:paraId="5BA694A0" w14:textId="77777777" w:rsidR="00907660" w:rsidRDefault="00907660">
      <w:pPr>
        <w:spacing w:line="440" w:lineRule="exact"/>
        <w:ind w:leftChars="771" w:left="1619" w:firstLine="480"/>
        <w:rPr>
          <w:rFonts w:eastAsia="黑体"/>
          <w:sz w:val="24"/>
        </w:rPr>
      </w:pPr>
    </w:p>
    <w:p w14:paraId="20A0B723" w14:textId="77777777" w:rsidR="00907660" w:rsidRDefault="00907660">
      <w:pPr>
        <w:spacing w:line="440" w:lineRule="exact"/>
        <w:ind w:leftChars="771" w:left="1619" w:firstLine="480"/>
        <w:rPr>
          <w:rFonts w:eastAsia="黑体"/>
          <w:sz w:val="24"/>
        </w:rPr>
      </w:pPr>
    </w:p>
    <w:p w14:paraId="509E7A9A" w14:textId="77777777" w:rsidR="00907660" w:rsidRDefault="005E5FA7">
      <w:pPr>
        <w:spacing w:line="440" w:lineRule="exact"/>
        <w:ind w:firstLine="400"/>
        <w:jc w:val="center"/>
        <w:rPr>
          <w:rFonts w:eastAsia="黑体"/>
          <w:sz w:val="28"/>
          <w:szCs w:val="28"/>
        </w:rPr>
      </w:pPr>
      <w:r>
        <w:rPr>
          <w:rFonts w:eastAsia="黑体"/>
          <w:sz w:val="20"/>
        </w:rPr>
        <w:br w:type="page"/>
      </w:r>
      <w:bookmarkStart w:id="167" w:name="_Toc1687_WPSOffice_Level1"/>
      <w:bookmarkStart w:id="168" w:name="_Toc25394_WPSOffice_Level1"/>
      <w:bookmarkStart w:id="169" w:name="_Toc2765_WPSOffice_Level1"/>
      <w:bookmarkStart w:id="170" w:name="_Toc30031_WPSOffice_Level1"/>
      <w:bookmarkStart w:id="171" w:name="_Toc18312_WPSOffice_Level1"/>
      <w:r>
        <w:rPr>
          <w:rFonts w:eastAsia="黑体"/>
          <w:sz w:val="28"/>
          <w:szCs w:val="28"/>
        </w:rPr>
        <w:lastRenderedPageBreak/>
        <w:t>一、报价函</w:t>
      </w:r>
      <w:bookmarkEnd w:id="167"/>
      <w:bookmarkEnd w:id="168"/>
      <w:bookmarkEnd w:id="169"/>
      <w:bookmarkEnd w:id="170"/>
      <w:bookmarkEnd w:id="171"/>
    </w:p>
    <w:p w14:paraId="6AD24B52" w14:textId="77777777" w:rsidR="00907660" w:rsidRDefault="005E5FA7">
      <w:pPr>
        <w:spacing w:line="440" w:lineRule="exact"/>
        <w:ind w:firstLine="480"/>
        <w:rPr>
          <w:sz w:val="24"/>
        </w:rPr>
      </w:pPr>
      <w:r>
        <w:rPr>
          <w:sz w:val="24"/>
        </w:rPr>
        <w:t xml:space="preserve"> </w:t>
      </w:r>
      <w:r>
        <w:rPr>
          <w:sz w:val="24"/>
          <w:u w:val="single"/>
        </w:rPr>
        <w:t xml:space="preserve">  </w:t>
      </w:r>
      <w:r>
        <w:rPr>
          <w:rFonts w:hint="eastAsia"/>
          <w:sz w:val="24"/>
          <w:u w:val="single"/>
        </w:rPr>
        <w:t>莱州北海房地产开发有限公司</w:t>
      </w:r>
      <w:r>
        <w:rPr>
          <w:rFonts w:hint="eastAsia"/>
          <w:sz w:val="24"/>
          <w:u w:val="single"/>
        </w:rPr>
        <w:t xml:space="preserve"> </w:t>
      </w:r>
      <w:r>
        <w:rPr>
          <w:sz w:val="24"/>
          <w:u w:val="single"/>
        </w:rPr>
        <w:t xml:space="preserve"> </w:t>
      </w:r>
      <w:r>
        <w:rPr>
          <w:sz w:val="24"/>
        </w:rPr>
        <w:t>：</w:t>
      </w:r>
    </w:p>
    <w:p w14:paraId="20A07FC7" w14:textId="77777777" w:rsidR="00907660" w:rsidRDefault="005E5FA7">
      <w:pPr>
        <w:spacing w:line="440" w:lineRule="exact"/>
        <w:ind w:firstLine="480"/>
        <w:rPr>
          <w:sz w:val="24"/>
        </w:rPr>
      </w:pPr>
      <w:r>
        <w:rPr>
          <w:sz w:val="24"/>
        </w:rPr>
        <w:t>1</w:t>
      </w:r>
      <w:r>
        <w:rPr>
          <w:sz w:val="24"/>
        </w:rPr>
        <w:t>．我方已仔细研究了</w:t>
      </w:r>
      <w:r>
        <w:rPr>
          <w:sz w:val="24"/>
          <w:u w:val="single"/>
        </w:rPr>
        <w:t xml:space="preserve"> </w:t>
      </w:r>
      <w:r>
        <w:rPr>
          <w:rFonts w:hint="eastAsia"/>
          <w:sz w:val="24"/>
          <w:u w:val="single"/>
        </w:rPr>
        <w:t>莱州北海公司中心公寓运营低值易耗品采购公告</w:t>
      </w:r>
      <w:r>
        <w:rPr>
          <w:sz w:val="24"/>
          <w:u w:val="single"/>
        </w:rPr>
        <w:t xml:space="preserve">  </w:t>
      </w:r>
      <w:r>
        <w:rPr>
          <w:sz w:val="24"/>
        </w:rPr>
        <w:t>合同包询比文件的全部内容，愿意以人民币</w:t>
      </w:r>
      <w:r>
        <w:rPr>
          <w:sz w:val="24"/>
        </w:rPr>
        <w:t>(</w:t>
      </w:r>
      <w:r>
        <w:rPr>
          <w:sz w:val="24"/>
        </w:rPr>
        <w:t>大写</w:t>
      </w:r>
      <w:r>
        <w:rPr>
          <w:sz w:val="24"/>
        </w:rPr>
        <w:t>)</w:t>
      </w:r>
      <w:r>
        <w:rPr>
          <w:sz w:val="24"/>
          <w:u w:val="single"/>
        </w:rPr>
        <w:t xml:space="preserve">        </w:t>
      </w:r>
      <w:r>
        <w:rPr>
          <w:sz w:val="24"/>
        </w:rPr>
        <w:t>(</w:t>
      </w:r>
      <w:r>
        <w:rPr>
          <w:sz w:val="24"/>
        </w:rPr>
        <w:t>小写：</w:t>
      </w:r>
      <w:r>
        <w:rPr>
          <w:sz w:val="24"/>
        </w:rPr>
        <w:t>¥</w:t>
      </w:r>
      <w:r>
        <w:rPr>
          <w:sz w:val="24"/>
          <w:u w:val="single"/>
        </w:rPr>
        <w:t xml:space="preserve">       </w:t>
      </w:r>
      <w:r>
        <w:rPr>
          <w:sz w:val="24"/>
        </w:rPr>
        <w:t>)</w:t>
      </w:r>
      <w:r>
        <w:rPr>
          <w:sz w:val="24"/>
        </w:rPr>
        <w:t>的</w:t>
      </w:r>
      <w:r>
        <w:rPr>
          <w:rFonts w:hint="eastAsia"/>
          <w:sz w:val="24"/>
        </w:rPr>
        <w:t>总价承接物品供应服务</w:t>
      </w:r>
      <w:r>
        <w:rPr>
          <w:sz w:val="24"/>
        </w:rPr>
        <w:t>，</w:t>
      </w:r>
      <w:r>
        <w:rPr>
          <w:rFonts w:hint="eastAsia"/>
          <w:sz w:val="24"/>
        </w:rPr>
        <w:t>服务期</w:t>
      </w:r>
      <w:r>
        <w:rPr>
          <w:sz w:val="24"/>
          <w:u w:val="single"/>
        </w:rPr>
        <w:t xml:space="preserve">    </w:t>
      </w:r>
      <w:r>
        <w:rPr>
          <w:rFonts w:hint="eastAsia"/>
          <w:sz w:val="24"/>
          <w:u w:val="single"/>
        </w:rPr>
        <w:t xml:space="preserve"> </w:t>
      </w:r>
      <w:proofErr w:type="gramStart"/>
      <w:r>
        <w:rPr>
          <w:rFonts w:hint="eastAsia"/>
          <w:sz w:val="24"/>
          <w:u w:val="single"/>
        </w:rPr>
        <w:t>日历天</w:t>
      </w:r>
      <w:proofErr w:type="gramEnd"/>
      <w:r>
        <w:rPr>
          <w:sz w:val="24"/>
          <w:u w:val="single"/>
        </w:rPr>
        <w:t xml:space="preserve">  </w:t>
      </w:r>
      <w:r>
        <w:rPr>
          <w:sz w:val="24"/>
        </w:rPr>
        <w:t>，按合同约定完成相关</w:t>
      </w:r>
      <w:r>
        <w:rPr>
          <w:rFonts w:hint="eastAsia"/>
          <w:sz w:val="24"/>
        </w:rPr>
        <w:t>供货</w:t>
      </w:r>
      <w:r>
        <w:rPr>
          <w:sz w:val="24"/>
        </w:rPr>
        <w:t>服务。</w:t>
      </w:r>
    </w:p>
    <w:p w14:paraId="4852B9DA" w14:textId="77777777" w:rsidR="00907660" w:rsidRDefault="005E5FA7">
      <w:pPr>
        <w:spacing w:line="400" w:lineRule="exact"/>
        <w:ind w:firstLine="480"/>
        <w:rPr>
          <w:sz w:val="24"/>
        </w:rPr>
      </w:pPr>
      <w:r>
        <w:rPr>
          <w:sz w:val="24"/>
        </w:rPr>
        <w:t>2</w:t>
      </w:r>
      <w:r>
        <w:rPr>
          <w:sz w:val="24"/>
        </w:rPr>
        <w:t>．我方承诺在响应有效期内不修改、撤销响应文件。</w:t>
      </w:r>
    </w:p>
    <w:p w14:paraId="28B0C1C1" w14:textId="77777777" w:rsidR="00907660" w:rsidRDefault="005E5FA7">
      <w:pPr>
        <w:spacing w:line="400" w:lineRule="exact"/>
        <w:ind w:firstLine="480"/>
        <w:rPr>
          <w:sz w:val="24"/>
        </w:rPr>
      </w:pPr>
      <w:r>
        <w:rPr>
          <w:sz w:val="24"/>
        </w:rPr>
        <w:t>3</w:t>
      </w:r>
      <w:r>
        <w:rPr>
          <w:sz w:val="24"/>
        </w:rPr>
        <w:t>．如我方成交：</w:t>
      </w:r>
    </w:p>
    <w:p w14:paraId="2005CFA0" w14:textId="77777777" w:rsidR="00907660" w:rsidRDefault="005E5FA7">
      <w:pPr>
        <w:spacing w:line="400" w:lineRule="exact"/>
        <w:ind w:firstLine="480"/>
        <w:rPr>
          <w:sz w:val="24"/>
        </w:rPr>
      </w:pPr>
      <w:r>
        <w:rPr>
          <w:sz w:val="24"/>
        </w:rPr>
        <w:t>(1)</w:t>
      </w:r>
      <w:r>
        <w:rPr>
          <w:sz w:val="24"/>
        </w:rPr>
        <w:t>我方承诺在收到成交通知书后，在成交通知书规定的期限内与你方签订合同。</w:t>
      </w:r>
    </w:p>
    <w:p w14:paraId="19FADDAE" w14:textId="77777777" w:rsidR="00907660" w:rsidRDefault="005E5FA7">
      <w:pPr>
        <w:spacing w:line="400" w:lineRule="exact"/>
        <w:ind w:firstLine="480"/>
        <w:rPr>
          <w:sz w:val="24"/>
        </w:rPr>
      </w:pPr>
      <w:r>
        <w:rPr>
          <w:sz w:val="24"/>
        </w:rPr>
        <w:t>(2)</w:t>
      </w:r>
      <w:r>
        <w:rPr>
          <w:sz w:val="24"/>
        </w:rPr>
        <w:t>我方承诺按照</w:t>
      </w:r>
      <w:proofErr w:type="gramStart"/>
      <w:r>
        <w:rPr>
          <w:sz w:val="24"/>
        </w:rPr>
        <w:t>询</w:t>
      </w:r>
      <w:proofErr w:type="gramEnd"/>
      <w:r>
        <w:rPr>
          <w:sz w:val="24"/>
        </w:rPr>
        <w:t>比文件规定向你方</w:t>
      </w:r>
      <w:r>
        <w:rPr>
          <w:rFonts w:hint="eastAsia"/>
          <w:sz w:val="24"/>
        </w:rPr>
        <w:t>供货</w:t>
      </w:r>
      <w:r>
        <w:rPr>
          <w:sz w:val="24"/>
        </w:rPr>
        <w:t>。</w:t>
      </w:r>
    </w:p>
    <w:p w14:paraId="48172AA9" w14:textId="77777777" w:rsidR="00907660" w:rsidRDefault="005E5FA7">
      <w:pPr>
        <w:spacing w:line="400" w:lineRule="exact"/>
        <w:ind w:firstLine="480"/>
        <w:rPr>
          <w:sz w:val="24"/>
        </w:rPr>
      </w:pPr>
      <w:r>
        <w:rPr>
          <w:sz w:val="24"/>
        </w:rPr>
        <w:t>(3)</w:t>
      </w:r>
      <w:r>
        <w:rPr>
          <w:sz w:val="24"/>
        </w:rPr>
        <w:t>我方承诺</w:t>
      </w:r>
      <w:r>
        <w:rPr>
          <w:rFonts w:hint="eastAsia"/>
          <w:sz w:val="24"/>
        </w:rPr>
        <w:t>按照</w:t>
      </w:r>
      <w:r>
        <w:rPr>
          <w:sz w:val="24"/>
        </w:rPr>
        <w:t>合同约定的完成</w:t>
      </w:r>
      <w:r>
        <w:rPr>
          <w:rFonts w:hint="eastAsia"/>
          <w:sz w:val="24"/>
        </w:rPr>
        <w:t>履行义务</w:t>
      </w:r>
      <w:r>
        <w:rPr>
          <w:sz w:val="24"/>
        </w:rPr>
        <w:t>。</w:t>
      </w:r>
    </w:p>
    <w:p w14:paraId="3BCC760D" w14:textId="77777777" w:rsidR="00907660" w:rsidRDefault="005E5FA7">
      <w:pPr>
        <w:spacing w:line="400" w:lineRule="exact"/>
        <w:ind w:firstLine="480"/>
        <w:rPr>
          <w:sz w:val="24"/>
        </w:rPr>
      </w:pPr>
      <w:r>
        <w:rPr>
          <w:sz w:val="24"/>
        </w:rPr>
        <w:t>4</w:t>
      </w:r>
      <w:r>
        <w:rPr>
          <w:sz w:val="24"/>
        </w:rPr>
        <w:t>．我方在此声明，所递交的响应文件及有关资料内容完整、真实和准确。</w:t>
      </w:r>
    </w:p>
    <w:p w14:paraId="2DD9B6B4" w14:textId="77777777" w:rsidR="00907660" w:rsidRDefault="005E5FA7">
      <w:pPr>
        <w:spacing w:line="400" w:lineRule="exact"/>
        <w:ind w:firstLine="480"/>
        <w:rPr>
          <w:sz w:val="24"/>
        </w:rPr>
      </w:pPr>
      <w:r>
        <w:rPr>
          <w:sz w:val="24"/>
        </w:rPr>
        <w:t>5</w:t>
      </w:r>
      <w:r>
        <w:rPr>
          <w:sz w:val="24"/>
        </w:rPr>
        <w:t>．在合同协议书正式签署生效之前，本报价函连同你方的成交通知书将构成我们双方之间共同遵守的文件，对双方具有约束力。</w:t>
      </w:r>
    </w:p>
    <w:p w14:paraId="1442D309" w14:textId="77777777" w:rsidR="00907660" w:rsidRDefault="005E5FA7">
      <w:pPr>
        <w:spacing w:line="400" w:lineRule="exact"/>
        <w:ind w:firstLine="480"/>
        <w:rPr>
          <w:sz w:val="24"/>
        </w:rPr>
      </w:pPr>
      <w:r>
        <w:rPr>
          <w:sz w:val="24"/>
        </w:rPr>
        <w:t>6</w:t>
      </w:r>
      <w:r>
        <w:rPr>
          <w:sz w:val="24"/>
        </w:rPr>
        <w:t>．我方理解，你方不一定</w:t>
      </w:r>
      <w:r>
        <w:rPr>
          <w:rFonts w:hint="eastAsia"/>
          <w:sz w:val="24"/>
        </w:rPr>
        <w:t>接受</w:t>
      </w:r>
      <w:r>
        <w:rPr>
          <w:sz w:val="24"/>
        </w:rPr>
        <w:t>任何报价。同时也理解，你方不负担我方的任何报价费用。</w:t>
      </w:r>
    </w:p>
    <w:p w14:paraId="62A6CA39" w14:textId="77777777" w:rsidR="00907660" w:rsidRDefault="005E5FA7">
      <w:pPr>
        <w:spacing w:line="400" w:lineRule="exact"/>
        <w:ind w:firstLine="480"/>
        <w:rPr>
          <w:sz w:val="24"/>
        </w:rPr>
      </w:pPr>
      <w:r>
        <w:rPr>
          <w:sz w:val="24"/>
        </w:rPr>
        <w:t>7.____________</w:t>
      </w:r>
      <w:r>
        <w:rPr>
          <w:sz w:val="24"/>
        </w:rPr>
        <w:t>。</w:t>
      </w:r>
    </w:p>
    <w:p w14:paraId="33A8D143" w14:textId="77777777" w:rsidR="00907660" w:rsidRDefault="005E5FA7">
      <w:pPr>
        <w:spacing w:line="400" w:lineRule="exact"/>
        <w:ind w:firstLineChars="1425" w:firstLine="3420"/>
        <w:rPr>
          <w:sz w:val="24"/>
        </w:rPr>
      </w:pPr>
      <w:r>
        <w:rPr>
          <w:sz w:val="24"/>
        </w:rPr>
        <w:t>供应商：</w:t>
      </w:r>
      <w:r>
        <w:rPr>
          <w:sz w:val="24"/>
          <w:u w:val="single"/>
        </w:rPr>
        <w:t xml:space="preserve">                     </w:t>
      </w:r>
      <w:r>
        <w:rPr>
          <w:sz w:val="24"/>
        </w:rPr>
        <w:t>(</w:t>
      </w:r>
      <w:r>
        <w:rPr>
          <w:sz w:val="24"/>
        </w:rPr>
        <w:t>盖单位章</w:t>
      </w:r>
      <w:r>
        <w:rPr>
          <w:sz w:val="24"/>
        </w:rPr>
        <w:t>)</w:t>
      </w:r>
    </w:p>
    <w:p w14:paraId="6E70C809" w14:textId="77777777" w:rsidR="00907660" w:rsidRDefault="005E5FA7">
      <w:pPr>
        <w:spacing w:line="400" w:lineRule="exact"/>
        <w:ind w:firstLineChars="1425" w:firstLine="3420"/>
        <w:rPr>
          <w:sz w:val="24"/>
        </w:rPr>
      </w:pPr>
      <w:r>
        <w:rPr>
          <w:sz w:val="24"/>
        </w:rPr>
        <w:t>法定代表人</w:t>
      </w:r>
      <w:r>
        <w:rPr>
          <w:rFonts w:hint="eastAsia"/>
          <w:sz w:val="24"/>
        </w:rPr>
        <w:t>或委托代理人</w:t>
      </w:r>
      <w:r>
        <w:rPr>
          <w:sz w:val="24"/>
        </w:rPr>
        <w:t>：</w:t>
      </w:r>
      <w:r>
        <w:rPr>
          <w:sz w:val="24"/>
          <w:u w:val="single"/>
        </w:rPr>
        <w:t xml:space="preserve">        </w:t>
      </w:r>
      <w:r>
        <w:rPr>
          <w:sz w:val="24"/>
        </w:rPr>
        <w:t>(</w:t>
      </w:r>
      <w:r>
        <w:rPr>
          <w:rFonts w:hint="eastAsia"/>
          <w:sz w:val="24"/>
        </w:rPr>
        <w:t>签名</w:t>
      </w:r>
      <w:r>
        <w:rPr>
          <w:sz w:val="24"/>
        </w:rPr>
        <w:t>)</w:t>
      </w:r>
    </w:p>
    <w:p w14:paraId="77B6F328" w14:textId="77777777" w:rsidR="00907660" w:rsidRDefault="005E5FA7">
      <w:pPr>
        <w:spacing w:line="400" w:lineRule="exact"/>
        <w:ind w:firstLineChars="1425" w:firstLine="3420"/>
        <w:rPr>
          <w:sz w:val="24"/>
        </w:rPr>
      </w:pPr>
      <w:r>
        <w:rPr>
          <w:sz w:val="24"/>
        </w:rPr>
        <w:t>地址：</w:t>
      </w:r>
      <w:r>
        <w:rPr>
          <w:sz w:val="24"/>
          <w:u w:val="single"/>
        </w:rPr>
        <w:t xml:space="preserve">                                     </w:t>
      </w:r>
      <w:r>
        <w:rPr>
          <w:sz w:val="24"/>
        </w:rPr>
        <w:t xml:space="preserve"> </w:t>
      </w:r>
    </w:p>
    <w:p w14:paraId="409B4955" w14:textId="77777777" w:rsidR="00907660" w:rsidRDefault="005E5FA7">
      <w:pPr>
        <w:spacing w:line="400" w:lineRule="exact"/>
        <w:ind w:firstLineChars="1425" w:firstLine="3420"/>
        <w:rPr>
          <w:sz w:val="24"/>
        </w:rPr>
      </w:pPr>
      <w:r>
        <w:rPr>
          <w:sz w:val="24"/>
        </w:rPr>
        <w:t>网址：</w:t>
      </w:r>
      <w:r>
        <w:rPr>
          <w:sz w:val="24"/>
          <w:u w:val="single"/>
        </w:rPr>
        <w:t xml:space="preserve">                                     </w:t>
      </w:r>
    </w:p>
    <w:p w14:paraId="205908D7" w14:textId="77777777" w:rsidR="00907660" w:rsidRDefault="005E5FA7">
      <w:pPr>
        <w:spacing w:line="400" w:lineRule="exact"/>
        <w:ind w:firstLineChars="1425" w:firstLine="3420"/>
        <w:rPr>
          <w:sz w:val="24"/>
        </w:rPr>
      </w:pPr>
      <w:r>
        <w:rPr>
          <w:sz w:val="24"/>
        </w:rPr>
        <w:t>电话：</w:t>
      </w:r>
      <w:r>
        <w:rPr>
          <w:sz w:val="24"/>
          <w:u w:val="single"/>
        </w:rPr>
        <w:t xml:space="preserve">                                     </w:t>
      </w:r>
      <w:r>
        <w:rPr>
          <w:sz w:val="24"/>
        </w:rPr>
        <w:t xml:space="preserve"> </w:t>
      </w:r>
    </w:p>
    <w:p w14:paraId="12B4D41C" w14:textId="77777777" w:rsidR="00907660" w:rsidRDefault="005E5FA7">
      <w:pPr>
        <w:spacing w:line="400" w:lineRule="exact"/>
        <w:ind w:firstLineChars="1425" w:firstLine="3420"/>
        <w:rPr>
          <w:sz w:val="24"/>
        </w:rPr>
      </w:pPr>
      <w:r>
        <w:rPr>
          <w:rFonts w:hint="eastAsia"/>
          <w:sz w:val="24"/>
        </w:rPr>
        <w:t>电子邮箱</w:t>
      </w:r>
      <w:r>
        <w:rPr>
          <w:sz w:val="24"/>
        </w:rPr>
        <w:t>：</w:t>
      </w:r>
      <w:r>
        <w:rPr>
          <w:sz w:val="24"/>
          <w:u w:val="single"/>
        </w:rPr>
        <w:t xml:space="preserve">                                  </w:t>
      </w:r>
    </w:p>
    <w:p w14:paraId="3E39EBE5" w14:textId="77777777" w:rsidR="00907660" w:rsidRDefault="005E5FA7">
      <w:pPr>
        <w:spacing w:line="400" w:lineRule="exact"/>
        <w:ind w:firstLineChars="1975" w:firstLine="4740"/>
        <w:rPr>
          <w:sz w:val="24"/>
        </w:rPr>
      </w:pP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4F1B9319" w14:textId="77777777" w:rsidR="00907660" w:rsidRDefault="005E5FA7">
      <w:pPr>
        <w:ind w:firstLine="480"/>
        <w:rPr>
          <w:sz w:val="24"/>
        </w:rPr>
      </w:pPr>
      <w:r>
        <w:rPr>
          <w:sz w:val="24"/>
        </w:rPr>
        <w:br w:type="page"/>
      </w:r>
    </w:p>
    <w:p w14:paraId="6FE6F6ED" w14:textId="77777777" w:rsidR="00907660" w:rsidRDefault="00907660">
      <w:pPr>
        <w:spacing w:line="440" w:lineRule="exact"/>
        <w:ind w:firstLine="400"/>
        <w:jc w:val="center"/>
        <w:rPr>
          <w:rFonts w:eastAsia="黑体"/>
          <w:sz w:val="20"/>
        </w:rPr>
      </w:pPr>
    </w:p>
    <w:p w14:paraId="0A9BE1EE" w14:textId="77777777" w:rsidR="00907660" w:rsidRDefault="005E5FA7">
      <w:pPr>
        <w:spacing w:line="440" w:lineRule="exact"/>
        <w:ind w:firstLine="560"/>
        <w:jc w:val="center"/>
        <w:rPr>
          <w:rFonts w:eastAsia="黑体"/>
          <w:sz w:val="28"/>
          <w:szCs w:val="28"/>
        </w:rPr>
      </w:pPr>
      <w:bookmarkStart w:id="172" w:name="_Toc16271_WPSOffice_Level1"/>
      <w:bookmarkStart w:id="173" w:name="_Toc14563_WPSOffice_Level1"/>
      <w:bookmarkStart w:id="174" w:name="_Toc32350_WPSOffice_Level1"/>
      <w:bookmarkStart w:id="175" w:name="_Toc8695_WPSOffice_Level1"/>
      <w:bookmarkStart w:id="176" w:name="_Toc18668_WPSOffice_Level1"/>
      <w:r>
        <w:rPr>
          <w:rFonts w:eastAsia="黑体"/>
          <w:sz w:val="28"/>
          <w:szCs w:val="28"/>
        </w:rPr>
        <w:t>二、法定代表人身份证明及授权委托书</w:t>
      </w:r>
      <w:bookmarkEnd w:id="172"/>
      <w:bookmarkEnd w:id="173"/>
      <w:bookmarkEnd w:id="174"/>
      <w:bookmarkEnd w:id="175"/>
      <w:bookmarkEnd w:id="176"/>
    </w:p>
    <w:p w14:paraId="19371672" w14:textId="77777777" w:rsidR="00907660" w:rsidRDefault="00907660">
      <w:pPr>
        <w:spacing w:line="440" w:lineRule="exact"/>
        <w:ind w:firstLine="400"/>
        <w:rPr>
          <w:sz w:val="20"/>
        </w:rPr>
      </w:pPr>
    </w:p>
    <w:p w14:paraId="7164C29E" w14:textId="77777777" w:rsidR="00907660" w:rsidRDefault="005E5FA7">
      <w:pPr>
        <w:spacing w:line="440" w:lineRule="exact"/>
        <w:ind w:firstLine="560"/>
        <w:jc w:val="center"/>
        <w:rPr>
          <w:sz w:val="28"/>
          <w:szCs w:val="28"/>
        </w:rPr>
      </w:pPr>
      <w:bookmarkStart w:id="177" w:name="_Toc5153_WPSOffice_Level2"/>
      <w:bookmarkStart w:id="178" w:name="_Toc20803_WPSOffice_Level2"/>
      <w:r>
        <w:rPr>
          <w:rFonts w:eastAsia="黑体"/>
          <w:bCs/>
          <w:sz w:val="28"/>
          <w:szCs w:val="28"/>
        </w:rPr>
        <w:t xml:space="preserve">2-1 </w:t>
      </w:r>
      <w:r>
        <w:rPr>
          <w:rFonts w:eastAsia="黑体"/>
          <w:bCs/>
          <w:sz w:val="28"/>
          <w:szCs w:val="28"/>
        </w:rPr>
        <w:t>法定代表人身份证明</w:t>
      </w:r>
      <w:bookmarkEnd w:id="177"/>
      <w:bookmarkEnd w:id="178"/>
    </w:p>
    <w:p w14:paraId="418B11DF" w14:textId="77777777" w:rsidR="00907660" w:rsidRDefault="00907660">
      <w:pPr>
        <w:spacing w:line="440" w:lineRule="exact"/>
        <w:ind w:firstLine="400"/>
        <w:rPr>
          <w:sz w:val="20"/>
        </w:rPr>
      </w:pPr>
    </w:p>
    <w:p w14:paraId="0F397633" w14:textId="77777777" w:rsidR="00907660" w:rsidRDefault="005E5FA7">
      <w:pPr>
        <w:spacing w:line="440" w:lineRule="exact"/>
        <w:ind w:firstLine="480"/>
        <w:rPr>
          <w:sz w:val="24"/>
        </w:rPr>
      </w:pPr>
      <w:r>
        <w:rPr>
          <w:sz w:val="24"/>
        </w:rPr>
        <w:t>供应商名称：</w:t>
      </w:r>
      <w:r>
        <w:rPr>
          <w:sz w:val="24"/>
          <w:u w:val="single"/>
        </w:rPr>
        <w:t xml:space="preserve">                            </w:t>
      </w:r>
      <w:r>
        <w:rPr>
          <w:sz w:val="24"/>
        </w:rPr>
        <w:t xml:space="preserve"> </w:t>
      </w:r>
    </w:p>
    <w:p w14:paraId="2A78425E" w14:textId="77777777" w:rsidR="00907660" w:rsidRDefault="005E5FA7">
      <w:pPr>
        <w:spacing w:line="440" w:lineRule="exact"/>
        <w:ind w:firstLine="480"/>
        <w:rPr>
          <w:sz w:val="24"/>
        </w:rPr>
      </w:pPr>
      <w:r>
        <w:rPr>
          <w:sz w:val="24"/>
        </w:rPr>
        <w:t>单位性质：</w:t>
      </w:r>
      <w:r>
        <w:rPr>
          <w:sz w:val="24"/>
          <w:u w:val="single"/>
        </w:rPr>
        <w:t xml:space="preserve">                               </w:t>
      </w:r>
      <w:r>
        <w:rPr>
          <w:sz w:val="24"/>
        </w:rPr>
        <w:t xml:space="preserve"> </w:t>
      </w:r>
    </w:p>
    <w:p w14:paraId="6296E0B2" w14:textId="77777777" w:rsidR="00907660" w:rsidRDefault="005E5FA7">
      <w:pPr>
        <w:spacing w:line="440" w:lineRule="exact"/>
        <w:ind w:firstLine="480"/>
        <w:rPr>
          <w:sz w:val="24"/>
        </w:rPr>
      </w:pPr>
      <w:r>
        <w:rPr>
          <w:sz w:val="24"/>
        </w:rPr>
        <w:t>地址：</w:t>
      </w:r>
      <w:r>
        <w:rPr>
          <w:sz w:val="24"/>
          <w:u w:val="single"/>
        </w:rPr>
        <w:t xml:space="preserve">                                   </w:t>
      </w:r>
    </w:p>
    <w:p w14:paraId="5136F09E" w14:textId="77777777" w:rsidR="00907660" w:rsidRDefault="005E5FA7">
      <w:pPr>
        <w:spacing w:line="440" w:lineRule="exact"/>
        <w:ind w:firstLine="480"/>
        <w:rPr>
          <w:sz w:val="24"/>
        </w:rPr>
      </w:pPr>
      <w:r>
        <w:rPr>
          <w:sz w:val="24"/>
        </w:rPr>
        <w:t>成立时间：</w:t>
      </w:r>
      <w:r>
        <w:rPr>
          <w:sz w:val="24"/>
          <w:u w:val="single"/>
        </w:rPr>
        <w:t xml:space="preserve">         </w:t>
      </w:r>
      <w:r>
        <w:rPr>
          <w:sz w:val="24"/>
        </w:rPr>
        <w:t xml:space="preserve"> </w:t>
      </w:r>
      <w:r>
        <w:rPr>
          <w:sz w:val="24"/>
        </w:rPr>
        <w:t>年</w:t>
      </w:r>
      <w:r>
        <w:rPr>
          <w:sz w:val="24"/>
          <w:u w:val="single"/>
        </w:rPr>
        <w:t xml:space="preserve">       </w:t>
      </w:r>
      <w:r>
        <w:rPr>
          <w:sz w:val="24"/>
        </w:rPr>
        <w:t xml:space="preserve"> </w:t>
      </w:r>
      <w:r>
        <w:rPr>
          <w:sz w:val="24"/>
        </w:rPr>
        <w:t>月</w:t>
      </w:r>
      <w:r>
        <w:rPr>
          <w:sz w:val="24"/>
          <w:u w:val="single"/>
        </w:rPr>
        <w:t xml:space="preserve">       </w:t>
      </w:r>
      <w:r>
        <w:rPr>
          <w:sz w:val="24"/>
        </w:rPr>
        <w:t xml:space="preserve"> </w:t>
      </w:r>
      <w:r>
        <w:rPr>
          <w:sz w:val="24"/>
        </w:rPr>
        <w:t>日</w:t>
      </w:r>
    </w:p>
    <w:p w14:paraId="43B9C314" w14:textId="77777777" w:rsidR="00907660" w:rsidRDefault="005E5FA7">
      <w:pPr>
        <w:spacing w:line="440" w:lineRule="exact"/>
        <w:ind w:firstLine="480"/>
        <w:rPr>
          <w:sz w:val="24"/>
        </w:rPr>
      </w:pPr>
      <w:r>
        <w:rPr>
          <w:sz w:val="24"/>
        </w:rPr>
        <w:t>经营期限：</w:t>
      </w:r>
      <w:r>
        <w:rPr>
          <w:sz w:val="24"/>
          <w:u w:val="single"/>
        </w:rPr>
        <w:t xml:space="preserve">                               </w:t>
      </w:r>
    </w:p>
    <w:p w14:paraId="487D9C66" w14:textId="77777777" w:rsidR="00907660" w:rsidRDefault="005E5FA7">
      <w:pPr>
        <w:spacing w:line="440" w:lineRule="exact"/>
        <w:ind w:firstLine="480"/>
        <w:rPr>
          <w:sz w:val="24"/>
        </w:rPr>
      </w:pPr>
      <w:r>
        <w:rPr>
          <w:sz w:val="24"/>
        </w:rPr>
        <w:t>姓名：</w:t>
      </w:r>
      <w:r>
        <w:rPr>
          <w:sz w:val="24"/>
          <w:u w:val="single"/>
        </w:rPr>
        <w:t xml:space="preserve">  </w:t>
      </w:r>
      <w:r>
        <w:rPr>
          <w:bCs/>
          <w:sz w:val="24"/>
          <w:u w:val="single"/>
        </w:rPr>
        <w:t xml:space="preserve">                </w:t>
      </w:r>
      <w:r>
        <w:rPr>
          <w:sz w:val="24"/>
        </w:rPr>
        <w:t xml:space="preserve"> </w:t>
      </w:r>
      <w:r>
        <w:rPr>
          <w:sz w:val="24"/>
        </w:rPr>
        <w:t>性别：</w:t>
      </w:r>
      <w:r>
        <w:rPr>
          <w:sz w:val="24"/>
          <w:u w:val="single"/>
        </w:rPr>
        <w:t xml:space="preserve">     </w:t>
      </w:r>
      <w:r>
        <w:rPr>
          <w:sz w:val="24"/>
        </w:rPr>
        <w:t xml:space="preserve"> </w:t>
      </w:r>
      <w:r>
        <w:rPr>
          <w:sz w:val="24"/>
        </w:rPr>
        <w:t>年龄：</w:t>
      </w:r>
      <w:r>
        <w:rPr>
          <w:sz w:val="24"/>
          <w:u w:val="single"/>
        </w:rPr>
        <w:t xml:space="preserve">        </w:t>
      </w:r>
      <w:r>
        <w:rPr>
          <w:sz w:val="24"/>
        </w:rPr>
        <w:t>职务：</w:t>
      </w:r>
      <w:r>
        <w:rPr>
          <w:sz w:val="24"/>
          <w:u w:val="single"/>
        </w:rPr>
        <w:t xml:space="preserve">        </w:t>
      </w:r>
    </w:p>
    <w:p w14:paraId="15E5CF7F" w14:textId="77777777" w:rsidR="00907660" w:rsidRDefault="005E5FA7">
      <w:pPr>
        <w:spacing w:line="440" w:lineRule="exact"/>
        <w:ind w:firstLine="480"/>
        <w:rPr>
          <w:sz w:val="24"/>
        </w:rPr>
      </w:pPr>
      <w:r>
        <w:rPr>
          <w:sz w:val="24"/>
        </w:rPr>
        <w:t>系</w:t>
      </w:r>
      <w:r>
        <w:rPr>
          <w:sz w:val="24"/>
          <w:u w:val="single"/>
        </w:rPr>
        <w:t xml:space="preserve">                             </w:t>
      </w:r>
      <w:r>
        <w:rPr>
          <w:sz w:val="24"/>
        </w:rPr>
        <w:t xml:space="preserve"> (</w:t>
      </w:r>
      <w:r>
        <w:rPr>
          <w:sz w:val="24"/>
        </w:rPr>
        <w:t>供应商名称</w:t>
      </w:r>
      <w:r>
        <w:rPr>
          <w:sz w:val="24"/>
        </w:rPr>
        <w:t>)</w:t>
      </w:r>
      <w:r>
        <w:rPr>
          <w:sz w:val="24"/>
        </w:rPr>
        <w:t>的法定代表人。</w:t>
      </w:r>
    </w:p>
    <w:p w14:paraId="2C55F7D5" w14:textId="77777777" w:rsidR="00907660" w:rsidRDefault="005E5FA7">
      <w:pPr>
        <w:spacing w:line="440" w:lineRule="exact"/>
        <w:ind w:firstLine="480"/>
        <w:rPr>
          <w:sz w:val="24"/>
        </w:rPr>
      </w:pPr>
      <w:r>
        <w:rPr>
          <w:sz w:val="24"/>
        </w:rPr>
        <w:t>附：法定代表人</w:t>
      </w:r>
      <w:r>
        <w:rPr>
          <w:rFonts w:hint="eastAsia"/>
          <w:sz w:val="24"/>
        </w:rPr>
        <w:t>身份证正反面复印件</w:t>
      </w:r>
    </w:p>
    <w:p w14:paraId="79115ECC" w14:textId="77777777" w:rsidR="00907660" w:rsidRDefault="00907660">
      <w:pPr>
        <w:spacing w:line="440" w:lineRule="exact"/>
        <w:ind w:firstLine="480"/>
        <w:rPr>
          <w:sz w:val="24"/>
        </w:rPr>
      </w:pPr>
    </w:p>
    <w:p w14:paraId="2A6EAFB2" w14:textId="77777777" w:rsidR="00907660" w:rsidRDefault="005E5FA7">
      <w:pPr>
        <w:spacing w:line="440" w:lineRule="exact"/>
        <w:ind w:firstLine="480"/>
        <w:rPr>
          <w:sz w:val="24"/>
        </w:rPr>
      </w:pPr>
      <w:r>
        <w:rPr>
          <w:sz w:val="24"/>
        </w:rPr>
        <w:t>特此证明。</w:t>
      </w:r>
    </w:p>
    <w:p w14:paraId="7357159B" w14:textId="77777777" w:rsidR="00907660" w:rsidRDefault="00907660">
      <w:pPr>
        <w:spacing w:line="440" w:lineRule="exact"/>
        <w:ind w:firstLine="480"/>
        <w:rPr>
          <w:sz w:val="24"/>
        </w:rPr>
      </w:pPr>
    </w:p>
    <w:p w14:paraId="6EE4C242" w14:textId="77777777" w:rsidR="00907660" w:rsidRDefault="00907660">
      <w:pPr>
        <w:spacing w:line="440" w:lineRule="exact"/>
        <w:ind w:firstLine="480"/>
        <w:rPr>
          <w:sz w:val="24"/>
        </w:rPr>
      </w:pPr>
    </w:p>
    <w:p w14:paraId="58FD4DFE" w14:textId="77777777" w:rsidR="00907660" w:rsidRDefault="005E5FA7">
      <w:pPr>
        <w:spacing w:line="440" w:lineRule="exact"/>
        <w:ind w:firstLine="480"/>
        <w:rPr>
          <w:sz w:val="24"/>
        </w:rPr>
      </w:pPr>
      <w:r>
        <w:rPr>
          <w:sz w:val="24"/>
        </w:rPr>
        <w:t xml:space="preserve">                          </w:t>
      </w:r>
      <w:r>
        <w:rPr>
          <w:sz w:val="24"/>
        </w:rPr>
        <w:t>供应商：</w:t>
      </w:r>
      <w:r>
        <w:rPr>
          <w:sz w:val="24"/>
          <w:u w:val="single"/>
        </w:rPr>
        <w:t xml:space="preserve">                 </w:t>
      </w:r>
      <w:r>
        <w:rPr>
          <w:sz w:val="24"/>
        </w:rPr>
        <w:t>(</w:t>
      </w:r>
      <w:r>
        <w:rPr>
          <w:sz w:val="24"/>
        </w:rPr>
        <w:t>盖单位章</w:t>
      </w:r>
      <w:r>
        <w:rPr>
          <w:sz w:val="24"/>
        </w:rPr>
        <w:t>)</w:t>
      </w:r>
    </w:p>
    <w:p w14:paraId="08A5F865" w14:textId="77777777" w:rsidR="00907660" w:rsidRDefault="005E5FA7">
      <w:pPr>
        <w:spacing w:line="440" w:lineRule="exact"/>
        <w:ind w:firstLine="480"/>
        <w:rPr>
          <w:sz w:val="24"/>
        </w:rPr>
      </w:pPr>
      <w:r>
        <w:rPr>
          <w:sz w:val="24"/>
        </w:rPr>
        <w:t xml:space="preserve">                                </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 xml:space="preserve"> </w:t>
      </w:r>
      <w:r>
        <w:rPr>
          <w:sz w:val="24"/>
        </w:rPr>
        <w:t>日</w:t>
      </w:r>
      <w:r>
        <w:rPr>
          <w:sz w:val="24"/>
        </w:rPr>
        <w:t xml:space="preserve">           </w:t>
      </w:r>
    </w:p>
    <w:p w14:paraId="6236FC7A" w14:textId="77777777" w:rsidR="00907660" w:rsidRDefault="00907660">
      <w:pPr>
        <w:topLinePunct/>
        <w:spacing w:line="440" w:lineRule="exact"/>
        <w:ind w:firstLine="480"/>
        <w:rPr>
          <w:rFonts w:eastAsia="黑体"/>
          <w:sz w:val="24"/>
        </w:rPr>
      </w:pPr>
    </w:p>
    <w:p w14:paraId="7280C097" w14:textId="77777777" w:rsidR="00907660" w:rsidRDefault="00907660">
      <w:pPr>
        <w:topLinePunct/>
        <w:spacing w:line="440" w:lineRule="exact"/>
        <w:ind w:firstLine="480"/>
        <w:rPr>
          <w:rFonts w:eastAsia="黑体"/>
          <w:sz w:val="24"/>
        </w:rPr>
      </w:pPr>
    </w:p>
    <w:p w14:paraId="50694CC0" w14:textId="77777777" w:rsidR="00907660" w:rsidRDefault="00907660">
      <w:pPr>
        <w:topLinePunct/>
        <w:spacing w:line="440" w:lineRule="exact"/>
        <w:ind w:firstLine="480"/>
        <w:rPr>
          <w:rFonts w:eastAsia="黑体"/>
          <w:sz w:val="24"/>
        </w:rPr>
      </w:pPr>
    </w:p>
    <w:p w14:paraId="72B2512A" w14:textId="77777777" w:rsidR="00907660" w:rsidRDefault="00907660">
      <w:pPr>
        <w:topLinePunct/>
        <w:spacing w:line="440" w:lineRule="exact"/>
        <w:ind w:firstLine="480"/>
        <w:rPr>
          <w:rFonts w:eastAsia="黑体"/>
          <w:sz w:val="24"/>
        </w:rPr>
      </w:pPr>
    </w:p>
    <w:p w14:paraId="3DE0BC48" w14:textId="77777777" w:rsidR="00907660" w:rsidRDefault="00907660">
      <w:pPr>
        <w:topLinePunct/>
        <w:spacing w:line="440" w:lineRule="exact"/>
        <w:ind w:firstLine="480"/>
        <w:rPr>
          <w:rFonts w:eastAsia="黑体"/>
          <w:sz w:val="24"/>
        </w:rPr>
      </w:pPr>
    </w:p>
    <w:p w14:paraId="71A3F217" w14:textId="77777777" w:rsidR="00907660" w:rsidRDefault="00907660">
      <w:pPr>
        <w:topLinePunct/>
        <w:spacing w:line="440" w:lineRule="exact"/>
        <w:ind w:left="315" w:hangingChars="150" w:hanging="315"/>
        <w:rPr>
          <w:rFonts w:eastAsia="黑体"/>
          <w:szCs w:val="21"/>
        </w:rPr>
      </w:pPr>
    </w:p>
    <w:p w14:paraId="398B57B0" w14:textId="77777777" w:rsidR="00907660" w:rsidRDefault="00907660">
      <w:pPr>
        <w:topLinePunct/>
        <w:spacing w:line="440" w:lineRule="exact"/>
        <w:ind w:left="315" w:hangingChars="150" w:hanging="315"/>
        <w:rPr>
          <w:rFonts w:eastAsia="黑体"/>
          <w:bCs/>
          <w:szCs w:val="21"/>
        </w:rPr>
      </w:pPr>
    </w:p>
    <w:p w14:paraId="31AFD42E" w14:textId="77777777" w:rsidR="00907660" w:rsidRDefault="005E5FA7">
      <w:pPr>
        <w:spacing w:line="440" w:lineRule="exact"/>
        <w:ind w:firstLine="480"/>
        <w:jc w:val="center"/>
        <w:rPr>
          <w:rFonts w:eastAsia="黑体"/>
          <w:sz w:val="28"/>
          <w:szCs w:val="28"/>
        </w:rPr>
      </w:pPr>
      <w:r>
        <w:rPr>
          <w:rFonts w:eastAsia="黑体"/>
          <w:sz w:val="24"/>
        </w:rPr>
        <w:br w:type="page"/>
      </w:r>
      <w:bookmarkStart w:id="179" w:name="_Toc19768_WPSOffice_Level2"/>
      <w:bookmarkStart w:id="180" w:name="_Toc12035_WPSOffice_Level2"/>
      <w:r>
        <w:rPr>
          <w:rFonts w:eastAsia="黑体"/>
          <w:bCs/>
          <w:sz w:val="28"/>
          <w:szCs w:val="28"/>
        </w:rPr>
        <w:lastRenderedPageBreak/>
        <w:t xml:space="preserve">2-2 </w:t>
      </w:r>
      <w:r>
        <w:rPr>
          <w:rFonts w:eastAsia="黑体"/>
          <w:sz w:val="28"/>
          <w:szCs w:val="28"/>
        </w:rPr>
        <w:t>授权委托书</w:t>
      </w:r>
      <w:bookmarkEnd w:id="179"/>
      <w:bookmarkEnd w:id="180"/>
    </w:p>
    <w:p w14:paraId="416BA900" w14:textId="77777777" w:rsidR="00907660" w:rsidRDefault="00907660">
      <w:pPr>
        <w:spacing w:line="440" w:lineRule="exact"/>
        <w:ind w:firstLine="480"/>
        <w:rPr>
          <w:rFonts w:eastAsia="黑体"/>
          <w:sz w:val="24"/>
        </w:rPr>
      </w:pPr>
    </w:p>
    <w:p w14:paraId="5A3F38FE" w14:textId="77777777" w:rsidR="00907660" w:rsidRDefault="005E5FA7">
      <w:pPr>
        <w:topLinePunct/>
        <w:spacing w:line="440" w:lineRule="exact"/>
        <w:ind w:firstLine="480"/>
        <w:rPr>
          <w:sz w:val="24"/>
        </w:rPr>
      </w:pPr>
      <w:r>
        <w:rPr>
          <w:sz w:val="24"/>
        </w:rPr>
        <w:t>本人</w:t>
      </w:r>
      <w:r>
        <w:rPr>
          <w:sz w:val="24"/>
          <w:u w:val="single"/>
        </w:rPr>
        <w:t xml:space="preserve">             </w:t>
      </w:r>
      <w:r>
        <w:rPr>
          <w:sz w:val="24"/>
        </w:rPr>
        <w:t>(</w:t>
      </w:r>
      <w:r>
        <w:rPr>
          <w:sz w:val="24"/>
        </w:rPr>
        <w:t>姓名</w:t>
      </w:r>
      <w:r>
        <w:rPr>
          <w:sz w:val="24"/>
        </w:rPr>
        <w:t>)</w:t>
      </w:r>
      <w:r>
        <w:rPr>
          <w:sz w:val="24"/>
        </w:rPr>
        <w:t>系</w:t>
      </w:r>
      <w:r>
        <w:rPr>
          <w:sz w:val="24"/>
          <w:u w:val="single"/>
        </w:rPr>
        <w:t xml:space="preserve">          </w:t>
      </w:r>
      <w:r>
        <w:rPr>
          <w:sz w:val="24"/>
        </w:rPr>
        <w:t>(</w:t>
      </w:r>
      <w:r>
        <w:rPr>
          <w:sz w:val="24"/>
        </w:rPr>
        <w:t>供应商名称</w:t>
      </w:r>
      <w:r>
        <w:rPr>
          <w:sz w:val="24"/>
        </w:rPr>
        <w:t>)</w:t>
      </w:r>
      <w:r>
        <w:rPr>
          <w:sz w:val="24"/>
        </w:rPr>
        <w:t>的法定代表人，现委托</w:t>
      </w:r>
      <w:r>
        <w:rPr>
          <w:sz w:val="24"/>
          <w:u w:val="single"/>
        </w:rPr>
        <w:t xml:space="preserve">        </w:t>
      </w:r>
      <w:r>
        <w:rPr>
          <w:sz w:val="24"/>
        </w:rPr>
        <w:t>(</w:t>
      </w:r>
      <w:r>
        <w:rPr>
          <w:sz w:val="24"/>
        </w:rPr>
        <w:t>姓名</w:t>
      </w:r>
      <w:r>
        <w:rPr>
          <w:sz w:val="24"/>
        </w:rPr>
        <w:t>)</w:t>
      </w:r>
      <w:r>
        <w:rPr>
          <w:sz w:val="24"/>
        </w:rPr>
        <w:t>为我方代理人。代理人根据授权，以我方名义签署、澄清、说明、补正、递交、撤回、修改</w:t>
      </w:r>
      <w:r>
        <w:rPr>
          <w:sz w:val="24"/>
          <w:u w:val="single"/>
        </w:rPr>
        <w:t xml:space="preserve">                     </w:t>
      </w:r>
      <w:r>
        <w:rPr>
          <w:sz w:val="24"/>
        </w:rPr>
        <w:t>(</w:t>
      </w:r>
      <w:r>
        <w:rPr>
          <w:rFonts w:hint="eastAsia"/>
          <w:sz w:val="24"/>
        </w:rPr>
        <w:t>公告</w:t>
      </w:r>
      <w:r>
        <w:rPr>
          <w:sz w:val="24"/>
        </w:rPr>
        <w:t>名称</w:t>
      </w:r>
      <w:r>
        <w:rPr>
          <w:sz w:val="24"/>
        </w:rPr>
        <w:t>)</w:t>
      </w:r>
      <w:r>
        <w:rPr>
          <w:sz w:val="24"/>
          <w:u w:val="single"/>
        </w:rPr>
        <w:t xml:space="preserve">     </w:t>
      </w:r>
      <w:r>
        <w:rPr>
          <w:sz w:val="24"/>
        </w:rPr>
        <w:t>合同包响应文件、签订合同和处理有关事宜，其法律后果由我方承担。</w:t>
      </w:r>
    </w:p>
    <w:p w14:paraId="467A59DD" w14:textId="77777777" w:rsidR="00907660" w:rsidRDefault="005E5FA7">
      <w:pPr>
        <w:spacing w:line="440" w:lineRule="exact"/>
        <w:ind w:firstLine="480"/>
        <w:rPr>
          <w:sz w:val="24"/>
        </w:rPr>
      </w:pPr>
      <w:r>
        <w:rPr>
          <w:sz w:val="24"/>
        </w:rPr>
        <w:t>委托期限：</w:t>
      </w:r>
      <w:r>
        <w:rPr>
          <w:sz w:val="24"/>
          <w:u w:val="single"/>
        </w:rPr>
        <w:t>自授权委托之日起</w:t>
      </w:r>
      <w:proofErr w:type="gramStart"/>
      <w:r>
        <w:rPr>
          <w:sz w:val="24"/>
          <w:u w:val="single"/>
        </w:rPr>
        <w:t>至签订</w:t>
      </w:r>
      <w:proofErr w:type="gramEnd"/>
      <w:r>
        <w:rPr>
          <w:sz w:val="24"/>
          <w:u w:val="single"/>
        </w:rPr>
        <w:t>合同之日止</w:t>
      </w:r>
      <w:r>
        <w:rPr>
          <w:sz w:val="24"/>
        </w:rPr>
        <w:t>。</w:t>
      </w:r>
    </w:p>
    <w:p w14:paraId="5ED65B36" w14:textId="77777777" w:rsidR="00907660" w:rsidRDefault="005E5FA7">
      <w:pPr>
        <w:spacing w:line="440" w:lineRule="exact"/>
        <w:ind w:firstLine="480"/>
        <w:rPr>
          <w:sz w:val="24"/>
        </w:rPr>
      </w:pPr>
      <w:r>
        <w:rPr>
          <w:sz w:val="24"/>
        </w:rPr>
        <w:t>代理人无转委托权。</w:t>
      </w:r>
    </w:p>
    <w:p w14:paraId="6075FDFB" w14:textId="77777777" w:rsidR="00907660" w:rsidRDefault="005E5FA7">
      <w:pPr>
        <w:spacing w:line="440" w:lineRule="exact"/>
        <w:ind w:firstLine="480"/>
        <w:rPr>
          <w:sz w:val="24"/>
        </w:rPr>
      </w:pPr>
      <w:r>
        <w:rPr>
          <w:sz w:val="24"/>
        </w:rPr>
        <w:t>附：法定代表人身份证明</w:t>
      </w:r>
      <w:r>
        <w:rPr>
          <w:rFonts w:hint="eastAsia"/>
          <w:sz w:val="24"/>
        </w:rPr>
        <w:t>、委托代理人的身份证正反面复印件</w:t>
      </w:r>
    </w:p>
    <w:p w14:paraId="299D7E72" w14:textId="77777777" w:rsidR="00907660" w:rsidRDefault="00907660">
      <w:pPr>
        <w:spacing w:line="440" w:lineRule="exact"/>
        <w:ind w:firstLine="480"/>
        <w:rPr>
          <w:sz w:val="24"/>
        </w:rPr>
      </w:pPr>
    </w:p>
    <w:p w14:paraId="1A08A359" w14:textId="77777777" w:rsidR="00907660" w:rsidRDefault="00907660">
      <w:pPr>
        <w:spacing w:line="440" w:lineRule="exact"/>
        <w:ind w:firstLine="480"/>
        <w:rPr>
          <w:sz w:val="24"/>
        </w:rPr>
      </w:pPr>
    </w:p>
    <w:p w14:paraId="586F4F31" w14:textId="77777777" w:rsidR="00907660" w:rsidRDefault="005E5FA7">
      <w:pPr>
        <w:spacing w:line="440" w:lineRule="exact"/>
        <w:ind w:firstLine="480"/>
        <w:rPr>
          <w:sz w:val="24"/>
        </w:rPr>
      </w:pPr>
      <w:r>
        <w:rPr>
          <w:sz w:val="24"/>
        </w:rPr>
        <w:t>供应商：</w:t>
      </w:r>
      <w:r>
        <w:rPr>
          <w:sz w:val="24"/>
          <w:u w:val="single"/>
        </w:rPr>
        <w:t xml:space="preserve">                               </w:t>
      </w:r>
      <w:r>
        <w:rPr>
          <w:sz w:val="24"/>
        </w:rPr>
        <w:t>(</w:t>
      </w:r>
      <w:r>
        <w:rPr>
          <w:sz w:val="24"/>
        </w:rPr>
        <w:t>盖单位章</w:t>
      </w:r>
      <w:r>
        <w:rPr>
          <w:sz w:val="24"/>
        </w:rPr>
        <w:t>)</w:t>
      </w:r>
    </w:p>
    <w:p w14:paraId="413DFE0A" w14:textId="77777777" w:rsidR="00907660" w:rsidRDefault="00907660">
      <w:pPr>
        <w:spacing w:line="440" w:lineRule="exact"/>
        <w:ind w:firstLine="480"/>
        <w:rPr>
          <w:sz w:val="24"/>
        </w:rPr>
      </w:pPr>
    </w:p>
    <w:p w14:paraId="0247AD6A" w14:textId="77777777" w:rsidR="00907660" w:rsidRDefault="005E5FA7">
      <w:pPr>
        <w:spacing w:line="440" w:lineRule="exact"/>
        <w:ind w:firstLine="480"/>
        <w:rPr>
          <w:sz w:val="24"/>
        </w:rPr>
      </w:pPr>
      <w:r>
        <w:rPr>
          <w:sz w:val="24"/>
        </w:rPr>
        <w:t>法定代表人：</w:t>
      </w:r>
      <w:r>
        <w:rPr>
          <w:sz w:val="24"/>
          <w:u w:val="single"/>
        </w:rPr>
        <w:t xml:space="preserve">                               </w:t>
      </w:r>
      <w:r>
        <w:rPr>
          <w:sz w:val="24"/>
        </w:rPr>
        <w:t>(</w:t>
      </w:r>
      <w:r>
        <w:rPr>
          <w:rFonts w:hint="eastAsia"/>
          <w:sz w:val="24"/>
        </w:rPr>
        <w:t>签名</w:t>
      </w:r>
      <w:r>
        <w:rPr>
          <w:sz w:val="24"/>
        </w:rPr>
        <w:t>)</w:t>
      </w:r>
    </w:p>
    <w:p w14:paraId="12D45E94" w14:textId="77777777" w:rsidR="00907660" w:rsidRDefault="00907660">
      <w:pPr>
        <w:spacing w:line="440" w:lineRule="exact"/>
        <w:ind w:firstLine="480"/>
        <w:rPr>
          <w:sz w:val="24"/>
        </w:rPr>
      </w:pPr>
    </w:p>
    <w:p w14:paraId="783D078A" w14:textId="77777777" w:rsidR="00907660" w:rsidRDefault="005E5FA7">
      <w:pPr>
        <w:spacing w:line="440" w:lineRule="exact"/>
        <w:ind w:firstLine="480"/>
        <w:rPr>
          <w:sz w:val="24"/>
        </w:rPr>
      </w:pPr>
      <w:r>
        <w:rPr>
          <w:sz w:val="24"/>
        </w:rPr>
        <w:t>身份证号码：</w:t>
      </w:r>
      <w:r>
        <w:rPr>
          <w:sz w:val="24"/>
          <w:u w:val="single"/>
        </w:rPr>
        <w:t xml:space="preserve">                                    </w:t>
      </w:r>
    </w:p>
    <w:p w14:paraId="58573DAE" w14:textId="77777777" w:rsidR="00907660" w:rsidRDefault="00907660">
      <w:pPr>
        <w:spacing w:line="440" w:lineRule="exact"/>
        <w:ind w:firstLine="480"/>
        <w:rPr>
          <w:sz w:val="24"/>
        </w:rPr>
      </w:pPr>
    </w:p>
    <w:p w14:paraId="25E6227D" w14:textId="77777777" w:rsidR="00907660" w:rsidRDefault="005E5FA7">
      <w:pPr>
        <w:spacing w:line="440" w:lineRule="exact"/>
        <w:ind w:firstLine="480"/>
        <w:rPr>
          <w:sz w:val="24"/>
        </w:rPr>
      </w:pPr>
      <w:r>
        <w:rPr>
          <w:sz w:val="24"/>
        </w:rPr>
        <w:t>委托代理人：</w:t>
      </w:r>
      <w:r>
        <w:rPr>
          <w:sz w:val="24"/>
          <w:u w:val="single"/>
        </w:rPr>
        <w:t xml:space="preserve">                               </w:t>
      </w:r>
      <w:r>
        <w:rPr>
          <w:sz w:val="24"/>
        </w:rPr>
        <w:t>(</w:t>
      </w:r>
      <w:r>
        <w:rPr>
          <w:rFonts w:hint="eastAsia"/>
          <w:sz w:val="24"/>
        </w:rPr>
        <w:t>签名</w:t>
      </w:r>
      <w:r>
        <w:rPr>
          <w:sz w:val="24"/>
        </w:rPr>
        <w:t>)</w:t>
      </w:r>
    </w:p>
    <w:p w14:paraId="08C5ECEE" w14:textId="77777777" w:rsidR="00907660" w:rsidRDefault="00907660">
      <w:pPr>
        <w:spacing w:line="440" w:lineRule="exact"/>
        <w:ind w:firstLine="480"/>
        <w:rPr>
          <w:sz w:val="24"/>
        </w:rPr>
      </w:pPr>
    </w:p>
    <w:p w14:paraId="2C1F1FEF" w14:textId="77777777" w:rsidR="00907660" w:rsidRDefault="005E5FA7">
      <w:pPr>
        <w:spacing w:line="440" w:lineRule="exact"/>
        <w:ind w:firstLine="480"/>
        <w:rPr>
          <w:sz w:val="24"/>
        </w:rPr>
      </w:pPr>
      <w:r>
        <w:rPr>
          <w:sz w:val="24"/>
        </w:rPr>
        <w:t>身份证号码：</w:t>
      </w:r>
      <w:r>
        <w:rPr>
          <w:sz w:val="24"/>
          <w:u w:val="single"/>
        </w:rPr>
        <w:t xml:space="preserve">                                    </w:t>
      </w:r>
    </w:p>
    <w:p w14:paraId="4118D383" w14:textId="77777777" w:rsidR="00907660" w:rsidRDefault="00907660">
      <w:pPr>
        <w:spacing w:line="440" w:lineRule="exact"/>
        <w:ind w:firstLine="480"/>
        <w:rPr>
          <w:sz w:val="24"/>
        </w:rPr>
      </w:pPr>
    </w:p>
    <w:p w14:paraId="70773190" w14:textId="77777777" w:rsidR="00907660" w:rsidRDefault="00907660">
      <w:pPr>
        <w:spacing w:line="440" w:lineRule="exact"/>
        <w:ind w:firstLine="480"/>
        <w:rPr>
          <w:sz w:val="24"/>
        </w:rPr>
      </w:pPr>
    </w:p>
    <w:p w14:paraId="27B54D83" w14:textId="77777777" w:rsidR="00907660" w:rsidRDefault="005E5FA7">
      <w:pPr>
        <w:spacing w:line="440" w:lineRule="exact"/>
        <w:ind w:firstLineChars="750" w:firstLine="1800"/>
        <w:rPr>
          <w:rFonts w:eastAsia="黑体"/>
          <w:sz w:val="24"/>
        </w:rPr>
      </w:pPr>
      <w:r>
        <w:rPr>
          <w:sz w:val="24"/>
          <w:u w:val="single"/>
        </w:rPr>
        <w:t xml:space="preserve">       </w:t>
      </w:r>
      <w:r>
        <w:rPr>
          <w:sz w:val="24"/>
        </w:rPr>
        <w:t>年</w:t>
      </w:r>
      <w:r>
        <w:rPr>
          <w:sz w:val="24"/>
        </w:rPr>
        <w:t xml:space="preserve"> </w:t>
      </w:r>
      <w:r>
        <w:rPr>
          <w:sz w:val="24"/>
          <w:u w:val="single"/>
        </w:rPr>
        <w:t xml:space="preserve">     </w:t>
      </w:r>
      <w:r>
        <w:rPr>
          <w:sz w:val="24"/>
        </w:rPr>
        <w:t>月</w:t>
      </w:r>
      <w:r>
        <w:rPr>
          <w:sz w:val="24"/>
          <w:u w:val="single"/>
        </w:rPr>
        <w:t xml:space="preserve">    </w:t>
      </w:r>
      <w:r>
        <w:rPr>
          <w:sz w:val="24"/>
        </w:rPr>
        <w:t>日</w:t>
      </w:r>
    </w:p>
    <w:p w14:paraId="716B5927" w14:textId="77777777" w:rsidR="00907660" w:rsidRDefault="005E5FA7">
      <w:pPr>
        <w:spacing w:line="440" w:lineRule="exact"/>
        <w:ind w:firstLine="480"/>
        <w:rPr>
          <w:rFonts w:eastAsia="黑体"/>
          <w:sz w:val="24"/>
        </w:rPr>
      </w:pPr>
      <w:r>
        <w:rPr>
          <w:rFonts w:eastAsia="黑体"/>
          <w:sz w:val="24"/>
        </w:rPr>
        <w:t xml:space="preserve"> </w:t>
      </w:r>
    </w:p>
    <w:p w14:paraId="3E4820B5" w14:textId="77777777" w:rsidR="00907660" w:rsidRDefault="00907660">
      <w:pPr>
        <w:spacing w:line="360" w:lineRule="exact"/>
        <w:ind w:left="360" w:hangingChars="200" w:hanging="360"/>
        <w:rPr>
          <w:rFonts w:eastAsia="黑体"/>
          <w:sz w:val="18"/>
          <w:szCs w:val="18"/>
        </w:rPr>
      </w:pPr>
    </w:p>
    <w:p w14:paraId="701B9D30" w14:textId="77777777" w:rsidR="00907660" w:rsidRDefault="005E5FA7">
      <w:pPr>
        <w:spacing w:line="440" w:lineRule="exact"/>
        <w:ind w:firstLine="480"/>
        <w:jc w:val="center"/>
        <w:rPr>
          <w:rFonts w:eastAsia="黑体"/>
          <w:sz w:val="24"/>
        </w:rPr>
      </w:pPr>
      <w:r>
        <w:rPr>
          <w:rFonts w:eastAsia="黑体"/>
          <w:sz w:val="24"/>
        </w:rPr>
        <w:br w:type="page"/>
      </w:r>
    </w:p>
    <w:p w14:paraId="6E6A27AE" w14:textId="77777777" w:rsidR="00907660" w:rsidRDefault="00907660">
      <w:pPr>
        <w:spacing w:line="440" w:lineRule="exact"/>
        <w:ind w:firstLine="560"/>
        <w:jc w:val="center"/>
        <w:rPr>
          <w:rFonts w:eastAsia="黑体"/>
          <w:sz w:val="28"/>
          <w:szCs w:val="28"/>
        </w:rPr>
        <w:sectPr w:rsidR="00907660">
          <w:headerReference w:type="even" r:id="rId15"/>
          <w:headerReference w:type="default" r:id="rId16"/>
          <w:footerReference w:type="even" r:id="rId17"/>
          <w:footerReference w:type="default" r:id="rId18"/>
          <w:headerReference w:type="first" r:id="rId19"/>
          <w:footerReference w:type="first" r:id="rId20"/>
          <w:footnotePr>
            <w:numFmt w:val="decimalEnclosedCircleChinese"/>
          </w:footnotePr>
          <w:pgSz w:w="11906" w:h="16838"/>
          <w:pgMar w:top="1440" w:right="1797" w:bottom="1440" w:left="1797" w:header="851" w:footer="992" w:gutter="0"/>
          <w:cols w:space="720"/>
          <w:docGrid w:type="linesAndChars" w:linePitch="312"/>
        </w:sectPr>
      </w:pPr>
      <w:bookmarkStart w:id="181" w:name="_Toc24530_WPSOffice_Level1"/>
      <w:bookmarkStart w:id="182" w:name="_Toc32085_WPSOffice_Level1"/>
      <w:bookmarkStart w:id="183" w:name="_Toc24567_WPSOffice_Level1"/>
      <w:bookmarkStart w:id="184" w:name="_Toc15186_WPSOffice_Level1"/>
      <w:bookmarkStart w:id="185" w:name="_Toc31532_WPSOffice_Level1"/>
    </w:p>
    <w:p w14:paraId="7981381E" w14:textId="77777777" w:rsidR="00907660" w:rsidRDefault="005E5FA7">
      <w:pPr>
        <w:spacing w:line="440" w:lineRule="exact"/>
        <w:ind w:firstLine="560"/>
        <w:jc w:val="center"/>
        <w:rPr>
          <w:rFonts w:eastAsia="黑体"/>
          <w:sz w:val="28"/>
          <w:szCs w:val="28"/>
        </w:rPr>
      </w:pPr>
      <w:r>
        <w:rPr>
          <w:rFonts w:eastAsia="黑体" w:hint="eastAsia"/>
          <w:sz w:val="28"/>
          <w:szCs w:val="28"/>
        </w:rPr>
        <w:lastRenderedPageBreak/>
        <w:t>三</w:t>
      </w:r>
      <w:r>
        <w:rPr>
          <w:rFonts w:eastAsia="黑体"/>
          <w:sz w:val="28"/>
          <w:szCs w:val="28"/>
        </w:rPr>
        <w:t>、</w:t>
      </w:r>
      <w:bookmarkEnd w:id="181"/>
      <w:bookmarkEnd w:id="182"/>
      <w:bookmarkEnd w:id="183"/>
      <w:bookmarkEnd w:id="184"/>
      <w:bookmarkEnd w:id="185"/>
      <w:r>
        <w:rPr>
          <w:rFonts w:eastAsia="黑体" w:hint="eastAsia"/>
          <w:sz w:val="28"/>
          <w:szCs w:val="28"/>
        </w:rPr>
        <w:t>中心公寓运营低值易耗品采购项目报价清单（含材料品牌、规格等）</w:t>
      </w:r>
    </w:p>
    <w:p w14:paraId="6D52C51E" w14:textId="77777777" w:rsidR="00907660" w:rsidRDefault="00907660">
      <w:pPr>
        <w:spacing w:line="440" w:lineRule="exact"/>
        <w:ind w:firstLine="480"/>
        <w:rPr>
          <w:rFonts w:eastAsia="黑体"/>
          <w:sz w:val="24"/>
        </w:rPr>
      </w:pPr>
    </w:p>
    <w:tbl>
      <w:tblPr>
        <w:tblW w:w="13665" w:type="dxa"/>
        <w:tblInd w:w="93" w:type="dxa"/>
        <w:tblLayout w:type="fixed"/>
        <w:tblLook w:val="04A0" w:firstRow="1" w:lastRow="0" w:firstColumn="1" w:lastColumn="0" w:noHBand="0" w:noVBand="1"/>
      </w:tblPr>
      <w:tblGrid>
        <w:gridCol w:w="705"/>
        <w:gridCol w:w="1350"/>
        <w:gridCol w:w="555"/>
        <w:gridCol w:w="2220"/>
        <w:gridCol w:w="1185"/>
        <w:gridCol w:w="1692"/>
        <w:gridCol w:w="1110"/>
        <w:gridCol w:w="855"/>
        <w:gridCol w:w="1230"/>
        <w:gridCol w:w="900"/>
        <w:gridCol w:w="931"/>
        <w:gridCol w:w="932"/>
      </w:tblGrid>
      <w:tr w:rsidR="00907660" w14:paraId="71133C79" w14:textId="77777777">
        <w:trPr>
          <w:trHeight w:val="600"/>
        </w:trPr>
        <w:tc>
          <w:tcPr>
            <w:tcW w:w="13665" w:type="dxa"/>
            <w:gridSpan w:val="12"/>
            <w:tcBorders>
              <w:top w:val="nil"/>
              <w:left w:val="nil"/>
              <w:bottom w:val="nil"/>
              <w:right w:val="nil"/>
            </w:tcBorders>
            <w:shd w:val="clear" w:color="auto" w:fill="auto"/>
            <w:noWrap/>
            <w:vAlign w:val="center"/>
          </w:tcPr>
          <w:p w14:paraId="1B60F13C" w14:textId="77777777" w:rsidR="00907660" w:rsidRDefault="005E5FA7">
            <w:pPr>
              <w:ind w:firstLine="482"/>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莱州北海公司中心公寓运营低值易耗品采购项目报价清单</w:t>
            </w:r>
          </w:p>
        </w:tc>
      </w:tr>
      <w:tr w:rsidR="00907660" w14:paraId="4566C180" w14:textId="77777777">
        <w:trPr>
          <w:trHeight w:val="2230"/>
        </w:trPr>
        <w:tc>
          <w:tcPr>
            <w:tcW w:w="705" w:type="dxa"/>
            <w:tcBorders>
              <w:top w:val="single" w:sz="4" w:space="0" w:color="000000"/>
              <w:left w:val="single" w:sz="4" w:space="0" w:color="000000"/>
              <w:bottom w:val="nil"/>
              <w:right w:val="single" w:sz="4" w:space="0" w:color="000000"/>
            </w:tcBorders>
            <w:shd w:val="clear" w:color="auto" w:fill="auto"/>
            <w:vAlign w:val="center"/>
          </w:tcPr>
          <w:p w14:paraId="0A03D835"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放置楼层</w:t>
            </w:r>
          </w:p>
        </w:tc>
        <w:tc>
          <w:tcPr>
            <w:tcW w:w="1350" w:type="dxa"/>
            <w:tcBorders>
              <w:top w:val="single" w:sz="4" w:space="0" w:color="000000"/>
              <w:left w:val="single" w:sz="4" w:space="0" w:color="000000"/>
              <w:bottom w:val="nil"/>
              <w:right w:val="single" w:sz="4" w:space="0" w:color="000000"/>
            </w:tcBorders>
            <w:shd w:val="clear" w:color="auto" w:fill="auto"/>
            <w:vAlign w:val="center"/>
          </w:tcPr>
          <w:p w14:paraId="508A329C"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采购类别</w:t>
            </w:r>
          </w:p>
        </w:tc>
        <w:tc>
          <w:tcPr>
            <w:tcW w:w="555" w:type="dxa"/>
            <w:tcBorders>
              <w:top w:val="single" w:sz="4" w:space="0" w:color="000000"/>
              <w:left w:val="single" w:sz="4" w:space="0" w:color="000000"/>
              <w:bottom w:val="nil"/>
              <w:right w:val="single" w:sz="4" w:space="0" w:color="000000"/>
            </w:tcBorders>
            <w:shd w:val="clear" w:color="auto" w:fill="auto"/>
            <w:vAlign w:val="center"/>
          </w:tcPr>
          <w:p w14:paraId="60C45DD7"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序号</w:t>
            </w:r>
          </w:p>
        </w:tc>
        <w:tc>
          <w:tcPr>
            <w:tcW w:w="2220" w:type="dxa"/>
            <w:tcBorders>
              <w:top w:val="single" w:sz="4" w:space="0" w:color="000000"/>
              <w:left w:val="single" w:sz="4" w:space="0" w:color="000000"/>
              <w:bottom w:val="nil"/>
              <w:right w:val="single" w:sz="4" w:space="0" w:color="000000"/>
            </w:tcBorders>
            <w:shd w:val="clear" w:color="auto" w:fill="auto"/>
            <w:vAlign w:val="center"/>
          </w:tcPr>
          <w:p w14:paraId="6850F2C5"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货物名称</w:t>
            </w:r>
          </w:p>
        </w:tc>
        <w:tc>
          <w:tcPr>
            <w:tcW w:w="1185" w:type="dxa"/>
            <w:tcBorders>
              <w:top w:val="single" w:sz="4" w:space="0" w:color="000000"/>
              <w:left w:val="single" w:sz="4" w:space="0" w:color="000000"/>
              <w:bottom w:val="nil"/>
              <w:right w:val="single" w:sz="4" w:space="0" w:color="000000"/>
            </w:tcBorders>
            <w:shd w:val="clear" w:color="auto" w:fill="auto"/>
            <w:vAlign w:val="center"/>
          </w:tcPr>
          <w:p w14:paraId="047E5E77"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采购品牌</w:t>
            </w:r>
          </w:p>
        </w:tc>
        <w:tc>
          <w:tcPr>
            <w:tcW w:w="1692" w:type="dxa"/>
            <w:tcBorders>
              <w:top w:val="single" w:sz="4" w:space="0" w:color="000000"/>
              <w:left w:val="single" w:sz="4" w:space="0" w:color="000000"/>
              <w:bottom w:val="nil"/>
              <w:right w:val="single" w:sz="4" w:space="0" w:color="000000"/>
            </w:tcBorders>
            <w:shd w:val="clear" w:color="auto" w:fill="auto"/>
            <w:vAlign w:val="center"/>
          </w:tcPr>
          <w:p w14:paraId="7EFAA81C"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技术规格（材料、尺寸等）</w:t>
            </w:r>
          </w:p>
        </w:tc>
        <w:tc>
          <w:tcPr>
            <w:tcW w:w="1110" w:type="dxa"/>
            <w:tcBorders>
              <w:top w:val="single" w:sz="4" w:space="0" w:color="000000"/>
              <w:left w:val="single" w:sz="4" w:space="0" w:color="000000"/>
              <w:bottom w:val="nil"/>
              <w:right w:val="single" w:sz="4" w:space="0" w:color="000000"/>
            </w:tcBorders>
            <w:shd w:val="clear" w:color="auto" w:fill="auto"/>
            <w:vAlign w:val="center"/>
          </w:tcPr>
          <w:p w14:paraId="711032CE"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单位</w:t>
            </w:r>
          </w:p>
        </w:tc>
        <w:tc>
          <w:tcPr>
            <w:tcW w:w="855" w:type="dxa"/>
            <w:tcBorders>
              <w:top w:val="single" w:sz="4" w:space="0" w:color="000000"/>
              <w:left w:val="single" w:sz="4" w:space="0" w:color="000000"/>
              <w:bottom w:val="nil"/>
              <w:right w:val="single" w:sz="4" w:space="0" w:color="000000"/>
            </w:tcBorders>
            <w:shd w:val="clear" w:color="auto" w:fill="auto"/>
            <w:vAlign w:val="center"/>
          </w:tcPr>
          <w:p w14:paraId="1579F3C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采购数量</w:t>
            </w:r>
          </w:p>
        </w:tc>
        <w:tc>
          <w:tcPr>
            <w:tcW w:w="1230" w:type="dxa"/>
            <w:tcBorders>
              <w:top w:val="single" w:sz="4" w:space="0" w:color="000000"/>
              <w:left w:val="single" w:sz="4" w:space="0" w:color="000000"/>
              <w:bottom w:val="nil"/>
              <w:right w:val="single" w:sz="4" w:space="0" w:color="000000"/>
            </w:tcBorders>
            <w:shd w:val="clear" w:color="auto" w:fill="auto"/>
            <w:vAlign w:val="center"/>
          </w:tcPr>
          <w:p w14:paraId="02893B1D"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报价品牌</w:t>
            </w:r>
          </w:p>
        </w:tc>
        <w:tc>
          <w:tcPr>
            <w:tcW w:w="900" w:type="dxa"/>
            <w:tcBorders>
              <w:top w:val="single" w:sz="4" w:space="0" w:color="000000"/>
              <w:left w:val="single" w:sz="4" w:space="0" w:color="000000"/>
              <w:bottom w:val="nil"/>
              <w:right w:val="single" w:sz="4" w:space="0" w:color="000000"/>
            </w:tcBorders>
            <w:shd w:val="clear" w:color="auto" w:fill="auto"/>
            <w:vAlign w:val="center"/>
          </w:tcPr>
          <w:p w14:paraId="65AD6EA5"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报价品牌规格等</w:t>
            </w:r>
          </w:p>
        </w:tc>
        <w:tc>
          <w:tcPr>
            <w:tcW w:w="931" w:type="dxa"/>
            <w:tcBorders>
              <w:top w:val="single" w:sz="4" w:space="0" w:color="000000"/>
              <w:left w:val="single" w:sz="4" w:space="0" w:color="000000"/>
              <w:right w:val="single" w:sz="4" w:space="0" w:color="000000"/>
            </w:tcBorders>
            <w:shd w:val="clear" w:color="auto" w:fill="auto"/>
            <w:vAlign w:val="center"/>
          </w:tcPr>
          <w:p w14:paraId="497AA91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sz w:val="24"/>
                <w:szCs w:val="24"/>
              </w:rPr>
              <w:t>单价</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63047"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sz w:val="24"/>
                <w:szCs w:val="24"/>
              </w:rPr>
              <w:t>总价</w:t>
            </w:r>
          </w:p>
        </w:tc>
      </w:tr>
      <w:tr w:rsidR="00907660" w14:paraId="61863D64" w14:textId="77777777">
        <w:trPr>
          <w:trHeight w:val="285"/>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1A1DB4"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一层</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F2307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厨房用具</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3A60A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22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99F60C"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锅刷</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12A6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集美</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4E83E" w14:textId="77777777" w:rsidR="00907660" w:rsidRDefault="005E5FA7">
            <w:pPr>
              <w:ind w:firstLineChars="0" w:firstLine="0"/>
              <w:textAlignment w:val="center"/>
              <w:rPr>
                <w:rFonts w:ascii="宋体" w:hAnsi="宋体" w:cs="宋体"/>
                <w:color w:val="000000"/>
                <w:sz w:val="20"/>
              </w:rPr>
            </w:pPr>
            <w:r>
              <w:rPr>
                <w:rFonts w:ascii="宋体" w:hAnsi="宋体" w:cs="宋体" w:hint="eastAsia"/>
                <w:color w:val="000000"/>
                <w:kern w:val="0"/>
                <w:sz w:val="20"/>
                <w:lang w:bidi="ar"/>
              </w:rPr>
              <w:t>竹刷</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8E7428"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0AF002"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A64F86"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459681"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ABB000"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BC15F" w14:textId="77777777" w:rsidR="00907660" w:rsidRDefault="00907660">
            <w:pPr>
              <w:ind w:firstLineChars="0" w:firstLine="0"/>
              <w:rPr>
                <w:rFonts w:ascii="宋体" w:hAnsi="宋体" w:cs="宋体"/>
                <w:color w:val="000000"/>
                <w:sz w:val="24"/>
                <w:szCs w:val="24"/>
              </w:rPr>
            </w:pPr>
          </w:p>
        </w:tc>
      </w:tr>
      <w:tr w:rsidR="00907660" w14:paraId="67813800"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EE0409"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1DBDE3"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0A879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22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010C7E"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调料勺</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906AE"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圣朗欧</w:t>
            </w:r>
            <w:proofErr w:type="gramEnd"/>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210F0" w14:textId="77777777" w:rsidR="00907660" w:rsidRDefault="005E5FA7">
            <w:pPr>
              <w:ind w:firstLineChars="0" w:firstLine="0"/>
              <w:textAlignment w:val="center"/>
              <w:rPr>
                <w:rFonts w:ascii="宋体" w:hAnsi="宋体" w:cs="宋体"/>
                <w:color w:val="000000"/>
                <w:sz w:val="20"/>
              </w:rPr>
            </w:pPr>
            <w:r>
              <w:rPr>
                <w:rFonts w:ascii="宋体" w:hAnsi="宋体" w:cs="宋体" w:hint="eastAsia"/>
                <w:color w:val="000000"/>
                <w:kern w:val="0"/>
                <w:sz w:val="20"/>
                <w:lang w:bidi="ar"/>
              </w:rPr>
              <w:t>不锈钢</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A084DB"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158BD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A29F7A"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CD0C7F"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543AB"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E1E7AA" w14:textId="77777777" w:rsidR="00907660" w:rsidRDefault="00907660">
            <w:pPr>
              <w:ind w:firstLineChars="0" w:firstLine="0"/>
              <w:rPr>
                <w:rFonts w:ascii="宋体" w:hAnsi="宋体" w:cs="宋体"/>
                <w:color w:val="000000"/>
                <w:sz w:val="24"/>
                <w:szCs w:val="24"/>
              </w:rPr>
            </w:pPr>
          </w:p>
        </w:tc>
      </w:tr>
      <w:tr w:rsidR="00907660" w14:paraId="64F0AB9C"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4E50A2"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7841A0"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7A6ABE"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22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5DF023"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菜板</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244F6"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迪洛</w:t>
            </w:r>
            <w:proofErr w:type="gramEnd"/>
            <w:r>
              <w:rPr>
                <w:rFonts w:ascii="宋体" w:hAnsi="宋体" w:cs="宋体" w:hint="eastAsia"/>
                <w:color w:val="000000"/>
                <w:kern w:val="0"/>
                <w:sz w:val="24"/>
                <w:szCs w:val="24"/>
                <w:lang w:bidi="ar"/>
              </w:rPr>
              <w:t>图</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C4777" w14:textId="77777777" w:rsidR="00907660" w:rsidRDefault="005E5FA7">
            <w:pPr>
              <w:ind w:firstLineChars="0" w:firstLine="0"/>
              <w:textAlignment w:val="center"/>
              <w:rPr>
                <w:rFonts w:ascii="宋体" w:hAnsi="宋体" w:cs="宋体"/>
                <w:color w:val="000000"/>
                <w:sz w:val="20"/>
              </w:rPr>
            </w:pPr>
            <w:r>
              <w:rPr>
                <w:rFonts w:ascii="宋体" w:hAnsi="宋体" w:cs="宋体" w:hint="eastAsia"/>
                <w:color w:val="000000"/>
                <w:kern w:val="0"/>
                <w:sz w:val="20"/>
                <w:lang w:bidi="ar"/>
              </w:rPr>
              <w:t>一体成型、PE材质48*7cm</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3E7F9E"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B28CB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D2AC9"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EF46D9"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7DD25F"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FC2A55" w14:textId="77777777" w:rsidR="00907660" w:rsidRDefault="00907660">
            <w:pPr>
              <w:ind w:firstLineChars="0" w:firstLine="0"/>
              <w:rPr>
                <w:rFonts w:ascii="宋体" w:hAnsi="宋体" w:cs="宋体"/>
                <w:color w:val="000000"/>
                <w:sz w:val="24"/>
                <w:szCs w:val="24"/>
              </w:rPr>
            </w:pPr>
          </w:p>
        </w:tc>
      </w:tr>
      <w:tr w:rsidR="00907660" w14:paraId="4A28026F" w14:textId="77777777">
        <w:trPr>
          <w:trHeight w:val="57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F46A5E"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A196A0"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1C695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21A0D"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蒜对臼</w:t>
            </w:r>
            <w:proofErr w:type="gramEnd"/>
            <w:r>
              <w:rPr>
                <w:rFonts w:ascii="宋体" w:hAnsi="宋体" w:cs="宋体" w:hint="eastAsia"/>
                <w:color w:val="000000"/>
                <w:kern w:val="0"/>
                <w:sz w:val="24"/>
                <w:szCs w:val="24"/>
                <w:lang w:bidi="ar"/>
              </w:rPr>
              <w:t>（内径不低于15cm）</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E50D7"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天然石</w:t>
            </w:r>
          </w:p>
        </w:tc>
        <w:tc>
          <w:tcPr>
            <w:tcW w:w="16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604C80" w14:textId="77777777" w:rsidR="00907660" w:rsidRDefault="005E5FA7">
            <w:pPr>
              <w:ind w:firstLineChars="0" w:firstLine="0"/>
              <w:textAlignment w:val="center"/>
              <w:rPr>
                <w:rFonts w:ascii="宋体" w:hAnsi="宋体" w:cs="宋体"/>
                <w:color w:val="000000"/>
                <w:sz w:val="20"/>
              </w:rPr>
            </w:pPr>
            <w:r>
              <w:rPr>
                <w:rFonts w:ascii="宋体" w:hAnsi="宋体" w:cs="宋体" w:hint="eastAsia"/>
                <w:color w:val="000000"/>
                <w:kern w:val="0"/>
                <w:sz w:val="20"/>
                <w:lang w:bidi="ar"/>
              </w:rPr>
              <w:t>大理石</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63C934"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2AAFB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43242"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28F71B"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9C7437"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233EAC" w14:textId="77777777" w:rsidR="00907660" w:rsidRDefault="00907660">
            <w:pPr>
              <w:ind w:firstLineChars="0" w:firstLine="0"/>
              <w:rPr>
                <w:rFonts w:ascii="宋体" w:hAnsi="宋体" w:cs="宋体"/>
                <w:color w:val="000000"/>
                <w:sz w:val="24"/>
                <w:szCs w:val="24"/>
              </w:rPr>
            </w:pPr>
          </w:p>
        </w:tc>
      </w:tr>
      <w:tr w:rsidR="00907660" w14:paraId="7A010B02"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F22DC5"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D2C96B"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85C23E"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9C374"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面食、油炸下铺垫吸油纸</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C0798"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展艺</w:t>
            </w:r>
            <w:proofErr w:type="gramEnd"/>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C0C83" w14:textId="77777777" w:rsidR="00907660" w:rsidRDefault="005E5FA7">
            <w:pPr>
              <w:ind w:firstLineChars="0" w:firstLine="0"/>
              <w:textAlignment w:val="center"/>
              <w:rPr>
                <w:rFonts w:ascii="宋体" w:hAnsi="宋体" w:cs="宋体"/>
                <w:color w:val="000000"/>
                <w:sz w:val="20"/>
              </w:rPr>
            </w:pPr>
            <w:r>
              <w:rPr>
                <w:rFonts w:ascii="宋体" w:hAnsi="宋体" w:cs="宋体" w:hint="eastAsia"/>
                <w:color w:val="000000"/>
                <w:kern w:val="0"/>
                <w:sz w:val="20"/>
                <w:lang w:bidi="ar"/>
              </w:rPr>
              <w:t>原生木浆材质</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8E39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包</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F13AE"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2EA88"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C2199"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C1BB48"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3A84AF" w14:textId="77777777" w:rsidR="00907660" w:rsidRDefault="00907660">
            <w:pPr>
              <w:ind w:firstLineChars="0" w:firstLine="0"/>
              <w:rPr>
                <w:rFonts w:ascii="宋体" w:hAnsi="宋体" w:cs="宋体"/>
                <w:color w:val="000000"/>
                <w:sz w:val="24"/>
                <w:szCs w:val="24"/>
              </w:rPr>
            </w:pPr>
          </w:p>
        </w:tc>
      </w:tr>
      <w:tr w:rsidR="00907660" w14:paraId="1AD082FF"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1038FA" w14:textId="77777777" w:rsidR="00907660" w:rsidRDefault="00907660">
            <w:pPr>
              <w:ind w:firstLineChars="0" w:firstLine="0"/>
              <w:jc w:val="center"/>
              <w:rPr>
                <w:rFonts w:ascii="宋体" w:hAnsi="宋体" w:cs="宋体"/>
                <w:color w:val="000000"/>
                <w:sz w:val="24"/>
                <w:szCs w:val="24"/>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667C0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餐厅日常使用及耗用品</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AFFA25"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C37BB"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包间筷子</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2D60E"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筷创</w:t>
            </w:r>
            <w:proofErr w:type="gramEnd"/>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A97BF" w14:textId="77777777" w:rsidR="00907660" w:rsidRDefault="005E5FA7">
            <w:pPr>
              <w:ind w:firstLineChars="0" w:firstLine="0"/>
              <w:textAlignment w:val="center"/>
              <w:rPr>
                <w:rFonts w:ascii="宋体" w:hAnsi="宋体" w:cs="宋体"/>
                <w:color w:val="000000"/>
                <w:sz w:val="20"/>
              </w:rPr>
            </w:pPr>
            <w:r>
              <w:rPr>
                <w:rFonts w:ascii="宋体" w:hAnsi="宋体" w:cs="宋体" w:hint="eastAsia"/>
                <w:color w:val="000000"/>
                <w:kern w:val="0"/>
                <w:sz w:val="20"/>
                <w:lang w:bidi="ar"/>
              </w:rPr>
              <w:t>专属定制筷头可替换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C713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双</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6074B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69941A"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637CFE"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EE40E"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FC760" w14:textId="77777777" w:rsidR="00907660" w:rsidRDefault="00907660">
            <w:pPr>
              <w:ind w:firstLineChars="0" w:firstLine="0"/>
              <w:rPr>
                <w:rFonts w:ascii="宋体" w:hAnsi="宋体" w:cs="宋体"/>
                <w:color w:val="000000"/>
                <w:sz w:val="24"/>
                <w:szCs w:val="24"/>
              </w:rPr>
            </w:pPr>
          </w:p>
        </w:tc>
      </w:tr>
      <w:tr w:rsidR="00907660" w14:paraId="26125CC2"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3E314D"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F62773"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541D66"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8BBDB"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包间筷子头</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B8651"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筷创</w:t>
            </w:r>
            <w:proofErr w:type="gramEnd"/>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CAF63" w14:textId="77777777" w:rsidR="00907660" w:rsidRDefault="005E5FA7">
            <w:pPr>
              <w:ind w:firstLineChars="0" w:firstLine="0"/>
              <w:textAlignment w:val="center"/>
              <w:rPr>
                <w:rFonts w:ascii="宋体" w:hAnsi="宋体" w:cs="宋体"/>
                <w:color w:val="000000"/>
                <w:sz w:val="20"/>
              </w:rPr>
            </w:pPr>
            <w:r>
              <w:rPr>
                <w:rFonts w:ascii="宋体" w:hAnsi="宋体" w:cs="宋体" w:hint="eastAsia"/>
                <w:color w:val="000000"/>
                <w:kern w:val="0"/>
                <w:sz w:val="20"/>
                <w:lang w:bidi="ar"/>
              </w:rPr>
              <w:t>楠竹筷子头一次性7cm</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13A44"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双</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74F94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4000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8AEF15"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02C283"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ECD2D0"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604A62" w14:textId="77777777" w:rsidR="00907660" w:rsidRDefault="00907660">
            <w:pPr>
              <w:ind w:firstLineChars="0" w:firstLine="0"/>
              <w:rPr>
                <w:rFonts w:ascii="宋体" w:hAnsi="宋体" w:cs="宋体"/>
                <w:color w:val="000000"/>
                <w:sz w:val="24"/>
                <w:szCs w:val="24"/>
              </w:rPr>
            </w:pPr>
          </w:p>
        </w:tc>
      </w:tr>
      <w:tr w:rsidR="00907660" w14:paraId="2C35F788"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7D3912"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034307"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2F351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398A1"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筷套</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32EF4"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筷创</w:t>
            </w:r>
            <w:proofErr w:type="gramEnd"/>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D3801" w14:textId="77777777" w:rsidR="00907660" w:rsidRDefault="005E5FA7">
            <w:pPr>
              <w:ind w:firstLineChars="0" w:firstLine="0"/>
              <w:textAlignment w:val="center"/>
              <w:rPr>
                <w:rFonts w:ascii="宋体" w:hAnsi="宋体" w:cs="宋体"/>
                <w:color w:val="000000"/>
                <w:sz w:val="20"/>
              </w:rPr>
            </w:pPr>
            <w:r>
              <w:rPr>
                <w:rFonts w:ascii="宋体" w:hAnsi="宋体" w:cs="宋体" w:hint="eastAsia"/>
                <w:color w:val="000000"/>
                <w:kern w:val="0"/>
                <w:sz w:val="20"/>
                <w:lang w:bidi="ar"/>
              </w:rPr>
              <w:t>纸质印logo</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A77D3"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39E10"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4000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839F70"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84B13"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B50B5D"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81EB8A" w14:textId="77777777" w:rsidR="00907660" w:rsidRDefault="00907660">
            <w:pPr>
              <w:ind w:firstLineChars="0" w:firstLine="0"/>
              <w:rPr>
                <w:rFonts w:ascii="宋体" w:hAnsi="宋体" w:cs="宋体"/>
                <w:color w:val="000000"/>
                <w:sz w:val="24"/>
                <w:szCs w:val="24"/>
              </w:rPr>
            </w:pPr>
          </w:p>
        </w:tc>
      </w:tr>
      <w:tr w:rsidR="00907660" w14:paraId="356A476D"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65F38D"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3D2537"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C9834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DFB8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牙签瓶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767D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美居</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7C8B2" w14:textId="77777777" w:rsidR="00907660" w:rsidRDefault="005E5FA7">
            <w:pPr>
              <w:ind w:firstLineChars="0" w:firstLine="0"/>
              <w:textAlignment w:val="center"/>
              <w:rPr>
                <w:rFonts w:ascii="宋体" w:hAnsi="宋体" w:cs="宋体"/>
                <w:color w:val="000000"/>
                <w:sz w:val="20"/>
              </w:rPr>
            </w:pPr>
            <w:r>
              <w:rPr>
                <w:rFonts w:ascii="宋体" w:hAnsi="宋体" w:cs="宋体" w:hint="eastAsia"/>
                <w:color w:val="000000"/>
                <w:kern w:val="0"/>
                <w:sz w:val="20"/>
                <w:lang w:bidi="ar"/>
              </w:rPr>
              <w:t>陶瓷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B3ED6"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盒</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6806B"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C95932"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6FA237"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AEE3AA"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608F68" w14:textId="77777777" w:rsidR="00907660" w:rsidRDefault="00907660">
            <w:pPr>
              <w:ind w:firstLineChars="0" w:firstLine="0"/>
              <w:rPr>
                <w:rFonts w:ascii="宋体" w:hAnsi="宋体" w:cs="宋体"/>
                <w:color w:val="000000"/>
                <w:sz w:val="24"/>
                <w:szCs w:val="24"/>
              </w:rPr>
            </w:pPr>
          </w:p>
        </w:tc>
      </w:tr>
      <w:tr w:rsidR="00907660" w14:paraId="49BC3BD5"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42E55F"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6654B1"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CBC259"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22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EBA514"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饺子盘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8B473"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美居</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84DB" w14:textId="77777777" w:rsidR="00907660" w:rsidRDefault="005E5FA7">
            <w:pPr>
              <w:ind w:firstLineChars="0" w:firstLine="0"/>
              <w:textAlignment w:val="center"/>
              <w:rPr>
                <w:rFonts w:ascii="宋体" w:hAnsi="宋体" w:cs="宋体"/>
                <w:color w:val="000000"/>
                <w:sz w:val="20"/>
              </w:rPr>
            </w:pPr>
            <w:r>
              <w:rPr>
                <w:rFonts w:ascii="宋体" w:hAnsi="宋体" w:cs="宋体" w:hint="eastAsia"/>
                <w:color w:val="000000"/>
                <w:kern w:val="0"/>
                <w:sz w:val="20"/>
                <w:lang w:bidi="ar"/>
              </w:rPr>
              <w:t>12寸陶瓷</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B8A0AC"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F8BB8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3F0A1A"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735C0B"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9EC83F"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74DFD8" w14:textId="77777777" w:rsidR="00907660" w:rsidRDefault="00907660">
            <w:pPr>
              <w:ind w:firstLineChars="0" w:firstLine="0"/>
              <w:rPr>
                <w:rFonts w:ascii="宋体" w:hAnsi="宋体" w:cs="宋体"/>
                <w:color w:val="000000"/>
                <w:sz w:val="24"/>
                <w:szCs w:val="24"/>
              </w:rPr>
            </w:pPr>
          </w:p>
        </w:tc>
      </w:tr>
      <w:tr w:rsidR="00907660" w14:paraId="2CD90BC0"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503677"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465624"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634D9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366C7"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豆浆、牛奶杯</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AC0FD"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青苹果</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A6939" w14:textId="77777777" w:rsidR="00907660" w:rsidRDefault="005E5FA7">
            <w:pPr>
              <w:ind w:firstLineChars="0" w:firstLine="0"/>
              <w:textAlignment w:val="center"/>
              <w:rPr>
                <w:rFonts w:ascii="宋体" w:hAnsi="宋体" w:cs="宋体"/>
                <w:color w:val="000000"/>
                <w:sz w:val="20"/>
              </w:rPr>
            </w:pPr>
            <w:r>
              <w:rPr>
                <w:rFonts w:ascii="宋体" w:hAnsi="宋体" w:cs="宋体" w:hint="eastAsia"/>
                <w:color w:val="000000"/>
                <w:kern w:val="0"/>
                <w:sz w:val="20"/>
                <w:lang w:bidi="ar"/>
              </w:rPr>
              <w:t>玻璃180ml</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639C33"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6C5155"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78E6A5"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352DB3"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26D2C4"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707F86" w14:textId="77777777" w:rsidR="00907660" w:rsidRDefault="00907660">
            <w:pPr>
              <w:ind w:firstLineChars="0" w:firstLine="0"/>
              <w:rPr>
                <w:rFonts w:ascii="宋体" w:hAnsi="宋体" w:cs="宋体"/>
                <w:color w:val="000000"/>
                <w:sz w:val="24"/>
                <w:szCs w:val="24"/>
              </w:rPr>
            </w:pPr>
          </w:p>
        </w:tc>
      </w:tr>
      <w:tr w:rsidR="00907660" w14:paraId="35C78E5D"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A496F3"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3FA5B8"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C55B95"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757DF"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大厅筷子</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2B97D"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双枪</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2C215" w14:textId="77777777" w:rsidR="00907660" w:rsidRDefault="005E5FA7">
            <w:pPr>
              <w:ind w:firstLineChars="0" w:firstLine="0"/>
              <w:textAlignment w:val="center"/>
              <w:rPr>
                <w:rFonts w:ascii="宋体" w:hAnsi="宋体" w:cs="宋体"/>
                <w:color w:val="000000"/>
                <w:sz w:val="20"/>
              </w:rPr>
            </w:pPr>
            <w:r>
              <w:rPr>
                <w:rFonts w:ascii="宋体" w:hAnsi="宋体" w:cs="宋体" w:hint="eastAsia"/>
                <w:color w:val="000000"/>
                <w:kern w:val="0"/>
                <w:sz w:val="20"/>
                <w:lang w:bidi="ar"/>
              </w:rPr>
              <w:t>专属定制可放消毒柜</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C876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双</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636A4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F153A0"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220A8C"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FB8C94"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4CDD04" w14:textId="77777777" w:rsidR="00907660" w:rsidRDefault="00907660">
            <w:pPr>
              <w:ind w:firstLineChars="0" w:firstLine="0"/>
              <w:rPr>
                <w:rFonts w:ascii="宋体" w:hAnsi="宋体" w:cs="宋体"/>
                <w:color w:val="000000"/>
                <w:sz w:val="24"/>
                <w:szCs w:val="24"/>
              </w:rPr>
            </w:pPr>
          </w:p>
        </w:tc>
      </w:tr>
      <w:tr w:rsidR="00907660" w14:paraId="00ED6B5E"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AD4A32"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0433C8"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4374C5"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7FBC"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擦手毛巾</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824C9"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三利</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83CE4" w14:textId="77777777" w:rsidR="00907660" w:rsidRDefault="005E5FA7">
            <w:pPr>
              <w:ind w:firstLineChars="0" w:firstLine="0"/>
              <w:textAlignment w:val="center"/>
              <w:rPr>
                <w:rFonts w:ascii="宋体" w:hAnsi="宋体" w:cs="宋体"/>
                <w:color w:val="000000"/>
                <w:sz w:val="20"/>
              </w:rPr>
            </w:pPr>
            <w:r>
              <w:rPr>
                <w:rFonts w:ascii="宋体" w:hAnsi="宋体" w:cs="宋体" w:hint="eastAsia"/>
                <w:color w:val="000000"/>
                <w:kern w:val="0"/>
                <w:sz w:val="20"/>
                <w:lang w:bidi="ar"/>
              </w:rPr>
              <w:t>25cm*25cm方巾32股</w:t>
            </w:r>
            <w:proofErr w:type="gramStart"/>
            <w:r>
              <w:rPr>
                <w:rFonts w:ascii="宋体" w:hAnsi="宋体" w:cs="宋体" w:hint="eastAsia"/>
                <w:color w:val="000000"/>
                <w:kern w:val="0"/>
                <w:sz w:val="20"/>
                <w:lang w:bidi="ar"/>
              </w:rPr>
              <w:t>加密款</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4B2B2"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块</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283585"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9A2DDF"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DE95E9"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29D394"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A696A1" w14:textId="77777777" w:rsidR="00907660" w:rsidRDefault="00907660">
            <w:pPr>
              <w:ind w:firstLineChars="0" w:firstLine="0"/>
              <w:rPr>
                <w:rFonts w:ascii="宋体" w:hAnsi="宋体" w:cs="宋体"/>
                <w:color w:val="000000"/>
                <w:sz w:val="24"/>
                <w:szCs w:val="24"/>
              </w:rPr>
            </w:pPr>
          </w:p>
        </w:tc>
      </w:tr>
      <w:tr w:rsidR="00907660" w14:paraId="7D2EAAFB"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3CB690"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347BBE"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7C0DA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508A1"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果叉</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8C21B"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美厨</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B79CC" w14:textId="77777777" w:rsidR="00907660" w:rsidRDefault="005E5FA7">
            <w:pPr>
              <w:ind w:firstLineChars="0" w:firstLine="0"/>
              <w:textAlignment w:val="center"/>
              <w:rPr>
                <w:rFonts w:ascii="宋体" w:hAnsi="宋体" w:cs="宋体"/>
                <w:color w:val="000000"/>
                <w:sz w:val="20"/>
              </w:rPr>
            </w:pPr>
            <w:r>
              <w:rPr>
                <w:rFonts w:ascii="宋体" w:hAnsi="宋体" w:cs="宋体" w:hint="eastAsia"/>
                <w:color w:val="000000"/>
                <w:kern w:val="0"/>
                <w:sz w:val="20"/>
                <w:lang w:bidi="ar"/>
              </w:rPr>
              <w:t>不锈钢材质</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0C67D7"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F89020"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BE007A"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2534E5"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6AF04F"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91EC9A" w14:textId="77777777" w:rsidR="00907660" w:rsidRDefault="00907660">
            <w:pPr>
              <w:ind w:firstLineChars="0" w:firstLine="0"/>
              <w:rPr>
                <w:rFonts w:ascii="宋体" w:hAnsi="宋体" w:cs="宋体"/>
                <w:color w:val="000000"/>
                <w:sz w:val="24"/>
                <w:szCs w:val="24"/>
              </w:rPr>
            </w:pPr>
          </w:p>
        </w:tc>
      </w:tr>
      <w:tr w:rsidR="00907660" w14:paraId="009309FB"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6253A0"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2EDF18"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31578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72B7C"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餐厅纸抽</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C074C"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丽之缘</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09A85" w14:textId="77777777" w:rsidR="00907660" w:rsidRDefault="005E5FA7">
            <w:pPr>
              <w:ind w:firstLineChars="0" w:firstLine="0"/>
              <w:textAlignment w:val="center"/>
              <w:rPr>
                <w:rFonts w:ascii="宋体" w:hAnsi="宋体" w:cs="宋体"/>
                <w:color w:val="000000"/>
                <w:sz w:val="20"/>
              </w:rPr>
            </w:pPr>
            <w:r>
              <w:rPr>
                <w:rFonts w:ascii="宋体" w:hAnsi="宋体" w:cs="宋体" w:hint="eastAsia"/>
                <w:color w:val="000000"/>
                <w:kern w:val="0"/>
                <w:sz w:val="20"/>
                <w:lang w:bidi="ar"/>
              </w:rPr>
              <w:t>不低于90抽/包</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4A4B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包</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04730"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500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7F18E"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A8464"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55C5D2"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92ECCB" w14:textId="77777777" w:rsidR="00907660" w:rsidRDefault="00907660">
            <w:pPr>
              <w:ind w:firstLineChars="0" w:firstLine="0"/>
              <w:rPr>
                <w:rFonts w:ascii="宋体" w:hAnsi="宋体" w:cs="宋体"/>
                <w:color w:val="000000"/>
                <w:sz w:val="24"/>
                <w:szCs w:val="24"/>
              </w:rPr>
            </w:pPr>
          </w:p>
        </w:tc>
      </w:tr>
      <w:tr w:rsidR="00907660" w14:paraId="6440F163"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F29AAE"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24DD67"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4E95BD"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369A3"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一次性打火机</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858B9"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铭源</w:t>
            </w:r>
            <w:proofErr w:type="gramEnd"/>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08820" w14:textId="77777777" w:rsidR="00907660" w:rsidRDefault="005E5FA7">
            <w:pPr>
              <w:ind w:firstLineChars="0" w:firstLine="0"/>
              <w:textAlignment w:val="center"/>
              <w:rPr>
                <w:rFonts w:ascii="宋体" w:hAnsi="宋体" w:cs="宋体"/>
                <w:color w:val="000000"/>
                <w:sz w:val="20"/>
              </w:rPr>
            </w:pPr>
            <w:r>
              <w:rPr>
                <w:rFonts w:ascii="宋体" w:hAnsi="宋体" w:cs="宋体" w:hint="eastAsia"/>
                <w:color w:val="000000"/>
                <w:kern w:val="0"/>
                <w:sz w:val="20"/>
                <w:lang w:bidi="ar"/>
              </w:rPr>
              <w:t>印刷公司logo</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30214"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E3738F"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D51AED"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6D81B"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4D4DC4"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AD1665" w14:textId="77777777" w:rsidR="00907660" w:rsidRDefault="00907660">
            <w:pPr>
              <w:ind w:firstLineChars="0" w:firstLine="0"/>
              <w:rPr>
                <w:rFonts w:ascii="宋体" w:hAnsi="宋体" w:cs="宋体"/>
                <w:color w:val="000000"/>
                <w:sz w:val="24"/>
                <w:szCs w:val="24"/>
              </w:rPr>
            </w:pPr>
          </w:p>
        </w:tc>
      </w:tr>
      <w:tr w:rsidR="00907660" w14:paraId="5F49DE10"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954DC"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B932FF"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E62784"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6ECB6"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火柴</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E253"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蓝天</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E6CAF" w14:textId="77777777" w:rsidR="00907660" w:rsidRDefault="005E5FA7">
            <w:pPr>
              <w:ind w:firstLineChars="0" w:firstLine="0"/>
              <w:textAlignment w:val="center"/>
              <w:rPr>
                <w:rFonts w:ascii="宋体" w:hAnsi="宋体" w:cs="宋体"/>
                <w:color w:val="000000"/>
                <w:sz w:val="20"/>
              </w:rPr>
            </w:pPr>
            <w:r>
              <w:rPr>
                <w:rFonts w:ascii="宋体" w:hAnsi="宋体" w:cs="宋体" w:hint="eastAsia"/>
                <w:color w:val="000000"/>
                <w:kern w:val="0"/>
                <w:sz w:val="20"/>
                <w:lang w:bidi="ar"/>
              </w:rPr>
              <w:t>印刷公司logo</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C49F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盒</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4D909F"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500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B1F716"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60B9DE"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C7604C"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C63E1E" w14:textId="77777777" w:rsidR="00907660" w:rsidRDefault="00907660">
            <w:pPr>
              <w:ind w:firstLineChars="0" w:firstLine="0"/>
              <w:rPr>
                <w:rFonts w:ascii="宋体" w:hAnsi="宋体" w:cs="宋体"/>
                <w:color w:val="000000"/>
                <w:sz w:val="24"/>
                <w:szCs w:val="24"/>
              </w:rPr>
            </w:pPr>
          </w:p>
        </w:tc>
      </w:tr>
      <w:tr w:rsidR="00907660" w14:paraId="17281169"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D8EB7F"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CF3F41"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A6B7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99FAD"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食品留样盒</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F9BD2"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国标产品</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9974F" w14:textId="77777777" w:rsidR="00907660" w:rsidRDefault="005E5FA7">
            <w:pPr>
              <w:ind w:firstLineChars="0" w:firstLine="0"/>
              <w:textAlignment w:val="center"/>
              <w:rPr>
                <w:rFonts w:ascii="宋体" w:hAnsi="宋体" w:cs="宋体"/>
                <w:color w:val="000000"/>
                <w:sz w:val="20"/>
              </w:rPr>
            </w:pPr>
            <w:r>
              <w:rPr>
                <w:rFonts w:ascii="宋体" w:hAnsi="宋体" w:cs="宋体" w:hint="eastAsia"/>
                <w:color w:val="000000"/>
                <w:kern w:val="0"/>
                <w:sz w:val="20"/>
                <w:lang w:bidi="ar"/>
              </w:rPr>
              <w:t>300ml</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EB199"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E03D2F"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97FEA2"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10360F"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F6D9E7"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1267E3" w14:textId="77777777" w:rsidR="00907660" w:rsidRDefault="00907660">
            <w:pPr>
              <w:ind w:firstLineChars="0" w:firstLine="0"/>
              <w:rPr>
                <w:rFonts w:ascii="宋体" w:hAnsi="宋体" w:cs="宋体"/>
                <w:color w:val="000000"/>
                <w:sz w:val="24"/>
                <w:szCs w:val="24"/>
              </w:rPr>
            </w:pPr>
          </w:p>
        </w:tc>
      </w:tr>
      <w:tr w:rsidR="00907660" w14:paraId="5A15137C"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30A77C"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9635B0"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65B4F"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AC4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一次性手套</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3240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明彩</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A8453" w14:textId="77777777" w:rsidR="00907660" w:rsidRDefault="005E5FA7">
            <w:pPr>
              <w:ind w:firstLineChars="0" w:firstLine="0"/>
              <w:textAlignment w:val="center"/>
              <w:rPr>
                <w:rFonts w:ascii="宋体" w:hAnsi="宋体" w:cs="宋体"/>
                <w:color w:val="000000"/>
                <w:sz w:val="20"/>
              </w:rPr>
            </w:pPr>
            <w:r>
              <w:rPr>
                <w:rFonts w:ascii="宋体" w:hAnsi="宋体" w:cs="宋体" w:hint="eastAsia"/>
                <w:color w:val="000000"/>
                <w:kern w:val="0"/>
                <w:sz w:val="20"/>
                <w:lang w:bidi="ar"/>
              </w:rPr>
              <w:t xml:space="preserve"> 小包/双，独立包装</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3452E"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包</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51FE8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9E74F5"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F9B4C4"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98B445"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4898A6" w14:textId="77777777" w:rsidR="00907660" w:rsidRDefault="00907660">
            <w:pPr>
              <w:ind w:firstLineChars="0" w:firstLine="0"/>
              <w:rPr>
                <w:rFonts w:ascii="宋体" w:hAnsi="宋体" w:cs="宋体"/>
                <w:color w:val="000000"/>
                <w:sz w:val="24"/>
                <w:szCs w:val="24"/>
              </w:rPr>
            </w:pPr>
          </w:p>
        </w:tc>
      </w:tr>
      <w:tr w:rsidR="00907660" w14:paraId="35FC4F89" w14:textId="77777777">
        <w:trPr>
          <w:trHeight w:val="85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996D8F" w14:textId="77777777" w:rsidR="00907660" w:rsidRDefault="00907660">
            <w:pPr>
              <w:ind w:firstLineChars="0" w:firstLine="0"/>
              <w:jc w:val="center"/>
              <w:rPr>
                <w:rFonts w:ascii="宋体" w:hAnsi="宋体" w:cs="宋体"/>
                <w:color w:val="000000"/>
                <w:sz w:val="24"/>
                <w:szCs w:val="24"/>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A0D0E46"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餐厅保洁用品</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948B5"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700D9"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拖把</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86E68"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妙洁</w:t>
            </w:r>
            <w:proofErr w:type="gramEnd"/>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07A00"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加厚双层棉纱拖布加强不锈钢杆70-1200（甲方指定）</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53342"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把</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C3BF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5A6DC"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F12E0"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93E3C1"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954EC8" w14:textId="77777777" w:rsidR="00907660" w:rsidRDefault="00907660">
            <w:pPr>
              <w:ind w:firstLineChars="0" w:firstLine="0"/>
              <w:rPr>
                <w:rFonts w:ascii="宋体" w:hAnsi="宋体" w:cs="宋体"/>
                <w:color w:val="000000"/>
                <w:sz w:val="24"/>
                <w:szCs w:val="24"/>
              </w:rPr>
            </w:pPr>
          </w:p>
        </w:tc>
      </w:tr>
      <w:tr w:rsidR="00907660" w14:paraId="5E8C7733"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3FE6E"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C49CA1"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977B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2C6A1"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组合扫把锉子</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AF7EA"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妙洁</w:t>
            </w:r>
            <w:proofErr w:type="gramEnd"/>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5954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塑料</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D0416"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28F6B"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4C408"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11750"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981894"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F3A84D" w14:textId="77777777" w:rsidR="00907660" w:rsidRDefault="00907660">
            <w:pPr>
              <w:ind w:firstLineChars="0" w:firstLine="0"/>
              <w:rPr>
                <w:rFonts w:ascii="宋体" w:hAnsi="宋体" w:cs="宋体"/>
                <w:color w:val="000000"/>
                <w:sz w:val="24"/>
                <w:szCs w:val="24"/>
              </w:rPr>
            </w:pPr>
          </w:p>
        </w:tc>
      </w:tr>
      <w:tr w:rsidR="00907660" w14:paraId="67092658"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C5C894"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ACA291"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E5757B"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8E39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胶皮手套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03E6C"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妙洁</w:t>
            </w:r>
            <w:proofErr w:type="gramEnd"/>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786E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加厚耐磨乳胶系列</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F4BAC"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双</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6D3B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4B8DE"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50EFE"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4CE0CB"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58A044" w14:textId="77777777" w:rsidR="00907660" w:rsidRDefault="00907660">
            <w:pPr>
              <w:ind w:firstLineChars="0" w:firstLine="0"/>
              <w:rPr>
                <w:rFonts w:ascii="宋体" w:hAnsi="宋体" w:cs="宋体"/>
                <w:color w:val="000000"/>
                <w:sz w:val="24"/>
                <w:szCs w:val="24"/>
              </w:rPr>
            </w:pPr>
          </w:p>
        </w:tc>
      </w:tr>
      <w:tr w:rsidR="00907660" w14:paraId="3D091668" w14:textId="77777777">
        <w:trPr>
          <w:trHeight w:val="57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0EF69"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BD6922"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771CF5"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EDA84"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百洁布</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1C8ED"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纤</w:t>
            </w:r>
            <w:proofErr w:type="gramEnd"/>
            <w:r>
              <w:rPr>
                <w:rFonts w:ascii="宋体" w:hAnsi="宋体" w:cs="宋体" w:hint="eastAsia"/>
                <w:color w:val="000000"/>
                <w:kern w:val="0"/>
                <w:sz w:val="24"/>
                <w:szCs w:val="24"/>
                <w:lang w:bidi="ar"/>
              </w:rPr>
              <w:t>来美</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6172C"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超洗纤维</w:t>
            </w:r>
            <w:proofErr w:type="gramEnd"/>
            <w:r>
              <w:rPr>
                <w:rFonts w:ascii="宋体" w:hAnsi="宋体" w:cs="宋体" w:hint="eastAsia"/>
                <w:color w:val="000000"/>
                <w:kern w:val="0"/>
                <w:sz w:val="24"/>
                <w:szCs w:val="24"/>
                <w:lang w:bidi="ar"/>
              </w:rPr>
              <w:t>菠萝格纹路 不掉</w:t>
            </w:r>
            <w:r>
              <w:rPr>
                <w:rFonts w:ascii="宋体" w:hAnsi="宋体" w:cs="宋体" w:hint="eastAsia"/>
                <w:color w:val="000000"/>
                <w:kern w:val="0"/>
                <w:sz w:val="24"/>
                <w:szCs w:val="24"/>
                <w:lang w:bidi="ar"/>
              </w:rPr>
              <w:lastRenderedPageBreak/>
              <w:t>毛</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3BC1D"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块</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4892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EE7ED"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43681"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7BD0AD"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014036" w14:textId="77777777" w:rsidR="00907660" w:rsidRDefault="00907660">
            <w:pPr>
              <w:ind w:firstLineChars="0" w:firstLine="0"/>
              <w:rPr>
                <w:rFonts w:ascii="宋体" w:hAnsi="宋体" w:cs="宋体"/>
                <w:color w:val="000000"/>
                <w:sz w:val="24"/>
                <w:szCs w:val="24"/>
              </w:rPr>
            </w:pPr>
          </w:p>
        </w:tc>
      </w:tr>
      <w:tr w:rsidR="00907660" w14:paraId="154A6B34" w14:textId="77777777">
        <w:trPr>
          <w:trHeight w:val="57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AD75DD"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98F7035"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D081B0"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C0E03"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杯刷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25118"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妙洁</w:t>
            </w:r>
            <w:proofErr w:type="gramEnd"/>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DF4E9"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大号加厚双面10CM涤纶材质</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97DC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包/10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A8A1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F7B0E"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08980"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7BCED"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37D09A" w14:textId="77777777" w:rsidR="00907660" w:rsidRDefault="00907660">
            <w:pPr>
              <w:ind w:firstLineChars="0" w:firstLine="0"/>
              <w:rPr>
                <w:rFonts w:ascii="宋体" w:hAnsi="宋体" w:cs="宋体"/>
                <w:color w:val="000000"/>
                <w:sz w:val="24"/>
                <w:szCs w:val="24"/>
              </w:rPr>
            </w:pPr>
          </w:p>
        </w:tc>
      </w:tr>
      <w:tr w:rsidR="00907660" w14:paraId="006B9908"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F79C3"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DEF1FCD"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A4063D"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03B4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钢丝球</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F334A"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妙洁</w:t>
            </w:r>
            <w:proofErr w:type="gramEnd"/>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F7A93"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舒适款细密丝网30g</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E00F6"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包/20个</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7D9F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201FF"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353A0"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1BFF9B"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29DF63" w14:textId="77777777" w:rsidR="00907660" w:rsidRDefault="00907660">
            <w:pPr>
              <w:ind w:firstLineChars="0" w:firstLine="0"/>
              <w:rPr>
                <w:rFonts w:ascii="宋体" w:hAnsi="宋体" w:cs="宋体"/>
                <w:color w:val="000000"/>
                <w:sz w:val="24"/>
                <w:szCs w:val="24"/>
              </w:rPr>
            </w:pPr>
          </w:p>
        </w:tc>
      </w:tr>
      <w:tr w:rsidR="00907660" w14:paraId="56B7BFE1"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A86FF"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C79BC3A"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36EF5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8903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 xml:space="preserve">垃圾桶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2070B"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茶花</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50225"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厚实耐用7-15L</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0146B"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C1195"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B4A43"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CAA9B"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9D3F9"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5E53B" w14:textId="77777777" w:rsidR="00907660" w:rsidRDefault="00907660">
            <w:pPr>
              <w:ind w:firstLineChars="0" w:firstLine="0"/>
              <w:rPr>
                <w:rFonts w:ascii="宋体" w:hAnsi="宋体" w:cs="宋体"/>
                <w:color w:val="000000"/>
                <w:sz w:val="24"/>
                <w:szCs w:val="24"/>
              </w:rPr>
            </w:pPr>
          </w:p>
        </w:tc>
      </w:tr>
      <w:tr w:rsidR="00907660" w14:paraId="6CC35EFD"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490476"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63D0806"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6989E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22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DC0D7B"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面点篮</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DE1C0"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美居</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A7A30"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编织竹篮混合</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E6285"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6756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328F8"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7742F"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A0EA7E"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50BF30" w14:textId="77777777" w:rsidR="00907660" w:rsidRDefault="00907660">
            <w:pPr>
              <w:ind w:firstLineChars="0" w:firstLine="0"/>
              <w:rPr>
                <w:rFonts w:ascii="宋体" w:hAnsi="宋体" w:cs="宋体"/>
                <w:color w:val="000000"/>
                <w:sz w:val="24"/>
                <w:szCs w:val="24"/>
              </w:rPr>
            </w:pPr>
          </w:p>
        </w:tc>
      </w:tr>
      <w:tr w:rsidR="00907660" w14:paraId="314B01CC"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2005DA"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D8D2C13"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E0B15D"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11C2B"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围裙、套袖</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2803A"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萨</w:t>
            </w:r>
            <w:proofErr w:type="gramEnd"/>
            <w:r>
              <w:rPr>
                <w:rFonts w:ascii="宋体" w:hAnsi="宋体" w:cs="宋体" w:hint="eastAsia"/>
                <w:color w:val="000000"/>
                <w:kern w:val="0"/>
                <w:sz w:val="24"/>
                <w:szCs w:val="24"/>
                <w:lang w:bidi="ar"/>
              </w:rPr>
              <w:t>尔思</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E0C6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纯棉透气防水定制logo</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EDBBB"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068C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07DF3"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C9D16"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23053F"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8D1AD4" w14:textId="77777777" w:rsidR="00907660" w:rsidRDefault="00907660">
            <w:pPr>
              <w:ind w:firstLineChars="0" w:firstLine="0"/>
              <w:rPr>
                <w:rFonts w:ascii="宋体" w:hAnsi="宋体" w:cs="宋体"/>
                <w:color w:val="000000"/>
                <w:sz w:val="24"/>
                <w:szCs w:val="24"/>
              </w:rPr>
            </w:pPr>
          </w:p>
        </w:tc>
      </w:tr>
      <w:tr w:rsidR="00907660" w14:paraId="06244125"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90AD3A"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5253CD"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65AF20"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C1552"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马桶刷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ADB8E"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妙洁</w:t>
            </w:r>
            <w:proofErr w:type="gramEnd"/>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5BEA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悬挂式软毛刷</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03EB3"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222AE"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95C41"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50AF2"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41BDE1"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1E4405" w14:textId="77777777" w:rsidR="00907660" w:rsidRDefault="00907660">
            <w:pPr>
              <w:ind w:firstLineChars="0" w:firstLine="0"/>
              <w:rPr>
                <w:rFonts w:ascii="宋体" w:hAnsi="宋体" w:cs="宋体"/>
                <w:color w:val="000000"/>
                <w:sz w:val="24"/>
                <w:szCs w:val="24"/>
              </w:rPr>
            </w:pPr>
          </w:p>
        </w:tc>
      </w:tr>
      <w:tr w:rsidR="00907660" w14:paraId="6588ACDA"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E3ED4D" w14:textId="77777777" w:rsidR="00907660" w:rsidRDefault="00907660">
            <w:pPr>
              <w:ind w:firstLineChars="0" w:firstLine="0"/>
              <w:jc w:val="center"/>
              <w:rPr>
                <w:rFonts w:ascii="宋体" w:hAnsi="宋体" w:cs="宋体"/>
                <w:color w:val="000000"/>
                <w:sz w:val="24"/>
                <w:szCs w:val="24"/>
              </w:rPr>
            </w:pPr>
          </w:p>
        </w:tc>
        <w:tc>
          <w:tcPr>
            <w:tcW w:w="1350" w:type="dxa"/>
            <w:vMerge w:val="restart"/>
            <w:tcBorders>
              <w:top w:val="single" w:sz="4" w:space="0" w:color="000000"/>
              <w:left w:val="single" w:sz="4" w:space="0" w:color="000000"/>
              <w:bottom w:val="nil"/>
              <w:right w:val="single" w:sz="4" w:space="0" w:color="000000"/>
            </w:tcBorders>
            <w:shd w:val="clear" w:color="auto" w:fill="auto"/>
            <w:vAlign w:val="center"/>
          </w:tcPr>
          <w:p w14:paraId="3E137A0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餐具</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3DAE06"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9CE3C"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圆垫盘碟</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9942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俊峰</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5C3DC"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骨瓷，10英寸（同系列）</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7962E"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93295"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67019"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72D1E"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2AE763"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FB94D0" w14:textId="77777777" w:rsidR="00907660" w:rsidRDefault="00907660">
            <w:pPr>
              <w:ind w:firstLineChars="0" w:firstLine="0"/>
              <w:rPr>
                <w:rFonts w:ascii="宋体" w:hAnsi="宋体" w:cs="宋体"/>
                <w:color w:val="000000"/>
                <w:sz w:val="24"/>
                <w:szCs w:val="24"/>
              </w:rPr>
            </w:pPr>
          </w:p>
        </w:tc>
      </w:tr>
      <w:tr w:rsidR="00907660" w14:paraId="6A3FE609"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5C175D"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32F92167"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83455C"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8A533"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骨碟</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67A02"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俊峰</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36875"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骨瓷，6英寸</w:t>
            </w:r>
            <w:r>
              <w:rPr>
                <w:rFonts w:ascii="宋体" w:hAnsi="宋体" w:cs="宋体" w:hint="eastAsia"/>
                <w:color w:val="000000"/>
                <w:kern w:val="0"/>
                <w:sz w:val="24"/>
                <w:szCs w:val="24"/>
                <w:lang w:bidi="ar"/>
              </w:rPr>
              <w:lastRenderedPageBreak/>
              <w:t>（同系列）</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B2027"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lastRenderedPageBreak/>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D553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B82D6"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733D2"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BBE3B"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3DA717" w14:textId="77777777" w:rsidR="00907660" w:rsidRDefault="00907660">
            <w:pPr>
              <w:ind w:firstLineChars="0" w:firstLine="0"/>
              <w:rPr>
                <w:rFonts w:ascii="宋体" w:hAnsi="宋体" w:cs="宋体"/>
                <w:color w:val="000000"/>
                <w:sz w:val="24"/>
                <w:szCs w:val="24"/>
              </w:rPr>
            </w:pPr>
          </w:p>
        </w:tc>
      </w:tr>
      <w:tr w:rsidR="00907660" w14:paraId="319141E3"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68C874"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3EDED42C"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7E6126"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19504"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毛巾碟</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EACB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俊峰</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4E8C2"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骨瓷（同系列）</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2331E"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FDB2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7CF39"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58604"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3305CB"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21B62" w14:textId="77777777" w:rsidR="00907660" w:rsidRDefault="00907660">
            <w:pPr>
              <w:ind w:firstLineChars="0" w:firstLine="0"/>
              <w:rPr>
                <w:rFonts w:ascii="宋体" w:hAnsi="宋体" w:cs="宋体"/>
                <w:color w:val="000000"/>
                <w:sz w:val="24"/>
                <w:szCs w:val="24"/>
              </w:rPr>
            </w:pPr>
          </w:p>
        </w:tc>
      </w:tr>
      <w:tr w:rsidR="00907660" w14:paraId="13C4E20D"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997FA7"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17C2E982"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4F0C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5BFE3"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汤碗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F26C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俊峰</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F8CC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骨瓷（同系列）</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8FBD2"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18A59"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530C1"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C2D56"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941230"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8A7C07" w14:textId="77777777" w:rsidR="00907660" w:rsidRDefault="00907660">
            <w:pPr>
              <w:ind w:firstLineChars="0" w:firstLine="0"/>
              <w:rPr>
                <w:rFonts w:ascii="宋体" w:hAnsi="宋体" w:cs="宋体"/>
                <w:color w:val="000000"/>
                <w:sz w:val="24"/>
                <w:szCs w:val="24"/>
              </w:rPr>
            </w:pPr>
          </w:p>
        </w:tc>
      </w:tr>
      <w:tr w:rsidR="00907660" w14:paraId="2F7D75E5"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20C778"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1B9109A8"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2C3B5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C4F45"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小汤勺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9D06C"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俊峰</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DAE95"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骨瓷（同系列）</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F3A76"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27A69"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EFB2B"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65F1D"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0BA1BF"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48D76E" w14:textId="77777777" w:rsidR="00907660" w:rsidRDefault="00907660">
            <w:pPr>
              <w:ind w:firstLineChars="0" w:firstLine="0"/>
              <w:rPr>
                <w:rFonts w:ascii="宋体" w:hAnsi="宋体" w:cs="宋体"/>
                <w:color w:val="000000"/>
                <w:sz w:val="24"/>
                <w:szCs w:val="24"/>
              </w:rPr>
            </w:pPr>
          </w:p>
        </w:tc>
      </w:tr>
      <w:tr w:rsidR="00907660" w14:paraId="5A8F2EDA"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20B159"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30409766"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FCE57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BF606"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筷架</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A1E51"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俊峰</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9F6F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骨瓷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4775D"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3FA82"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E3141"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47756"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B2E74C"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602C45" w14:textId="77777777" w:rsidR="00907660" w:rsidRDefault="00907660">
            <w:pPr>
              <w:ind w:firstLineChars="0" w:firstLine="0"/>
              <w:rPr>
                <w:rFonts w:ascii="宋体" w:hAnsi="宋体" w:cs="宋体"/>
                <w:color w:val="000000"/>
                <w:sz w:val="24"/>
                <w:szCs w:val="24"/>
              </w:rPr>
            </w:pPr>
          </w:p>
        </w:tc>
      </w:tr>
      <w:tr w:rsidR="00907660" w14:paraId="340FD6CE"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054E97"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60A4D830"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06816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F2FB3"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茶水杯</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5B35B"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俊峰</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E6EEC"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 xml:space="preserve">玻璃，杯高不低于15cm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20470"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191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BC651"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3F827"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3CB21"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149E75" w14:textId="77777777" w:rsidR="00907660" w:rsidRDefault="00907660">
            <w:pPr>
              <w:ind w:firstLineChars="0" w:firstLine="0"/>
              <w:rPr>
                <w:rFonts w:ascii="宋体" w:hAnsi="宋体" w:cs="宋体"/>
                <w:color w:val="000000"/>
                <w:sz w:val="24"/>
                <w:szCs w:val="24"/>
              </w:rPr>
            </w:pPr>
          </w:p>
        </w:tc>
      </w:tr>
      <w:tr w:rsidR="00907660" w14:paraId="7365209A"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B070AE"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31DFA6DE"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115C7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4A4C1"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白酒分酒器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17F6B"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俊峰</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1F6B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玻璃，简洁透明款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302A7"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9ACA4"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0DF99"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EF07D"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BCA148"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843800" w14:textId="77777777" w:rsidR="00907660" w:rsidRDefault="00907660">
            <w:pPr>
              <w:ind w:firstLineChars="0" w:firstLine="0"/>
              <w:rPr>
                <w:rFonts w:ascii="宋体" w:hAnsi="宋体" w:cs="宋体"/>
                <w:color w:val="000000"/>
                <w:sz w:val="24"/>
                <w:szCs w:val="24"/>
              </w:rPr>
            </w:pPr>
          </w:p>
        </w:tc>
      </w:tr>
      <w:tr w:rsidR="00907660" w14:paraId="2A221B30"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A0B487"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753A46D4"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BC1E29"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E0181"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白酒小杯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CA04E"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俊峰</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EC680"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玻璃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1E135"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99DBF"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58D04"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FAA1E"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DE2EAB"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B133EE" w14:textId="77777777" w:rsidR="00907660" w:rsidRDefault="00907660">
            <w:pPr>
              <w:ind w:firstLineChars="0" w:firstLine="0"/>
              <w:rPr>
                <w:rFonts w:ascii="宋体" w:hAnsi="宋体" w:cs="宋体"/>
                <w:color w:val="000000"/>
                <w:sz w:val="24"/>
                <w:szCs w:val="24"/>
              </w:rPr>
            </w:pPr>
          </w:p>
        </w:tc>
      </w:tr>
      <w:tr w:rsidR="00907660" w14:paraId="0148D4D3"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79BF4D"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4EACD606"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9B712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FEDBD"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红酒杯高档</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00A9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俊峰</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3B6D2"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水晶450ml</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98BD9"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703CF"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9FF55"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51F57"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40470A"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F21CD4" w14:textId="77777777" w:rsidR="00907660" w:rsidRDefault="00907660">
            <w:pPr>
              <w:ind w:firstLineChars="0" w:firstLine="0"/>
              <w:rPr>
                <w:rFonts w:ascii="宋体" w:hAnsi="宋体" w:cs="宋体"/>
                <w:color w:val="000000"/>
                <w:sz w:val="24"/>
                <w:szCs w:val="24"/>
              </w:rPr>
            </w:pPr>
          </w:p>
        </w:tc>
      </w:tr>
      <w:tr w:rsidR="00907660" w14:paraId="02998B4C"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195407"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00B98549"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3B004F"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7B8C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红酒杯普通</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8AD0C"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俊峰</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35769"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玻璃250ml</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D3DDF"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 xml:space="preserve"> </w:t>
            </w: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B6EF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D33ED"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DF365"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AF63E7"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985249" w14:textId="77777777" w:rsidR="00907660" w:rsidRDefault="00907660">
            <w:pPr>
              <w:ind w:firstLineChars="0" w:firstLine="0"/>
              <w:rPr>
                <w:rFonts w:ascii="宋体" w:hAnsi="宋体" w:cs="宋体"/>
                <w:color w:val="000000"/>
                <w:sz w:val="24"/>
                <w:szCs w:val="24"/>
              </w:rPr>
            </w:pPr>
          </w:p>
        </w:tc>
      </w:tr>
      <w:tr w:rsidR="00907660" w14:paraId="72ED3FD8"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818EBE"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204DE858"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D72FDD"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41E75"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自助餐盘</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13AEE"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俊峰</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EA0C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陶瓷,10寸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B478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 xml:space="preserve"> </w:t>
            </w: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45106"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52F7D"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BC639"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103D44"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0B3B43" w14:textId="77777777" w:rsidR="00907660" w:rsidRDefault="00907660">
            <w:pPr>
              <w:ind w:firstLineChars="0" w:firstLine="0"/>
              <w:rPr>
                <w:rFonts w:ascii="宋体" w:hAnsi="宋体" w:cs="宋体"/>
                <w:color w:val="000000"/>
                <w:sz w:val="24"/>
                <w:szCs w:val="24"/>
              </w:rPr>
            </w:pPr>
          </w:p>
        </w:tc>
      </w:tr>
      <w:tr w:rsidR="00907660" w14:paraId="5AEBBF06"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B73EC0"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1AEF1A34"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CCF72F"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3AC0E"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自助餐碗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C50B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俊峰</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1DFE4"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陶瓷，6寸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6EC05"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 xml:space="preserve"> </w:t>
            </w: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94C8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92F7B"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F5F1F"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70EF24"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9331D6" w14:textId="77777777" w:rsidR="00907660" w:rsidRDefault="00907660">
            <w:pPr>
              <w:ind w:firstLineChars="0" w:firstLine="0"/>
              <w:rPr>
                <w:rFonts w:ascii="宋体" w:hAnsi="宋体" w:cs="宋体"/>
                <w:color w:val="000000"/>
                <w:sz w:val="24"/>
                <w:szCs w:val="24"/>
              </w:rPr>
            </w:pPr>
          </w:p>
        </w:tc>
      </w:tr>
      <w:tr w:rsidR="00907660" w14:paraId="48903550"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0C32AE"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6C010D75"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6E2FF2"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24D3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自助餐玻璃杯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97CB7"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青苹果</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25FBB"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玻璃，180ml</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F6E4F"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 xml:space="preserve"> </w:t>
            </w: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7C3AF"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AFB7F"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F18C4"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F60B0A"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277F0" w14:textId="77777777" w:rsidR="00907660" w:rsidRDefault="00907660">
            <w:pPr>
              <w:ind w:firstLineChars="0" w:firstLine="0"/>
              <w:rPr>
                <w:rFonts w:ascii="宋体" w:hAnsi="宋体" w:cs="宋体"/>
                <w:color w:val="000000"/>
                <w:sz w:val="24"/>
                <w:szCs w:val="24"/>
              </w:rPr>
            </w:pPr>
          </w:p>
        </w:tc>
      </w:tr>
      <w:tr w:rsidR="00907660" w14:paraId="25A776AE"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5A131B"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1D9BD2DE"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F5633D"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D1E22"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自助餐勺子</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9EBAC"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俊峰</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2FFD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陶瓷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03EB"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 xml:space="preserve"> </w:t>
            </w: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9314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441A5"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70A0B"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991D32"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01A86F" w14:textId="77777777" w:rsidR="00907660" w:rsidRDefault="00907660">
            <w:pPr>
              <w:ind w:firstLineChars="0" w:firstLine="0"/>
              <w:rPr>
                <w:rFonts w:ascii="宋体" w:hAnsi="宋体" w:cs="宋体"/>
                <w:color w:val="000000"/>
                <w:sz w:val="24"/>
                <w:szCs w:val="24"/>
              </w:rPr>
            </w:pPr>
          </w:p>
        </w:tc>
      </w:tr>
      <w:tr w:rsidR="00907660" w14:paraId="027728E8"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80BF37"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7A3457D3"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A385B"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0DAE5"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烟灰缸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A42E1"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鲁窑</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49AB6"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陶瓷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02450"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 xml:space="preserve"> </w:t>
            </w: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DF5FD"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2DE72"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CBF10"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4AA833"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2368C4" w14:textId="77777777" w:rsidR="00907660" w:rsidRDefault="00907660">
            <w:pPr>
              <w:ind w:firstLineChars="0" w:firstLine="0"/>
              <w:rPr>
                <w:rFonts w:ascii="宋体" w:hAnsi="宋体" w:cs="宋体"/>
                <w:color w:val="000000"/>
                <w:sz w:val="24"/>
                <w:szCs w:val="24"/>
              </w:rPr>
            </w:pPr>
          </w:p>
        </w:tc>
      </w:tr>
      <w:tr w:rsidR="00907660" w14:paraId="12614D17"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690FF1"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49956B37"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3F0596"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5EE7D"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咖啡杯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ADE3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鲁窑</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BD5A5"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陶瓷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0154C"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DF646"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DCA65"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A8544"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177638"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1F0722" w14:textId="77777777" w:rsidR="00907660" w:rsidRDefault="00907660">
            <w:pPr>
              <w:ind w:firstLineChars="0" w:firstLine="0"/>
              <w:rPr>
                <w:rFonts w:ascii="宋体" w:hAnsi="宋体" w:cs="宋体"/>
                <w:color w:val="000000"/>
                <w:sz w:val="24"/>
                <w:szCs w:val="24"/>
              </w:rPr>
            </w:pPr>
          </w:p>
        </w:tc>
      </w:tr>
      <w:tr w:rsidR="00907660" w14:paraId="1F638DF7"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72580"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0DC6778B"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E4D362"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E1FCF"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咖啡勺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70D6E"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鲁窑</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B2EDF"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金色</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1E8DF"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F6DE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2E48"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44133"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15E81F"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768F48" w14:textId="77777777" w:rsidR="00907660" w:rsidRDefault="00907660">
            <w:pPr>
              <w:ind w:firstLineChars="0" w:firstLine="0"/>
              <w:rPr>
                <w:rFonts w:ascii="宋体" w:hAnsi="宋体" w:cs="宋体"/>
                <w:color w:val="000000"/>
                <w:sz w:val="24"/>
                <w:szCs w:val="24"/>
              </w:rPr>
            </w:pPr>
          </w:p>
        </w:tc>
      </w:tr>
      <w:tr w:rsidR="00907660" w14:paraId="44673470"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4A0EED"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392B7DE7"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89DEA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482FC7C5" w14:textId="77777777" w:rsidR="00907660" w:rsidRDefault="005E5FA7">
            <w:pPr>
              <w:ind w:firstLineChars="0" w:firstLine="0"/>
              <w:textAlignment w:val="top"/>
              <w:rPr>
                <w:rFonts w:ascii="宋体" w:hAnsi="宋体" w:cs="宋体"/>
                <w:color w:val="000000"/>
                <w:sz w:val="24"/>
                <w:szCs w:val="24"/>
              </w:rPr>
            </w:pPr>
            <w:proofErr w:type="gramStart"/>
            <w:r>
              <w:rPr>
                <w:rFonts w:ascii="宋体" w:hAnsi="宋体" w:cs="宋体" w:hint="eastAsia"/>
                <w:color w:val="000000"/>
                <w:kern w:val="0"/>
                <w:sz w:val="24"/>
                <w:szCs w:val="24"/>
                <w:lang w:bidi="ar"/>
              </w:rPr>
              <w:t>十寸方五拼盘</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FAA41"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鲁窑</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369B7"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陶瓷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B4CC1"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C2F39"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C96DD"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4918D"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B08BF6"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F64FFB" w14:textId="77777777" w:rsidR="00907660" w:rsidRDefault="00907660">
            <w:pPr>
              <w:ind w:firstLineChars="0" w:firstLine="0"/>
              <w:rPr>
                <w:rFonts w:ascii="宋体" w:hAnsi="宋体" w:cs="宋体"/>
                <w:color w:val="000000"/>
                <w:sz w:val="24"/>
                <w:szCs w:val="24"/>
              </w:rPr>
            </w:pPr>
          </w:p>
        </w:tc>
      </w:tr>
      <w:tr w:rsidR="00907660" w14:paraId="78D2AFF7"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5387E0"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0D907864"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6749E6"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678AF7E2" w14:textId="77777777" w:rsidR="00907660" w:rsidRDefault="005E5FA7">
            <w:pPr>
              <w:ind w:firstLineChars="0" w:firstLine="0"/>
              <w:textAlignment w:val="top"/>
              <w:rPr>
                <w:rFonts w:ascii="宋体" w:hAnsi="宋体" w:cs="宋体"/>
                <w:color w:val="000000"/>
                <w:sz w:val="24"/>
                <w:szCs w:val="24"/>
              </w:rPr>
            </w:pPr>
            <w:proofErr w:type="gramStart"/>
            <w:r>
              <w:rPr>
                <w:rFonts w:ascii="宋体" w:hAnsi="宋体" w:cs="宋体" w:hint="eastAsia"/>
                <w:color w:val="000000"/>
                <w:kern w:val="0"/>
                <w:sz w:val="24"/>
                <w:szCs w:val="24"/>
                <w:lang w:bidi="ar"/>
              </w:rPr>
              <w:t>10寸虾盘</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498B4"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鲁窑</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3180B"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陶瓷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E31FD"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0A88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D1E6E"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512F6"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55FA1"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26B7F" w14:textId="77777777" w:rsidR="00907660" w:rsidRDefault="00907660">
            <w:pPr>
              <w:ind w:firstLineChars="0" w:firstLine="0"/>
              <w:rPr>
                <w:rFonts w:ascii="宋体" w:hAnsi="宋体" w:cs="宋体"/>
                <w:color w:val="000000"/>
                <w:sz w:val="24"/>
                <w:szCs w:val="24"/>
              </w:rPr>
            </w:pPr>
          </w:p>
        </w:tc>
      </w:tr>
      <w:tr w:rsidR="00907660" w14:paraId="30DBB260"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B585D9"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5FDCBE0E"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741254"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21</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29EFE1EE" w14:textId="77777777" w:rsidR="00907660" w:rsidRDefault="005E5FA7">
            <w:pPr>
              <w:ind w:firstLineChars="0" w:firstLine="0"/>
              <w:textAlignment w:val="top"/>
              <w:rPr>
                <w:rFonts w:ascii="宋体" w:hAnsi="宋体" w:cs="宋体"/>
                <w:color w:val="000000"/>
                <w:sz w:val="24"/>
                <w:szCs w:val="24"/>
              </w:rPr>
            </w:pPr>
            <w:r>
              <w:rPr>
                <w:rFonts w:ascii="宋体" w:hAnsi="宋体" w:cs="宋体" w:hint="eastAsia"/>
                <w:color w:val="000000"/>
                <w:kern w:val="0"/>
                <w:sz w:val="24"/>
                <w:szCs w:val="24"/>
                <w:lang w:bidi="ar"/>
              </w:rPr>
              <w:t>十寸汤碗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B30E3"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鲁窑</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F74F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陶瓷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7155B"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AED9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8C5A4"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3090F"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0F4E42"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39EA3C" w14:textId="77777777" w:rsidR="00907660" w:rsidRDefault="00907660">
            <w:pPr>
              <w:ind w:firstLineChars="0" w:firstLine="0"/>
              <w:rPr>
                <w:rFonts w:ascii="宋体" w:hAnsi="宋体" w:cs="宋体"/>
                <w:color w:val="000000"/>
                <w:sz w:val="24"/>
                <w:szCs w:val="24"/>
              </w:rPr>
            </w:pPr>
          </w:p>
        </w:tc>
      </w:tr>
      <w:tr w:rsidR="00907660" w14:paraId="11FAD586"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56D7A6"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599C0625"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A4A99C"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22</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350B9C4A" w14:textId="77777777" w:rsidR="00907660" w:rsidRDefault="005E5FA7">
            <w:pPr>
              <w:ind w:firstLineChars="0" w:firstLine="0"/>
              <w:textAlignment w:val="top"/>
              <w:rPr>
                <w:rFonts w:ascii="宋体" w:hAnsi="宋体" w:cs="宋体"/>
                <w:color w:val="000000"/>
                <w:sz w:val="24"/>
                <w:szCs w:val="24"/>
              </w:rPr>
            </w:pPr>
            <w:r>
              <w:rPr>
                <w:rFonts w:ascii="宋体" w:hAnsi="宋体" w:cs="宋体" w:hint="eastAsia"/>
                <w:color w:val="000000"/>
                <w:kern w:val="0"/>
                <w:sz w:val="24"/>
                <w:szCs w:val="24"/>
                <w:lang w:bidi="ar"/>
              </w:rPr>
              <w:t>12寸荷口</w:t>
            </w:r>
            <w:proofErr w:type="gramStart"/>
            <w:r>
              <w:rPr>
                <w:rFonts w:ascii="宋体" w:hAnsi="宋体" w:cs="宋体" w:hint="eastAsia"/>
                <w:color w:val="000000"/>
                <w:kern w:val="0"/>
                <w:sz w:val="24"/>
                <w:szCs w:val="24"/>
                <w:lang w:bidi="ar"/>
              </w:rPr>
              <w:t>酸菜鱼碗</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79BD3"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鲁窑</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1B86F"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陶瓷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D3872"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B10C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F9850"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2DC66"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6E1CC1"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200F1" w14:textId="77777777" w:rsidR="00907660" w:rsidRDefault="00907660">
            <w:pPr>
              <w:ind w:firstLineChars="0" w:firstLine="0"/>
              <w:rPr>
                <w:rFonts w:ascii="宋体" w:hAnsi="宋体" w:cs="宋体"/>
                <w:color w:val="000000"/>
                <w:sz w:val="24"/>
                <w:szCs w:val="24"/>
              </w:rPr>
            </w:pPr>
          </w:p>
        </w:tc>
      </w:tr>
      <w:tr w:rsidR="00907660" w14:paraId="47D1A833"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DE4374"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0FCEA7D0"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0894E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23</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1245408E" w14:textId="77777777" w:rsidR="00907660" w:rsidRDefault="005E5FA7">
            <w:pPr>
              <w:ind w:firstLineChars="0" w:firstLine="0"/>
              <w:textAlignment w:val="top"/>
              <w:rPr>
                <w:rFonts w:ascii="宋体" w:hAnsi="宋体" w:cs="宋体"/>
                <w:color w:val="000000"/>
                <w:sz w:val="24"/>
                <w:szCs w:val="24"/>
              </w:rPr>
            </w:pPr>
            <w:r>
              <w:rPr>
                <w:rFonts w:ascii="宋体" w:hAnsi="宋体" w:cs="宋体" w:hint="eastAsia"/>
                <w:color w:val="000000"/>
                <w:kern w:val="0"/>
                <w:sz w:val="24"/>
                <w:szCs w:val="24"/>
                <w:lang w:bidi="ar"/>
              </w:rPr>
              <w:t>11寸双尖荷花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A4AE0"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鲁窑</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72B32"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陶瓷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1035D"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AFDB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379B2"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067F3"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0974A"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F8CCB2" w14:textId="77777777" w:rsidR="00907660" w:rsidRDefault="00907660">
            <w:pPr>
              <w:ind w:firstLineChars="0" w:firstLine="0"/>
              <w:rPr>
                <w:rFonts w:ascii="宋体" w:hAnsi="宋体" w:cs="宋体"/>
                <w:color w:val="000000"/>
                <w:sz w:val="24"/>
                <w:szCs w:val="24"/>
              </w:rPr>
            </w:pPr>
          </w:p>
        </w:tc>
      </w:tr>
      <w:tr w:rsidR="00907660" w14:paraId="0DE8FA25"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2E76B5"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7E8CD0D9"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4FF8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24</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3B3BD10F" w14:textId="77777777" w:rsidR="00907660" w:rsidRDefault="005E5FA7">
            <w:pPr>
              <w:ind w:firstLineChars="0" w:firstLine="0"/>
              <w:textAlignment w:val="top"/>
              <w:rPr>
                <w:rFonts w:ascii="宋体" w:hAnsi="宋体" w:cs="宋体"/>
                <w:color w:val="000000"/>
                <w:sz w:val="24"/>
                <w:szCs w:val="24"/>
              </w:rPr>
            </w:pPr>
            <w:r>
              <w:rPr>
                <w:rFonts w:ascii="宋体" w:hAnsi="宋体" w:cs="宋体" w:hint="eastAsia"/>
                <w:color w:val="000000"/>
                <w:kern w:val="0"/>
                <w:sz w:val="24"/>
                <w:szCs w:val="24"/>
                <w:lang w:bidi="ar"/>
              </w:rPr>
              <w:t>10寸八角</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FFF66"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鲁窑</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5A274"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陶瓷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6110A"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863DB"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B9D60"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15D64"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D8A65C"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72F9E1" w14:textId="77777777" w:rsidR="00907660" w:rsidRDefault="00907660">
            <w:pPr>
              <w:ind w:firstLineChars="0" w:firstLine="0"/>
              <w:rPr>
                <w:rFonts w:ascii="宋体" w:hAnsi="宋体" w:cs="宋体"/>
                <w:color w:val="000000"/>
                <w:sz w:val="24"/>
                <w:szCs w:val="24"/>
              </w:rPr>
            </w:pPr>
          </w:p>
        </w:tc>
      </w:tr>
      <w:tr w:rsidR="00907660" w14:paraId="33BF73CC"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D102E8"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1669513B"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5DFAD4"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25</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6D6C9245" w14:textId="77777777" w:rsidR="00907660" w:rsidRDefault="005E5FA7">
            <w:pPr>
              <w:ind w:firstLineChars="0" w:firstLine="0"/>
              <w:textAlignment w:val="top"/>
              <w:rPr>
                <w:rFonts w:ascii="宋体" w:hAnsi="宋体" w:cs="宋体"/>
                <w:color w:val="000000"/>
                <w:sz w:val="24"/>
                <w:szCs w:val="24"/>
              </w:rPr>
            </w:pPr>
            <w:r>
              <w:rPr>
                <w:rFonts w:ascii="宋体" w:hAnsi="宋体" w:cs="宋体" w:hint="eastAsia"/>
                <w:color w:val="000000"/>
                <w:kern w:val="0"/>
                <w:sz w:val="24"/>
                <w:szCs w:val="24"/>
                <w:lang w:bidi="ar"/>
              </w:rPr>
              <w:t>10寸莲叶</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4598C"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鲁窑</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C530F"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陶瓷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B4263"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EA4EF"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A3DEA"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612BA"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191F72"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822E5" w14:textId="77777777" w:rsidR="00907660" w:rsidRDefault="00907660">
            <w:pPr>
              <w:ind w:firstLineChars="0" w:firstLine="0"/>
              <w:rPr>
                <w:rFonts w:ascii="宋体" w:hAnsi="宋体" w:cs="宋体"/>
                <w:color w:val="000000"/>
                <w:sz w:val="24"/>
                <w:szCs w:val="24"/>
              </w:rPr>
            </w:pPr>
          </w:p>
        </w:tc>
      </w:tr>
      <w:tr w:rsidR="00907660" w14:paraId="0B1E74A5"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CA3352"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321FC54E"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10620"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5EB4A35C" w14:textId="77777777" w:rsidR="00907660" w:rsidRDefault="005E5FA7">
            <w:pPr>
              <w:ind w:firstLineChars="0" w:firstLine="0"/>
              <w:textAlignment w:val="top"/>
              <w:rPr>
                <w:rFonts w:ascii="宋体" w:hAnsi="宋体" w:cs="宋体"/>
                <w:color w:val="000000"/>
                <w:sz w:val="24"/>
                <w:szCs w:val="24"/>
              </w:rPr>
            </w:pPr>
            <w:r>
              <w:rPr>
                <w:rFonts w:ascii="宋体" w:hAnsi="宋体" w:cs="宋体" w:hint="eastAsia"/>
                <w:color w:val="000000"/>
                <w:kern w:val="0"/>
                <w:sz w:val="24"/>
                <w:szCs w:val="24"/>
                <w:lang w:bidi="ar"/>
              </w:rPr>
              <w:t>9寸菊花盘</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BE0EE"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鲁窑</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0E281"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陶瓷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E32C0"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DB8F4"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D543D"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57BB4"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379688"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96E00E" w14:textId="77777777" w:rsidR="00907660" w:rsidRDefault="00907660">
            <w:pPr>
              <w:ind w:firstLineChars="0" w:firstLine="0"/>
              <w:rPr>
                <w:rFonts w:ascii="宋体" w:hAnsi="宋体" w:cs="宋体"/>
                <w:color w:val="000000"/>
                <w:sz w:val="24"/>
                <w:szCs w:val="24"/>
              </w:rPr>
            </w:pPr>
          </w:p>
        </w:tc>
      </w:tr>
      <w:tr w:rsidR="00907660" w14:paraId="1EB01D24"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6DA593"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4B75C4C1"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09FD7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27</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1A4DF13D" w14:textId="77777777" w:rsidR="00907660" w:rsidRDefault="005E5FA7">
            <w:pPr>
              <w:ind w:firstLineChars="0" w:firstLine="0"/>
              <w:textAlignment w:val="top"/>
              <w:rPr>
                <w:rFonts w:ascii="宋体" w:hAnsi="宋体" w:cs="宋体"/>
                <w:color w:val="000000"/>
                <w:sz w:val="24"/>
                <w:szCs w:val="24"/>
              </w:rPr>
            </w:pPr>
            <w:r>
              <w:rPr>
                <w:rFonts w:ascii="宋体" w:hAnsi="宋体" w:cs="宋体" w:hint="eastAsia"/>
                <w:color w:val="000000"/>
                <w:kern w:val="0"/>
                <w:sz w:val="24"/>
                <w:szCs w:val="24"/>
                <w:lang w:bidi="ar"/>
              </w:rPr>
              <w:t>9寸方盘</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C6251"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鲁窑</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4848D"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陶瓷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DF5A7"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5FF1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876F8"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8B880"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CAC704"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41A6FE" w14:textId="77777777" w:rsidR="00907660" w:rsidRDefault="00907660">
            <w:pPr>
              <w:ind w:firstLineChars="0" w:firstLine="0"/>
              <w:rPr>
                <w:rFonts w:ascii="宋体" w:hAnsi="宋体" w:cs="宋体"/>
                <w:color w:val="000000"/>
                <w:sz w:val="24"/>
                <w:szCs w:val="24"/>
              </w:rPr>
            </w:pPr>
          </w:p>
        </w:tc>
      </w:tr>
      <w:tr w:rsidR="00907660" w14:paraId="58B51DCF"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5AB0C3"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633C1C01"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0B332C"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28</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0CB6EC8A" w14:textId="77777777" w:rsidR="00907660" w:rsidRDefault="005E5FA7">
            <w:pPr>
              <w:ind w:firstLineChars="0" w:firstLine="0"/>
              <w:textAlignment w:val="top"/>
              <w:rPr>
                <w:rFonts w:ascii="宋体" w:hAnsi="宋体" w:cs="宋体"/>
                <w:color w:val="000000"/>
                <w:sz w:val="24"/>
                <w:szCs w:val="24"/>
              </w:rPr>
            </w:pPr>
            <w:r>
              <w:rPr>
                <w:rFonts w:ascii="宋体" w:hAnsi="宋体" w:cs="宋体" w:hint="eastAsia"/>
                <w:color w:val="000000"/>
                <w:kern w:val="0"/>
                <w:sz w:val="24"/>
                <w:szCs w:val="24"/>
                <w:lang w:bidi="ar"/>
              </w:rPr>
              <w:t>12寸天山水晶盘</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D1D8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鲁窑</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2DB7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陶瓷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A8E77"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5F72"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267B0"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0AB86"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30EC52"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71248" w14:textId="77777777" w:rsidR="00907660" w:rsidRDefault="00907660">
            <w:pPr>
              <w:ind w:firstLineChars="0" w:firstLine="0"/>
              <w:rPr>
                <w:rFonts w:ascii="宋体" w:hAnsi="宋体" w:cs="宋体"/>
                <w:color w:val="000000"/>
                <w:sz w:val="24"/>
                <w:szCs w:val="24"/>
              </w:rPr>
            </w:pPr>
          </w:p>
        </w:tc>
      </w:tr>
      <w:tr w:rsidR="00907660" w14:paraId="0DED51D4"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457D3E"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7FE294B4"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6FADC9"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29</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016ABD2F" w14:textId="77777777" w:rsidR="00907660" w:rsidRDefault="005E5FA7">
            <w:pPr>
              <w:ind w:firstLineChars="0" w:firstLine="0"/>
              <w:textAlignment w:val="top"/>
              <w:rPr>
                <w:rFonts w:ascii="宋体" w:hAnsi="宋体" w:cs="宋体"/>
                <w:color w:val="000000"/>
                <w:sz w:val="24"/>
                <w:szCs w:val="24"/>
              </w:rPr>
            </w:pPr>
            <w:r>
              <w:rPr>
                <w:rFonts w:ascii="宋体" w:hAnsi="宋体" w:cs="宋体" w:hint="eastAsia"/>
                <w:color w:val="000000"/>
                <w:kern w:val="0"/>
                <w:sz w:val="24"/>
                <w:szCs w:val="24"/>
                <w:lang w:bidi="ar"/>
              </w:rPr>
              <w:t>9寸双耳盘</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85A49"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鲁窑</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C94C9"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陶瓷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4C88D"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E816B"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7C88D"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5AB87"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23FDF"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892215" w14:textId="77777777" w:rsidR="00907660" w:rsidRDefault="00907660">
            <w:pPr>
              <w:ind w:firstLineChars="0" w:firstLine="0"/>
              <w:rPr>
                <w:rFonts w:ascii="宋体" w:hAnsi="宋体" w:cs="宋体"/>
                <w:color w:val="000000"/>
                <w:sz w:val="24"/>
                <w:szCs w:val="24"/>
              </w:rPr>
            </w:pPr>
          </w:p>
        </w:tc>
      </w:tr>
      <w:tr w:rsidR="00907660" w14:paraId="4A04AF3F"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68EF74"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28B7333F"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35C644"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0503D208" w14:textId="77777777" w:rsidR="00907660" w:rsidRDefault="005E5FA7">
            <w:pPr>
              <w:ind w:firstLineChars="0" w:firstLine="0"/>
              <w:textAlignment w:val="top"/>
              <w:rPr>
                <w:rFonts w:ascii="宋体" w:hAnsi="宋体" w:cs="宋体"/>
                <w:color w:val="000000"/>
                <w:sz w:val="24"/>
                <w:szCs w:val="24"/>
              </w:rPr>
            </w:pPr>
            <w:r>
              <w:rPr>
                <w:rFonts w:ascii="宋体" w:hAnsi="宋体" w:cs="宋体" w:hint="eastAsia"/>
                <w:color w:val="000000"/>
                <w:kern w:val="0"/>
                <w:sz w:val="24"/>
                <w:szCs w:val="24"/>
                <w:lang w:bidi="ar"/>
              </w:rPr>
              <w:t>10寸玉兰盘</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D40A3"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鲁窑</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5B535"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陶瓷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5A62B"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49975"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0158A"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72886"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EA6AE7"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141209" w14:textId="77777777" w:rsidR="00907660" w:rsidRDefault="00907660">
            <w:pPr>
              <w:ind w:firstLineChars="0" w:firstLine="0"/>
              <w:rPr>
                <w:rFonts w:ascii="宋体" w:hAnsi="宋体" w:cs="宋体"/>
                <w:color w:val="000000"/>
                <w:sz w:val="24"/>
                <w:szCs w:val="24"/>
              </w:rPr>
            </w:pPr>
          </w:p>
        </w:tc>
      </w:tr>
      <w:tr w:rsidR="00907660" w14:paraId="7543E312"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C3E4C5"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662C2E15"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F0D7A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31</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7D8D534A" w14:textId="77777777" w:rsidR="00907660" w:rsidRDefault="005E5FA7">
            <w:pPr>
              <w:ind w:firstLineChars="0" w:firstLine="0"/>
              <w:textAlignment w:val="top"/>
              <w:rPr>
                <w:rFonts w:ascii="宋体" w:hAnsi="宋体" w:cs="宋体"/>
                <w:color w:val="000000"/>
                <w:sz w:val="24"/>
                <w:szCs w:val="24"/>
              </w:rPr>
            </w:pPr>
            <w:r>
              <w:rPr>
                <w:rFonts w:ascii="宋体" w:hAnsi="宋体" w:cs="宋体" w:hint="eastAsia"/>
                <w:color w:val="000000"/>
                <w:kern w:val="0"/>
                <w:sz w:val="24"/>
                <w:szCs w:val="24"/>
                <w:lang w:bidi="ar"/>
              </w:rPr>
              <w:t>10寸正方盘</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13E3C"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鲁窑</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D637B"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陶瓷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E3DCD"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5AC5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0D799"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BF4B4"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77B6E"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6DCDE" w14:textId="77777777" w:rsidR="00907660" w:rsidRDefault="00907660">
            <w:pPr>
              <w:ind w:firstLineChars="0" w:firstLine="0"/>
              <w:rPr>
                <w:rFonts w:ascii="宋体" w:hAnsi="宋体" w:cs="宋体"/>
                <w:color w:val="000000"/>
                <w:sz w:val="24"/>
                <w:szCs w:val="24"/>
              </w:rPr>
            </w:pPr>
          </w:p>
        </w:tc>
      </w:tr>
      <w:tr w:rsidR="00907660" w14:paraId="20B5CDE2"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6B331B"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nil"/>
              <w:right w:val="single" w:sz="4" w:space="0" w:color="000000"/>
            </w:tcBorders>
            <w:shd w:val="clear" w:color="auto" w:fill="auto"/>
            <w:vAlign w:val="center"/>
          </w:tcPr>
          <w:p w14:paraId="53947F87"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ED4D64"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32</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64BEA5A8" w14:textId="77777777" w:rsidR="00907660" w:rsidRDefault="005E5FA7">
            <w:pPr>
              <w:ind w:firstLineChars="0" w:firstLine="0"/>
              <w:textAlignment w:val="top"/>
              <w:rPr>
                <w:rFonts w:ascii="宋体" w:hAnsi="宋体" w:cs="宋体"/>
                <w:color w:val="000000"/>
                <w:sz w:val="24"/>
                <w:szCs w:val="24"/>
              </w:rPr>
            </w:pPr>
            <w:r>
              <w:rPr>
                <w:rFonts w:ascii="宋体" w:hAnsi="宋体" w:cs="宋体" w:hint="eastAsia"/>
                <w:color w:val="000000"/>
                <w:kern w:val="0"/>
                <w:sz w:val="24"/>
                <w:szCs w:val="24"/>
                <w:lang w:bidi="ar"/>
              </w:rPr>
              <w:t>12寸鱼盘</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5FDF2"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鲁窑</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BE437"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陶瓷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EC769"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4B35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FF40B"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22260"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FD8CE7"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132D18" w14:textId="77777777" w:rsidR="00907660" w:rsidRDefault="00907660">
            <w:pPr>
              <w:ind w:firstLineChars="0" w:firstLine="0"/>
              <w:rPr>
                <w:rFonts w:ascii="宋体" w:hAnsi="宋体" w:cs="宋体"/>
                <w:color w:val="000000"/>
                <w:sz w:val="24"/>
                <w:szCs w:val="24"/>
              </w:rPr>
            </w:pPr>
          </w:p>
        </w:tc>
      </w:tr>
      <w:tr w:rsidR="00907660" w14:paraId="041CE769" w14:textId="77777777">
        <w:trPr>
          <w:trHeight w:val="285"/>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A81A9C"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二层</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11C5C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客房用品</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DCA3AD"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01BE1"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男凉拖鞋</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A867E"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回力</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65E00"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高密度中底防滑 43 码</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10F1C0"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双</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17451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C2643D"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8C4CC1"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6964BA"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49FA86" w14:textId="77777777" w:rsidR="00907660" w:rsidRDefault="00907660">
            <w:pPr>
              <w:ind w:firstLineChars="0" w:firstLine="0"/>
              <w:rPr>
                <w:rFonts w:ascii="宋体" w:hAnsi="宋体" w:cs="宋体"/>
                <w:color w:val="000000"/>
                <w:sz w:val="24"/>
                <w:szCs w:val="24"/>
              </w:rPr>
            </w:pPr>
          </w:p>
        </w:tc>
      </w:tr>
      <w:tr w:rsidR="00907660" w14:paraId="10BA633F"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E65D04"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8B534C"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07533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03F32"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女凉拖鞋</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52F51"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回力</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4FB37"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高密度中底防滑 39 码</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2616B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双</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424AFD"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43A3F3"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F58B86"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F68365"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1BB34D" w14:textId="77777777" w:rsidR="00907660" w:rsidRDefault="00907660">
            <w:pPr>
              <w:ind w:firstLineChars="0" w:firstLine="0"/>
              <w:rPr>
                <w:rFonts w:ascii="宋体" w:hAnsi="宋体" w:cs="宋体"/>
                <w:color w:val="000000"/>
                <w:sz w:val="24"/>
                <w:szCs w:val="24"/>
              </w:rPr>
            </w:pPr>
          </w:p>
        </w:tc>
      </w:tr>
      <w:tr w:rsidR="00907660" w14:paraId="1E6D0990"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7E2C4C"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76333A"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982D2F"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A3A3D"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玻璃牙杯</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93205"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潮辉</w:t>
            </w:r>
            <w:proofErr w:type="gramEnd"/>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0A70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 xml:space="preserve">350ML无铅加厚玻璃杯 </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04C71B"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57318C"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4A06C"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B43E6"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48A146"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5FE8A5" w14:textId="77777777" w:rsidR="00907660" w:rsidRDefault="00907660">
            <w:pPr>
              <w:ind w:firstLineChars="0" w:firstLine="0"/>
              <w:rPr>
                <w:rFonts w:ascii="宋体" w:hAnsi="宋体" w:cs="宋体"/>
                <w:color w:val="000000"/>
                <w:sz w:val="24"/>
                <w:szCs w:val="24"/>
              </w:rPr>
            </w:pPr>
          </w:p>
        </w:tc>
      </w:tr>
      <w:tr w:rsidR="00907660" w14:paraId="26BFE9F7" w14:textId="77777777">
        <w:trPr>
          <w:trHeight w:val="439"/>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14AA75"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DC3FD8"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8A062E"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BDBD7"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茶杯</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DABBB"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潮辉</w:t>
            </w:r>
            <w:proofErr w:type="gramEnd"/>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222F6"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陶瓷8*10cm 350ML</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42549"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74D5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EEB22"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F39BC"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E6DEF4"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0401A6" w14:textId="77777777" w:rsidR="00907660" w:rsidRDefault="00907660">
            <w:pPr>
              <w:ind w:firstLineChars="0" w:firstLine="0"/>
              <w:rPr>
                <w:rFonts w:ascii="宋体" w:hAnsi="宋体" w:cs="宋体"/>
                <w:color w:val="000000"/>
                <w:sz w:val="24"/>
                <w:szCs w:val="24"/>
              </w:rPr>
            </w:pPr>
          </w:p>
        </w:tc>
      </w:tr>
      <w:tr w:rsidR="00907660" w14:paraId="64583B38" w14:textId="77777777">
        <w:trPr>
          <w:trHeight w:val="57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F6619"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7C9DDB"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C0AD0E"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BCB66"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茶具</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6F5AC"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鲁窑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BBDB9"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含茶杯6个，</w:t>
            </w:r>
            <w:r>
              <w:rPr>
                <w:rFonts w:ascii="宋体" w:hAnsi="宋体" w:cs="宋体" w:hint="eastAsia"/>
                <w:color w:val="000000"/>
                <w:kern w:val="0"/>
                <w:sz w:val="24"/>
                <w:szCs w:val="24"/>
                <w:lang w:bidi="ar"/>
              </w:rPr>
              <w:lastRenderedPageBreak/>
              <w:t>茶滤、茶罐、茶壶</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A2DD0"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C429B"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3F712"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A4CCE"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115E90"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65B185" w14:textId="77777777" w:rsidR="00907660" w:rsidRDefault="00907660">
            <w:pPr>
              <w:ind w:firstLineChars="0" w:firstLine="0"/>
              <w:rPr>
                <w:rFonts w:ascii="宋体" w:hAnsi="宋体" w:cs="宋体"/>
                <w:color w:val="000000"/>
                <w:sz w:val="24"/>
                <w:szCs w:val="24"/>
              </w:rPr>
            </w:pPr>
          </w:p>
        </w:tc>
      </w:tr>
      <w:tr w:rsidR="00907660" w14:paraId="17328410"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E4AF95"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30B19C"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A764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85C02"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火柴</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E86E1"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蓝天</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92A85"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加长小白杨材质8.8*3.6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126C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盒</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980E0"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1F062"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FC5BB"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716084"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9069AB" w14:textId="77777777" w:rsidR="00907660" w:rsidRDefault="00907660">
            <w:pPr>
              <w:ind w:firstLineChars="0" w:firstLine="0"/>
              <w:rPr>
                <w:rFonts w:ascii="宋体" w:hAnsi="宋体" w:cs="宋体"/>
                <w:color w:val="000000"/>
                <w:sz w:val="24"/>
                <w:szCs w:val="24"/>
              </w:rPr>
            </w:pPr>
          </w:p>
        </w:tc>
      </w:tr>
      <w:tr w:rsidR="00907660" w14:paraId="1D097192" w14:textId="77777777">
        <w:trPr>
          <w:trHeight w:val="402"/>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012379"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BA7B47"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180D9D"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F0A11"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烟盅</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1F355"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鲁窑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0F6D2"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陶瓷4-6寸</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9A256"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5CB75"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B180C"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68EAE"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CC68AD"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D888EA" w14:textId="77777777" w:rsidR="00907660" w:rsidRDefault="00907660">
            <w:pPr>
              <w:ind w:firstLineChars="0" w:firstLine="0"/>
              <w:rPr>
                <w:rFonts w:ascii="宋体" w:hAnsi="宋体" w:cs="宋体"/>
                <w:color w:val="000000"/>
                <w:sz w:val="24"/>
                <w:szCs w:val="24"/>
              </w:rPr>
            </w:pPr>
          </w:p>
        </w:tc>
      </w:tr>
      <w:tr w:rsidR="00907660" w14:paraId="79E2EB50" w14:textId="77777777">
        <w:trPr>
          <w:trHeight w:val="402"/>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56AB7C"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FD656D"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28D4F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F2E25"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阳台铸铁藤椅</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A2B9D"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高第藤编</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0EA3"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加厚</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64C9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把</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45036"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24</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5F312"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AD001"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2AA7BA"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718408" w14:textId="77777777" w:rsidR="00907660" w:rsidRDefault="00907660">
            <w:pPr>
              <w:ind w:firstLineChars="0" w:firstLine="0"/>
              <w:rPr>
                <w:rFonts w:ascii="宋体" w:hAnsi="宋体" w:cs="宋体"/>
                <w:color w:val="000000"/>
                <w:sz w:val="24"/>
                <w:szCs w:val="24"/>
              </w:rPr>
            </w:pPr>
          </w:p>
        </w:tc>
      </w:tr>
      <w:tr w:rsidR="00907660" w14:paraId="1652CEDC" w14:textId="77777777">
        <w:trPr>
          <w:trHeight w:val="402"/>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6A560D"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73D91C"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5CDD56"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42819"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阳台铸铁茶桌</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32AA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高第藤编</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87EAC"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加厚</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047D3"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06476"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AD19F"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87091"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3402B"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D19521" w14:textId="77777777" w:rsidR="00907660" w:rsidRDefault="00907660">
            <w:pPr>
              <w:ind w:firstLineChars="0" w:firstLine="0"/>
              <w:rPr>
                <w:rFonts w:ascii="宋体" w:hAnsi="宋体" w:cs="宋体"/>
                <w:color w:val="000000"/>
                <w:sz w:val="24"/>
                <w:szCs w:val="24"/>
              </w:rPr>
            </w:pPr>
          </w:p>
        </w:tc>
      </w:tr>
      <w:tr w:rsidR="00907660" w14:paraId="49E498A0" w14:textId="77777777">
        <w:trPr>
          <w:trHeight w:val="36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D6866C"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EF8F10"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502AA4"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0872E"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卫生间垃圾桶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ED2FE"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茶花</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1279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7-10升塑料</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03CE"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3CCE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8964F"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B06C0"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3EDA7A"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505548" w14:textId="77777777" w:rsidR="00907660" w:rsidRDefault="00907660">
            <w:pPr>
              <w:ind w:firstLineChars="0" w:firstLine="0"/>
              <w:rPr>
                <w:rFonts w:ascii="宋体" w:hAnsi="宋体" w:cs="宋体"/>
                <w:color w:val="000000"/>
                <w:sz w:val="24"/>
                <w:szCs w:val="24"/>
              </w:rPr>
            </w:pPr>
          </w:p>
        </w:tc>
      </w:tr>
      <w:tr w:rsidR="00907660" w14:paraId="0328CEFA" w14:textId="77777777">
        <w:trPr>
          <w:trHeight w:val="57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C01A6C" w14:textId="77777777" w:rsidR="00907660" w:rsidRDefault="00907660">
            <w:pPr>
              <w:ind w:firstLineChars="0" w:firstLine="0"/>
              <w:jc w:val="center"/>
              <w:rPr>
                <w:rFonts w:ascii="宋体" w:hAnsi="宋体" w:cs="宋体"/>
                <w:color w:val="000000"/>
                <w:sz w:val="24"/>
                <w:szCs w:val="24"/>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C29B72"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客房布草</w:t>
            </w:r>
            <w:proofErr w:type="gramEnd"/>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D221B5"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3E68F"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1.2m床使用全棉6060羽毛花被套</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0D291"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珺悦</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ADD9D"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规格180cm*240cm，五星级酒店标准</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4C12E"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条</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B3BFD4"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72</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D2F1BE"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90FC08"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21C254"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29016F" w14:textId="77777777" w:rsidR="00907660" w:rsidRDefault="00907660">
            <w:pPr>
              <w:ind w:firstLineChars="0" w:firstLine="0"/>
              <w:rPr>
                <w:rFonts w:ascii="宋体" w:hAnsi="宋体" w:cs="宋体"/>
                <w:color w:val="000000"/>
                <w:sz w:val="24"/>
                <w:szCs w:val="24"/>
              </w:rPr>
            </w:pPr>
          </w:p>
        </w:tc>
      </w:tr>
      <w:tr w:rsidR="00907660" w14:paraId="0E1959AA" w14:textId="77777777">
        <w:trPr>
          <w:trHeight w:val="57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990384"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28CFB9"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B5C4D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D8E1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1.2m床使用全棉6060纯白贡缎床单</w:t>
            </w:r>
          </w:p>
        </w:tc>
        <w:tc>
          <w:tcPr>
            <w:tcW w:w="1185" w:type="dxa"/>
            <w:tcBorders>
              <w:top w:val="single" w:sz="4" w:space="0" w:color="000000"/>
              <w:left w:val="single" w:sz="4" w:space="0" w:color="000000"/>
              <w:bottom w:val="single" w:sz="4" w:space="0" w:color="000000"/>
              <w:right w:val="nil"/>
            </w:tcBorders>
            <w:shd w:val="clear" w:color="auto" w:fill="auto"/>
            <w:vAlign w:val="center"/>
          </w:tcPr>
          <w:p w14:paraId="56514A0B"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珺悦</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2769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规格210cm*280cm，</w:t>
            </w:r>
            <w:r>
              <w:rPr>
                <w:rFonts w:ascii="宋体" w:hAnsi="宋体" w:cs="宋体" w:hint="eastAsia"/>
                <w:color w:val="000000"/>
                <w:kern w:val="0"/>
                <w:sz w:val="24"/>
                <w:szCs w:val="24"/>
                <w:lang w:bidi="ar"/>
              </w:rPr>
              <w:lastRenderedPageBreak/>
              <w:t>五星级酒店标准</w:t>
            </w:r>
          </w:p>
        </w:tc>
        <w:tc>
          <w:tcPr>
            <w:tcW w:w="1110" w:type="dxa"/>
            <w:tcBorders>
              <w:top w:val="single" w:sz="4" w:space="0" w:color="000000"/>
              <w:left w:val="single" w:sz="4" w:space="0" w:color="000000"/>
              <w:bottom w:val="single" w:sz="4" w:space="0" w:color="000000"/>
              <w:right w:val="nil"/>
            </w:tcBorders>
            <w:shd w:val="clear" w:color="auto" w:fill="auto"/>
            <w:noWrap/>
            <w:vAlign w:val="center"/>
          </w:tcPr>
          <w:p w14:paraId="18DC5C9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条</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D8EF9C"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72</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D1CF3"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C51A0"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D41536"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3E60ED" w14:textId="77777777" w:rsidR="00907660" w:rsidRDefault="00907660">
            <w:pPr>
              <w:ind w:firstLineChars="0" w:firstLine="0"/>
              <w:rPr>
                <w:rFonts w:ascii="宋体" w:hAnsi="宋体" w:cs="宋体"/>
                <w:color w:val="000000"/>
                <w:sz w:val="24"/>
                <w:szCs w:val="24"/>
              </w:rPr>
            </w:pPr>
          </w:p>
        </w:tc>
      </w:tr>
      <w:tr w:rsidR="00907660" w14:paraId="0EAB37A9" w14:textId="77777777">
        <w:trPr>
          <w:trHeight w:val="57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18201"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569DB"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2ADC62"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5960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1.2m床使用全棉6060羽毛花枕套</w:t>
            </w:r>
          </w:p>
        </w:tc>
        <w:tc>
          <w:tcPr>
            <w:tcW w:w="1185" w:type="dxa"/>
            <w:tcBorders>
              <w:top w:val="single" w:sz="4" w:space="0" w:color="000000"/>
              <w:left w:val="single" w:sz="4" w:space="0" w:color="000000"/>
              <w:bottom w:val="single" w:sz="4" w:space="0" w:color="000000"/>
              <w:right w:val="nil"/>
            </w:tcBorders>
            <w:shd w:val="clear" w:color="auto" w:fill="auto"/>
            <w:vAlign w:val="center"/>
          </w:tcPr>
          <w:p w14:paraId="0F69A97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珺悦</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71E0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规格58cm*88cm，五星级酒店标准</w:t>
            </w:r>
          </w:p>
        </w:tc>
        <w:tc>
          <w:tcPr>
            <w:tcW w:w="1110" w:type="dxa"/>
            <w:tcBorders>
              <w:top w:val="single" w:sz="4" w:space="0" w:color="000000"/>
              <w:left w:val="single" w:sz="4" w:space="0" w:color="000000"/>
              <w:bottom w:val="single" w:sz="4" w:space="0" w:color="000000"/>
              <w:right w:val="nil"/>
            </w:tcBorders>
            <w:shd w:val="clear" w:color="auto" w:fill="auto"/>
            <w:noWrap/>
            <w:vAlign w:val="center"/>
          </w:tcPr>
          <w:p w14:paraId="3768170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只</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479C7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72</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4A5AEB"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8ED378"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538439"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04728B" w14:textId="77777777" w:rsidR="00907660" w:rsidRDefault="00907660">
            <w:pPr>
              <w:ind w:firstLineChars="0" w:firstLine="0"/>
              <w:rPr>
                <w:rFonts w:ascii="宋体" w:hAnsi="宋体" w:cs="宋体"/>
                <w:color w:val="000000"/>
                <w:sz w:val="24"/>
                <w:szCs w:val="24"/>
              </w:rPr>
            </w:pPr>
          </w:p>
        </w:tc>
      </w:tr>
      <w:tr w:rsidR="00907660" w14:paraId="39D8C518" w14:textId="77777777">
        <w:trPr>
          <w:trHeight w:val="85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2F6DB"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450CB3"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4DA09"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6F27"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1.2m床使用全棉防羽布整张棉四季被</w:t>
            </w:r>
          </w:p>
        </w:tc>
        <w:tc>
          <w:tcPr>
            <w:tcW w:w="1185" w:type="dxa"/>
            <w:tcBorders>
              <w:top w:val="single" w:sz="4" w:space="0" w:color="000000"/>
              <w:left w:val="single" w:sz="4" w:space="0" w:color="000000"/>
              <w:bottom w:val="single" w:sz="4" w:space="0" w:color="000000"/>
              <w:right w:val="nil"/>
            </w:tcBorders>
            <w:shd w:val="clear" w:color="auto" w:fill="auto"/>
            <w:vAlign w:val="center"/>
          </w:tcPr>
          <w:p w14:paraId="2F0DE384"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珺悦</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E0935"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规格160cm*220cm，重量不低于4.5斤 ，五星级酒店标准</w:t>
            </w:r>
          </w:p>
        </w:tc>
        <w:tc>
          <w:tcPr>
            <w:tcW w:w="1110" w:type="dxa"/>
            <w:tcBorders>
              <w:top w:val="single" w:sz="4" w:space="0" w:color="000000"/>
              <w:left w:val="single" w:sz="4" w:space="0" w:color="000000"/>
              <w:bottom w:val="single" w:sz="4" w:space="0" w:color="000000"/>
              <w:right w:val="nil"/>
            </w:tcBorders>
            <w:shd w:val="clear" w:color="auto" w:fill="auto"/>
            <w:noWrap/>
            <w:vAlign w:val="center"/>
          </w:tcPr>
          <w:p w14:paraId="5B14105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条</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C2DA0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36</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322563"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D13CAE"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11A079"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4623D0" w14:textId="77777777" w:rsidR="00907660" w:rsidRDefault="00907660">
            <w:pPr>
              <w:ind w:firstLineChars="0" w:firstLine="0"/>
              <w:rPr>
                <w:rFonts w:ascii="宋体" w:hAnsi="宋体" w:cs="宋体"/>
                <w:color w:val="000000"/>
                <w:sz w:val="24"/>
                <w:szCs w:val="24"/>
              </w:rPr>
            </w:pPr>
          </w:p>
        </w:tc>
      </w:tr>
      <w:tr w:rsidR="00907660" w14:paraId="761385A4" w14:textId="77777777">
        <w:trPr>
          <w:trHeight w:val="57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0DFE16"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D98010"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2B92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52697"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1.2m床使用优质300克/平方保护垫</w:t>
            </w:r>
          </w:p>
        </w:tc>
        <w:tc>
          <w:tcPr>
            <w:tcW w:w="1185" w:type="dxa"/>
            <w:tcBorders>
              <w:top w:val="single" w:sz="4" w:space="0" w:color="000000"/>
              <w:left w:val="single" w:sz="4" w:space="0" w:color="000000"/>
              <w:bottom w:val="single" w:sz="4" w:space="0" w:color="000000"/>
              <w:right w:val="nil"/>
            </w:tcBorders>
            <w:shd w:val="clear" w:color="auto" w:fill="auto"/>
            <w:vAlign w:val="center"/>
          </w:tcPr>
          <w:p w14:paraId="18B65583"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珺悦</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B305F"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规格120cm*200cm，抗磨，五星级酒店标准</w:t>
            </w:r>
          </w:p>
        </w:tc>
        <w:tc>
          <w:tcPr>
            <w:tcW w:w="1110" w:type="dxa"/>
            <w:tcBorders>
              <w:top w:val="single" w:sz="4" w:space="0" w:color="000000"/>
              <w:left w:val="single" w:sz="4" w:space="0" w:color="000000"/>
              <w:bottom w:val="single" w:sz="4" w:space="0" w:color="000000"/>
              <w:right w:val="nil"/>
            </w:tcBorders>
            <w:shd w:val="clear" w:color="auto" w:fill="auto"/>
            <w:noWrap/>
            <w:vAlign w:val="center"/>
          </w:tcPr>
          <w:p w14:paraId="307B85AD"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条</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C41D89"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36</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ADC286"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0C5989"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D3A1DB"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5142B" w14:textId="77777777" w:rsidR="00907660" w:rsidRDefault="00907660">
            <w:pPr>
              <w:ind w:firstLineChars="0" w:firstLine="0"/>
              <w:rPr>
                <w:rFonts w:ascii="宋体" w:hAnsi="宋体" w:cs="宋体"/>
                <w:color w:val="000000"/>
                <w:sz w:val="24"/>
                <w:szCs w:val="24"/>
              </w:rPr>
            </w:pPr>
          </w:p>
        </w:tc>
      </w:tr>
      <w:tr w:rsidR="00907660" w14:paraId="3FB48E93" w14:textId="77777777">
        <w:trPr>
          <w:trHeight w:val="57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FAE47B"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C1EEB"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DB0E3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2220" w:type="dxa"/>
            <w:tcBorders>
              <w:top w:val="nil"/>
              <w:left w:val="single" w:sz="4" w:space="0" w:color="000000"/>
              <w:bottom w:val="single" w:sz="4" w:space="0" w:color="000000"/>
              <w:right w:val="single" w:sz="4" w:space="0" w:color="000000"/>
            </w:tcBorders>
            <w:shd w:val="clear" w:color="auto" w:fill="FFFFFF"/>
            <w:vAlign w:val="center"/>
          </w:tcPr>
          <w:p w14:paraId="28BD1C96"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1.8m床使用全棉6060牡丹花被套</w:t>
            </w:r>
          </w:p>
        </w:tc>
        <w:tc>
          <w:tcPr>
            <w:tcW w:w="1185" w:type="dxa"/>
            <w:tcBorders>
              <w:top w:val="single" w:sz="4" w:space="0" w:color="000000"/>
              <w:left w:val="single" w:sz="4" w:space="0" w:color="000000"/>
              <w:bottom w:val="single" w:sz="4" w:space="0" w:color="000000"/>
              <w:right w:val="nil"/>
            </w:tcBorders>
            <w:shd w:val="clear" w:color="auto" w:fill="FFFFFF"/>
            <w:vAlign w:val="center"/>
          </w:tcPr>
          <w:p w14:paraId="79FE80B4"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珺悦</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C84E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规格240cm*240cm，五星级酒店标准</w:t>
            </w:r>
          </w:p>
        </w:tc>
        <w:tc>
          <w:tcPr>
            <w:tcW w:w="1110" w:type="dxa"/>
            <w:tcBorders>
              <w:top w:val="nil"/>
              <w:left w:val="single" w:sz="4" w:space="0" w:color="000000"/>
              <w:bottom w:val="single" w:sz="4" w:space="0" w:color="000000"/>
              <w:right w:val="nil"/>
            </w:tcBorders>
            <w:shd w:val="clear" w:color="auto" w:fill="FFFFFF"/>
            <w:noWrap/>
            <w:vAlign w:val="center"/>
          </w:tcPr>
          <w:p w14:paraId="16A39A84"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条</w:t>
            </w:r>
          </w:p>
        </w:tc>
        <w:tc>
          <w:tcPr>
            <w:tcW w:w="855" w:type="dxa"/>
            <w:tcBorders>
              <w:top w:val="nil"/>
              <w:left w:val="single" w:sz="4" w:space="0" w:color="000000"/>
              <w:bottom w:val="single" w:sz="4" w:space="0" w:color="000000"/>
              <w:right w:val="single" w:sz="4" w:space="0" w:color="000000"/>
            </w:tcBorders>
            <w:shd w:val="clear" w:color="auto" w:fill="FFFFFF"/>
            <w:noWrap/>
            <w:vAlign w:val="center"/>
          </w:tcPr>
          <w:p w14:paraId="1D6B7274"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1230" w:type="dxa"/>
            <w:tcBorders>
              <w:top w:val="nil"/>
              <w:left w:val="single" w:sz="4" w:space="0" w:color="000000"/>
              <w:bottom w:val="single" w:sz="4" w:space="0" w:color="000000"/>
              <w:right w:val="single" w:sz="4" w:space="0" w:color="000000"/>
            </w:tcBorders>
            <w:shd w:val="clear" w:color="auto" w:fill="FFFFFF"/>
            <w:noWrap/>
            <w:vAlign w:val="center"/>
          </w:tcPr>
          <w:p w14:paraId="3E127DF8" w14:textId="77777777" w:rsidR="00907660" w:rsidRDefault="00907660">
            <w:pPr>
              <w:ind w:firstLineChars="0" w:firstLine="0"/>
              <w:jc w:val="center"/>
              <w:rPr>
                <w:rFonts w:ascii="宋体" w:hAnsi="宋体" w:cs="宋体"/>
                <w:color w:val="000000"/>
                <w:sz w:val="24"/>
                <w:szCs w:val="24"/>
              </w:rPr>
            </w:pPr>
          </w:p>
        </w:tc>
        <w:tc>
          <w:tcPr>
            <w:tcW w:w="900" w:type="dxa"/>
            <w:tcBorders>
              <w:top w:val="nil"/>
              <w:left w:val="single" w:sz="4" w:space="0" w:color="000000"/>
              <w:bottom w:val="single" w:sz="4" w:space="0" w:color="000000"/>
              <w:right w:val="single" w:sz="4" w:space="0" w:color="000000"/>
            </w:tcBorders>
            <w:shd w:val="clear" w:color="auto" w:fill="FFFFFF"/>
            <w:noWrap/>
            <w:vAlign w:val="center"/>
          </w:tcPr>
          <w:p w14:paraId="667764EA"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674C56"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E8453A" w14:textId="77777777" w:rsidR="00907660" w:rsidRDefault="00907660">
            <w:pPr>
              <w:ind w:firstLineChars="0" w:firstLine="0"/>
              <w:rPr>
                <w:rFonts w:ascii="宋体" w:hAnsi="宋体" w:cs="宋体"/>
                <w:color w:val="000000"/>
                <w:sz w:val="24"/>
                <w:szCs w:val="24"/>
              </w:rPr>
            </w:pPr>
          </w:p>
        </w:tc>
      </w:tr>
      <w:tr w:rsidR="00907660" w14:paraId="2399723B" w14:textId="77777777">
        <w:trPr>
          <w:trHeight w:val="57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CE6257"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9F5B46"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7D8B0F"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C973C"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1.8m床使用全棉6060纯白贡缎床单</w:t>
            </w:r>
          </w:p>
        </w:tc>
        <w:tc>
          <w:tcPr>
            <w:tcW w:w="1185" w:type="dxa"/>
            <w:tcBorders>
              <w:top w:val="single" w:sz="4" w:space="0" w:color="000000"/>
              <w:left w:val="single" w:sz="4" w:space="0" w:color="000000"/>
              <w:bottom w:val="single" w:sz="4" w:space="0" w:color="000000"/>
              <w:right w:val="nil"/>
            </w:tcBorders>
            <w:shd w:val="clear" w:color="auto" w:fill="FFFFFF"/>
            <w:vAlign w:val="center"/>
          </w:tcPr>
          <w:p w14:paraId="4452E25E"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珺悦</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2F682"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规格270cm*280cm，五星级酒店标准</w:t>
            </w:r>
          </w:p>
        </w:tc>
        <w:tc>
          <w:tcPr>
            <w:tcW w:w="1110" w:type="dxa"/>
            <w:tcBorders>
              <w:top w:val="single" w:sz="4" w:space="0" w:color="000000"/>
              <w:left w:val="single" w:sz="4" w:space="0" w:color="000000"/>
              <w:bottom w:val="single" w:sz="4" w:space="0" w:color="000000"/>
              <w:right w:val="nil"/>
            </w:tcBorders>
            <w:shd w:val="clear" w:color="auto" w:fill="FFFFFF"/>
            <w:noWrap/>
            <w:vAlign w:val="center"/>
          </w:tcPr>
          <w:p w14:paraId="6477A234"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条</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96A1F2"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12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9CFA0D3"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59854F"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5C0C8D"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5A69CC" w14:textId="77777777" w:rsidR="00907660" w:rsidRDefault="00907660">
            <w:pPr>
              <w:ind w:firstLineChars="0" w:firstLine="0"/>
              <w:rPr>
                <w:rFonts w:ascii="宋体" w:hAnsi="宋体" w:cs="宋体"/>
                <w:color w:val="000000"/>
                <w:sz w:val="24"/>
                <w:szCs w:val="24"/>
              </w:rPr>
            </w:pPr>
          </w:p>
        </w:tc>
      </w:tr>
      <w:tr w:rsidR="00907660" w14:paraId="5DA8EC40" w14:textId="77777777">
        <w:trPr>
          <w:trHeight w:val="57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C000F9"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F22B7E"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7B753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C7CF2"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1.8m床使用全棉6060羽毛花枕套</w:t>
            </w:r>
          </w:p>
        </w:tc>
        <w:tc>
          <w:tcPr>
            <w:tcW w:w="1185" w:type="dxa"/>
            <w:tcBorders>
              <w:top w:val="single" w:sz="4" w:space="0" w:color="000000"/>
              <w:left w:val="single" w:sz="4" w:space="0" w:color="000000"/>
              <w:bottom w:val="single" w:sz="4" w:space="0" w:color="000000"/>
              <w:right w:val="nil"/>
            </w:tcBorders>
            <w:shd w:val="clear" w:color="auto" w:fill="FFFFFF"/>
            <w:vAlign w:val="center"/>
          </w:tcPr>
          <w:p w14:paraId="5D623212"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珺悦</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7B46F"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规格58cm*88cm，五星级酒店标准</w:t>
            </w:r>
          </w:p>
        </w:tc>
        <w:tc>
          <w:tcPr>
            <w:tcW w:w="1110" w:type="dxa"/>
            <w:tcBorders>
              <w:top w:val="single" w:sz="4" w:space="0" w:color="000000"/>
              <w:left w:val="single" w:sz="4" w:space="0" w:color="000000"/>
              <w:bottom w:val="single" w:sz="4" w:space="0" w:color="000000"/>
              <w:right w:val="nil"/>
            </w:tcBorders>
            <w:shd w:val="clear" w:color="auto" w:fill="FFFFFF"/>
            <w:noWrap/>
            <w:vAlign w:val="center"/>
          </w:tcPr>
          <w:p w14:paraId="5D41BC45"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条</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E09AE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12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CA26E38"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6B5B4C"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9A3D50"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2F0393" w14:textId="77777777" w:rsidR="00907660" w:rsidRDefault="00907660">
            <w:pPr>
              <w:ind w:firstLineChars="0" w:firstLine="0"/>
              <w:rPr>
                <w:rFonts w:ascii="宋体" w:hAnsi="宋体" w:cs="宋体"/>
                <w:color w:val="000000"/>
                <w:sz w:val="24"/>
                <w:szCs w:val="24"/>
              </w:rPr>
            </w:pPr>
          </w:p>
        </w:tc>
      </w:tr>
      <w:tr w:rsidR="00907660" w14:paraId="1B47C77A" w14:textId="77777777">
        <w:trPr>
          <w:trHeight w:val="85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7C48E3"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050D0D"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FD2645F"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15046"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1.8m床使用全棉防羽布整张棉四季被</w:t>
            </w:r>
          </w:p>
        </w:tc>
        <w:tc>
          <w:tcPr>
            <w:tcW w:w="1185" w:type="dxa"/>
            <w:tcBorders>
              <w:top w:val="single" w:sz="4" w:space="0" w:color="000000"/>
              <w:left w:val="single" w:sz="4" w:space="0" w:color="000000"/>
              <w:bottom w:val="single" w:sz="4" w:space="0" w:color="000000"/>
              <w:right w:val="nil"/>
            </w:tcBorders>
            <w:shd w:val="clear" w:color="auto" w:fill="FFFFFF"/>
            <w:vAlign w:val="center"/>
          </w:tcPr>
          <w:p w14:paraId="61517D5F"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珺悦</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38D97"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规格220cm*220cm ，重量不低于</w:t>
            </w:r>
            <w:r>
              <w:rPr>
                <w:rFonts w:ascii="宋体" w:hAnsi="宋体" w:cs="宋体" w:hint="eastAsia"/>
                <w:color w:val="000000"/>
                <w:kern w:val="0"/>
                <w:sz w:val="24"/>
                <w:szCs w:val="24"/>
                <w:lang w:bidi="ar"/>
              </w:rPr>
              <w:lastRenderedPageBreak/>
              <w:t>6斤，五星级酒店标准</w:t>
            </w:r>
          </w:p>
        </w:tc>
        <w:tc>
          <w:tcPr>
            <w:tcW w:w="1110" w:type="dxa"/>
            <w:tcBorders>
              <w:top w:val="single" w:sz="4" w:space="0" w:color="000000"/>
              <w:left w:val="single" w:sz="4" w:space="0" w:color="000000"/>
              <w:bottom w:val="single" w:sz="4" w:space="0" w:color="000000"/>
              <w:right w:val="nil"/>
            </w:tcBorders>
            <w:shd w:val="clear" w:color="auto" w:fill="FFFFFF"/>
            <w:noWrap/>
            <w:vAlign w:val="center"/>
          </w:tcPr>
          <w:p w14:paraId="509B98CB"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条</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C4193C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w:t>
            </w:r>
          </w:p>
        </w:tc>
        <w:tc>
          <w:tcPr>
            <w:tcW w:w="12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CE8EE1"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4C556F"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765B5D"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9BE908" w14:textId="77777777" w:rsidR="00907660" w:rsidRDefault="00907660">
            <w:pPr>
              <w:ind w:firstLineChars="0" w:firstLine="0"/>
              <w:rPr>
                <w:rFonts w:ascii="宋体" w:hAnsi="宋体" w:cs="宋体"/>
                <w:color w:val="000000"/>
                <w:sz w:val="24"/>
                <w:szCs w:val="24"/>
              </w:rPr>
            </w:pPr>
          </w:p>
        </w:tc>
      </w:tr>
      <w:tr w:rsidR="00907660" w14:paraId="5301170E" w14:textId="77777777">
        <w:trPr>
          <w:trHeight w:val="57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C58A1"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A0F300"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97310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08DEB"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1.8m床使用优质300克/平方保护垫</w:t>
            </w:r>
          </w:p>
        </w:tc>
        <w:tc>
          <w:tcPr>
            <w:tcW w:w="1185" w:type="dxa"/>
            <w:tcBorders>
              <w:top w:val="single" w:sz="4" w:space="0" w:color="000000"/>
              <w:left w:val="single" w:sz="4" w:space="0" w:color="000000"/>
              <w:bottom w:val="single" w:sz="4" w:space="0" w:color="000000"/>
              <w:right w:val="nil"/>
            </w:tcBorders>
            <w:shd w:val="clear" w:color="auto" w:fill="FFFFFF"/>
            <w:vAlign w:val="center"/>
          </w:tcPr>
          <w:p w14:paraId="1E9148F1"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珺悦</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7F8F4"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规格180cm*200cm，五星级酒店标准</w:t>
            </w:r>
          </w:p>
        </w:tc>
        <w:tc>
          <w:tcPr>
            <w:tcW w:w="1110" w:type="dxa"/>
            <w:tcBorders>
              <w:top w:val="single" w:sz="4" w:space="0" w:color="000000"/>
              <w:left w:val="single" w:sz="4" w:space="0" w:color="000000"/>
              <w:bottom w:val="single" w:sz="4" w:space="0" w:color="000000"/>
              <w:right w:val="nil"/>
            </w:tcBorders>
            <w:shd w:val="clear" w:color="auto" w:fill="FFFFFF"/>
            <w:noWrap/>
            <w:vAlign w:val="center"/>
          </w:tcPr>
          <w:p w14:paraId="3506735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条</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383D47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w:t>
            </w:r>
          </w:p>
        </w:tc>
        <w:tc>
          <w:tcPr>
            <w:tcW w:w="12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7B408A"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A67970C"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1A6194"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1E49C7" w14:textId="77777777" w:rsidR="00907660" w:rsidRDefault="00907660">
            <w:pPr>
              <w:ind w:firstLineChars="0" w:firstLine="0"/>
              <w:rPr>
                <w:rFonts w:ascii="宋体" w:hAnsi="宋体" w:cs="宋体"/>
                <w:color w:val="000000"/>
                <w:sz w:val="24"/>
                <w:szCs w:val="24"/>
              </w:rPr>
            </w:pPr>
          </w:p>
        </w:tc>
      </w:tr>
      <w:tr w:rsidR="00907660" w14:paraId="373B07CF" w14:textId="77777777">
        <w:trPr>
          <w:trHeight w:val="57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DE6407"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B0489E"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EDEBAC6"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w:t>
            </w:r>
          </w:p>
        </w:tc>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034EB"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全棉1000克羽丝绒枕芯</w:t>
            </w:r>
          </w:p>
        </w:tc>
        <w:tc>
          <w:tcPr>
            <w:tcW w:w="1185" w:type="dxa"/>
            <w:tcBorders>
              <w:top w:val="single" w:sz="4" w:space="0" w:color="000000"/>
              <w:left w:val="single" w:sz="4" w:space="0" w:color="000000"/>
              <w:bottom w:val="single" w:sz="4" w:space="0" w:color="000000"/>
              <w:right w:val="nil"/>
            </w:tcBorders>
            <w:shd w:val="clear" w:color="auto" w:fill="FFFFFF"/>
            <w:vAlign w:val="center"/>
          </w:tcPr>
          <w:p w14:paraId="1FEADFEF"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珺悦</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D8F05"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规格45cm*75cm，五星级酒店标准</w:t>
            </w:r>
          </w:p>
        </w:tc>
        <w:tc>
          <w:tcPr>
            <w:tcW w:w="1110" w:type="dxa"/>
            <w:tcBorders>
              <w:top w:val="single" w:sz="4" w:space="0" w:color="000000"/>
              <w:left w:val="single" w:sz="4" w:space="0" w:color="000000"/>
              <w:bottom w:val="single" w:sz="4" w:space="0" w:color="000000"/>
              <w:right w:val="nil"/>
            </w:tcBorders>
            <w:shd w:val="clear" w:color="auto" w:fill="FFFFFF"/>
            <w:noWrap/>
            <w:vAlign w:val="center"/>
          </w:tcPr>
          <w:p w14:paraId="07847954"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2F3C1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36</w:t>
            </w:r>
          </w:p>
        </w:tc>
        <w:tc>
          <w:tcPr>
            <w:tcW w:w="12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F204CFE"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5366693"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09BD0B"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A605D7" w14:textId="77777777" w:rsidR="00907660" w:rsidRDefault="00907660">
            <w:pPr>
              <w:ind w:firstLineChars="0" w:firstLine="0"/>
              <w:rPr>
                <w:rFonts w:ascii="宋体" w:hAnsi="宋体" w:cs="宋体"/>
                <w:color w:val="000000"/>
                <w:sz w:val="24"/>
                <w:szCs w:val="24"/>
              </w:rPr>
            </w:pPr>
          </w:p>
        </w:tc>
      </w:tr>
      <w:tr w:rsidR="00907660" w14:paraId="25B990AF" w14:textId="77777777">
        <w:trPr>
          <w:trHeight w:val="57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A77008"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81C8F6"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6074822"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w:t>
            </w:r>
          </w:p>
        </w:tc>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6EDC2"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全棉1200克单面荞麦羽丝绒枕芯</w:t>
            </w:r>
          </w:p>
        </w:tc>
        <w:tc>
          <w:tcPr>
            <w:tcW w:w="1185" w:type="dxa"/>
            <w:tcBorders>
              <w:top w:val="single" w:sz="4" w:space="0" w:color="000000"/>
              <w:left w:val="single" w:sz="4" w:space="0" w:color="000000"/>
              <w:bottom w:val="single" w:sz="4" w:space="0" w:color="000000"/>
              <w:right w:val="nil"/>
            </w:tcBorders>
            <w:shd w:val="clear" w:color="auto" w:fill="FFFFFF"/>
            <w:vAlign w:val="center"/>
          </w:tcPr>
          <w:p w14:paraId="77BC0829"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珺悦</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20130"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规格45cm*75cm，五星级酒店标准</w:t>
            </w:r>
          </w:p>
        </w:tc>
        <w:tc>
          <w:tcPr>
            <w:tcW w:w="11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3443E52"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1785E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36</w:t>
            </w:r>
          </w:p>
        </w:tc>
        <w:tc>
          <w:tcPr>
            <w:tcW w:w="12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D7834D9"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7904B70"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AAE307"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D44720" w14:textId="77777777" w:rsidR="00907660" w:rsidRDefault="00907660">
            <w:pPr>
              <w:ind w:firstLineChars="0" w:firstLine="0"/>
              <w:rPr>
                <w:rFonts w:ascii="宋体" w:hAnsi="宋体" w:cs="宋体"/>
                <w:color w:val="000000"/>
                <w:sz w:val="24"/>
                <w:szCs w:val="24"/>
              </w:rPr>
            </w:pPr>
          </w:p>
        </w:tc>
      </w:tr>
      <w:tr w:rsidR="00907660" w14:paraId="47CC2A6D" w14:textId="77777777">
        <w:trPr>
          <w:trHeight w:val="85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F05F5E"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87722A"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33870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F11B9"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蚕丝羽丝绒二合一枕</w:t>
            </w:r>
          </w:p>
        </w:tc>
        <w:tc>
          <w:tcPr>
            <w:tcW w:w="1185" w:type="dxa"/>
            <w:tcBorders>
              <w:top w:val="single" w:sz="4" w:space="0" w:color="000000"/>
              <w:left w:val="single" w:sz="4" w:space="0" w:color="000000"/>
              <w:bottom w:val="single" w:sz="4" w:space="0" w:color="000000"/>
              <w:right w:val="nil"/>
            </w:tcBorders>
            <w:shd w:val="clear" w:color="auto" w:fill="auto"/>
            <w:vAlign w:val="center"/>
          </w:tcPr>
          <w:p w14:paraId="42E7B050"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孚日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3B930"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规格48cm*74cm，重</w:t>
            </w:r>
            <w:r>
              <w:rPr>
                <w:rFonts w:ascii="宋体" w:hAnsi="宋体" w:cs="宋体" w:hint="eastAsia"/>
                <w:color w:val="000000"/>
                <w:kern w:val="0"/>
                <w:sz w:val="24"/>
                <w:szCs w:val="24"/>
                <w:lang w:bidi="ar"/>
              </w:rPr>
              <w:lastRenderedPageBreak/>
              <w:t>量不低于1000克，五星级酒店标准</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C45543"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lastRenderedPageBreak/>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07914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5C4102"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36ADC3"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B4E8FB"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5AC88A" w14:textId="77777777" w:rsidR="00907660" w:rsidRDefault="00907660">
            <w:pPr>
              <w:ind w:firstLineChars="0" w:firstLine="0"/>
              <w:rPr>
                <w:rFonts w:ascii="宋体" w:hAnsi="宋体" w:cs="宋体"/>
                <w:color w:val="000000"/>
                <w:sz w:val="24"/>
                <w:szCs w:val="24"/>
              </w:rPr>
            </w:pPr>
          </w:p>
        </w:tc>
      </w:tr>
      <w:tr w:rsidR="00907660" w14:paraId="11E0354F" w14:textId="77777777">
        <w:trPr>
          <w:trHeight w:val="85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847EB2"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FD7078"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D0848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9468C"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16级埃及精梳棉</w:t>
            </w:r>
          </w:p>
        </w:tc>
        <w:tc>
          <w:tcPr>
            <w:tcW w:w="1185" w:type="dxa"/>
            <w:tcBorders>
              <w:top w:val="single" w:sz="4" w:space="0" w:color="000000"/>
              <w:left w:val="single" w:sz="4" w:space="0" w:color="000000"/>
              <w:bottom w:val="single" w:sz="4" w:space="0" w:color="000000"/>
              <w:right w:val="nil"/>
            </w:tcBorders>
            <w:shd w:val="clear" w:color="auto" w:fill="auto"/>
            <w:vAlign w:val="center"/>
          </w:tcPr>
          <w:p w14:paraId="1D944D57"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孚日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7CC55"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规格34cm*35cm，重量不低于60克，柔软不掉毛，五星级酒店标准</w:t>
            </w:r>
          </w:p>
        </w:tc>
        <w:tc>
          <w:tcPr>
            <w:tcW w:w="1110" w:type="dxa"/>
            <w:tcBorders>
              <w:top w:val="single" w:sz="4" w:space="0" w:color="000000"/>
              <w:left w:val="single" w:sz="4" w:space="0" w:color="000000"/>
              <w:bottom w:val="single" w:sz="4" w:space="0" w:color="000000"/>
              <w:right w:val="nil"/>
            </w:tcBorders>
            <w:shd w:val="clear" w:color="auto" w:fill="auto"/>
            <w:noWrap/>
            <w:vAlign w:val="center"/>
          </w:tcPr>
          <w:p w14:paraId="7216CEE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条</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0BDDE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72</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4C3E63"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020541"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90454F"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BFD878" w14:textId="77777777" w:rsidR="00907660" w:rsidRDefault="00907660">
            <w:pPr>
              <w:ind w:firstLineChars="0" w:firstLine="0"/>
              <w:rPr>
                <w:rFonts w:ascii="宋体" w:hAnsi="宋体" w:cs="宋体"/>
                <w:color w:val="000000"/>
                <w:sz w:val="24"/>
                <w:szCs w:val="24"/>
              </w:rPr>
            </w:pPr>
          </w:p>
        </w:tc>
      </w:tr>
      <w:tr w:rsidR="00907660" w14:paraId="1CC2BE5D" w14:textId="77777777">
        <w:trPr>
          <w:trHeight w:val="85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69D6A3"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5C1B3C"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8D957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C4A80"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16级埃及精梳棉</w:t>
            </w:r>
          </w:p>
        </w:tc>
        <w:tc>
          <w:tcPr>
            <w:tcW w:w="1185" w:type="dxa"/>
            <w:tcBorders>
              <w:top w:val="single" w:sz="4" w:space="0" w:color="000000"/>
              <w:left w:val="single" w:sz="4" w:space="0" w:color="000000"/>
              <w:bottom w:val="single" w:sz="4" w:space="0" w:color="000000"/>
              <w:right w:val="nil"/>
            </w:tcBorders>
            <w:shd w:val="clear" w:color="auto" w:fill="auto"/>
            <w:vAlign w:val="center"/>
          </w:tcPr>
          <w:p w14:paraId="62B300E4"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孚日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6165B"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规格36cm*78cm，重量不低于150克，柔软不掉毛，五星级酒</w:t>
            </w:r>
            <w:r>
              <w:rPr>
                <w:rFonts w:ascii="宋体" w:hAnsi="宋体" w:cs="宋体" w:hint="eastAsia"/>
                <w:color w:val="000000"/>
                <w:kern w:val="0"/>
                <w:sz w:val="24"/>
                <w:szCs w:val="24"/>
                <w:lang w:bidi="ar"/>
              </w:rPr>
              <w:lastRenderedPageBreak/>
              <w:t>店标准</w:t>
            </w:r>
          </w:p>
        </w:tc>
        <w:tc>
          <w:tcPr>
            <w:tcW w:w="1110" w:type="dxa"/>
            <w:tcBorders>
              <w:top w:val="single" w:sz="4" w:space="0" w:color="000000"/>
              <w:left w:val="single" w:sz="4" w:space="0" w:color="000000"/>
              <w:bottom w:val="single" w:sz="4" w:space="0" w:color="000000"/>
              <w:right w:val="nil"/>
            </w:tcBorders>
            <w:shd w:val="clear" w:color="auto" w:fill="auto"/>
            <w:noWrap/>
            <w:vAlign w:val="center"/>
          </w:tcPr>
          <w:p w14:paraId="1E044746"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条</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2F1456"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72</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BDACC"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757663"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4B893B"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DC9167" w14:textId="77777777" w:rsidR="00907660" w:rsidRDefault="00907660">
            <w:pPr>
              <w:ind w:firstLineChars="0" w:firstLine="0"/>
              <w:rPr>
                <w:rFonts w:ascii="宋体" w:hAnsi="宋体" w:cs="宋体"/>
                <w:color w:val="000000"/>
                <w:sz w:val="24"/>
                <w:szCs w:val="24"/>
              </w:rPr>
            </w:pPr>
          </w:p>
        </w:tc>
      </w:tr>
      <w:tr w:rsidR="00907660" w14:paraId="23424403" w14:textId="77777777">
        <w:trPr>
          <w:trHeight w:val="85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0DB41F"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C40E43"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63E3B4"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32F2E"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16级埃及精梳棉</w:t>
            </w:r>
          </w:p>
        </w:tc>
        <w:tc>
          <w:tcPr>
            <w:tcW w:w="1185" w:type="dxa"/>
            <w:tcBorders>
              <w:top w:val="single" w:sz="4" w:space="0" w:color="000000"/>
              <w:left w:val="single" w:sz="4" w:space="0" w:color="000000"/>
              <w:bottom w:val="single" w:sz="4" w:space="0" w:color="000000"/>
              <w:right w:val="nil"/>
            </w:tcBorders>
            <w:shd w:val="clear" w:color="auto" w:fill="auto"/>
            <w:vAlign w:val="center"/>
          </w:tcPr>
          <w:p w14:paraId="41D5D9CB"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孚日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111AB"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规格80cm*150cm ，重量不低于800克，柔软不掉毛，五星级酒店标准</w:t>
            </w:r>
          </w:p>
        </w:tc>
        <w:tc>
          <w:tcPr>
            <w:tcW w:w="1110" w:type="dxa"/>
            <w:tcBorders>
              <w:top w:val="single" w:sz="4" w:space="0" w:color="000000"/>
              <w:left w:val="single" w:sz="4" w:space="0" w:color="000000"/>
              <w:bottom w:val="single" w:sz="4" w:space="0" w:color="000000"/>
              <w:right w:val="nil"/>
            </w:tcBorders>
            <w:shd w:val="clear" w:color="auto" w:fill="auto"/>
            <w:noWrap/>
            <w:vAlign w:val="center"/>
          </w:tcPr>
          <w:p w14:paraId="5DDFAD8D"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条</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1F1A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72</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70A866"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F94040"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22A001"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612E83" w14:textId="77777777" w:rsidR="00907660" w:rsidRDefault="00907660">
            <w:pPr>
              <w:ind w:firstLineChars="0" w:firstLine="0"/>
              <w:rPr>
                <w:rFonts w:ascii="宋体" w:hAnsi="宋体" w:cs="宋体"/>
                <w:color w:val="000000"/>
                <w:sz w:val="24"/>
                <w:szCs w:val="24"/>
              </w:rPr>
            </w:pPr>
          </w:p>
        </w:tc>
      </w:tr>
      <w:tr w:rsidR="00907660" w14:paraId="43B2F605" w14:textId="77777777">
        <w:trPr>
          <w:trHeight w:val="114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37FA8F"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942720"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ADD509"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28F04"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床旗（高精密提花）</w:t>
            </w:r>
          </w:p>
        </w:tc>
        <w:tc>
          <w:tcPr>
            <w:tcW w:w="1185" w:type="dxa"/>
            <w:tcBorders>
              <w:top w:val="single" w:sz="4" w:space="0" w:color="000000"/>
              <w:left w:val="single" w:sz="4" w:space="0" w:color="000000"/>
              <w:bottom w:val="single" w:sz="4" w:space="0" w:color="000000"/>
              <w:right w:val="nil"/>
            </w:tcBorders>
            <w:shd w:val="clear" w:color="auto" w:fill="auto"/>
            <w:vAlign w:val="center"/>
          </w:tcPr>
          <w:p w14:paraId="47C550A3"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印象</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3624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色调按照装修风格提供，1.2m床使用，尺寸50cm*180cm，做工精良，五星级酒店标准</w:t>
            </w:r>
          </w:p>
        </w:tc>
        <w:tc>
          <w:tcPr>
            <w:tcW w:w="1110" w:type="dxa"/>
            <w:tcBorders>
              <w:top w:val="single" w:sz="4" w:space="0" w:color="000000"/>
              <w:left w:val="single" w:sz="4" w:space="0" w:color="000000"/>
              <w:bottom w:val="single" w:sz="4" w:space="0" w:color="000000"/>
              <w:right w:val="nil"/>
            </w:tcBorders>
            <w:shd w:val="clear" w:color="auto" w:fill="auto"/>
            <w:noWrap/>
            <w:vAlign w:val="center"/>
          </w:tcPr>
          <w:p w14:paraId="37CEB25C"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条</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9D487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36</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F1DD4A"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C3347B"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C108EF"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807FC9" w14:textId="77777777" w:rsidR="00907660" w:rsidRDefault="00907660">
            <w:pPr>
              <w:ind w:firstLineChars="0" w:firstLine="0"/>
              <w:rPr>
                <w:rFonts w:ascii="宋体" w:hAnsi="宋体" w:cs="宋体"/>
                <w:color w:val="000000"/>
                <w:sz w:val="24"/>
                <w:szCs w:val="24"/>
              </w:rPr>
            </w:pPr>
          </w:p>
        </w:tc>
      </w:tr>
      <w:tr w:rsidR="00907660" w14:paraId="57061798" w14:textId="77777777">
        <w:trPr>
          <w:trHeight w:val="85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94F9E7"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43F5D3"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A7080"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AB7F6"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床旗（高精密提花）</w:t>
            </w:r>
          </w:p>
        </w:tc>
        <w:tc>
          <w:tcPr>
            <w:tcW w:w="1185" w:type="dxa"/>
            <w:tcBorders>
              <w:top w:val="single" w:sz="4" w:space="0" w:color="000000"/>
              <w:left w:val="single" w:sz="4" w:space="0" w:color="000000"/>
              <w:bottom w:val="single" w:sz="4" w:space="0" w:color="000000"/>
              <w:right w:val="nil"/>
            </w:tcBorders>
            <w:shd w:val="clear" w:color="auto" w:fill="auto"/>
            <w:vAlign w:val="center"/>
          </w:tcPr>
          <w:p w14:paraId="0C7053ED"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印象</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072CE"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色调按照装修风格提供，1.8m床使用，尺寸50cm*240cm，做工精良</w:t>
            </w:r>
          </w:p>
        </w:tc>
        <w:tc>
          <w:tcPr>
            <w:tcW w:w="1110" w:type="dxa"/>
            <w:tcBorders>
              <w:top w:val="single" w:sz="4" w:space="0" w:color="000000"/>
              <w:left w:val="single" w:sz="4" w:space="0" w:color="000000"/>
              <w:bottom w:val="single" w:sz="4" w:space="0" w:color="000000"/>
              <w:right w:val="nil"/>
            </w:tcBorders>
            <w:shd w:val="clear" w:color="auto" w:fill="auto"/>
            <w:noWrap/>
            <w:vAlign w:val="center"/>
          </w:tcPr>
          <w:p w14:paraId="45511C2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条</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B203C5"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478337"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81CF57"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FC07E8"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C83E2E" w14:textId="77777777" w:rsidR="00907660" w:rsidRDefault="00907660">
            <w:pPr>
              <w:ind w:firstLineChars="0" w:firstLine="0"/>
              <w:rPr>
                <w:rFonts w:ascii="宋体" w:hAnsi="宋体" w:cs="宋体"/>
                <w:color w:val="000000"/>
                <w:sz w:val="24"/>
                <w:szCs w:val="24"/>
              </w:rPr>
            </w:pPr>
          </w:p>
        </w:tc>
      </w:tr>
      <w:tr w:rsidR="00907660" w14:paraId="229114A1" w14:textId="77777777">
        <w:trPr>
          <w:trHeight w:val="85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C3F47F"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876130"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A838FE"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F37D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抱枕带芯（PP棉）</w:t>
            </w:r>
          </w:p>
        </w:tc>
        <w:tc>
          <w:tcPr>
            <w:tcW w:w="1185" w:type="dxa"/>
            <w:tcBorders>
              <w:top w:val="single" w:sz="4" w:space="0" w:color="000000"/>
              <w:left w:val="single" w:sz="4" w:space="0" w:color="000000"/>
              <w:bottom w:val="single" w:sz="4" w:space="0" w:color="000000"/>
              <w:right w:val="nil"/>
            </w:tcBorders>
            <w:shd w:val="clear" w:color="auto" w:fill="auto"/>
            <w:vAlign w:val="center"/>
          </w:tcPr>
          <w:p w14:paraId="322E55ED"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印象</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333B3"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色调按照装修风格提供，尺寸50cm*50cm,做工精良，五星级酒店标准</w:t>
            </w:r>
          </w:p>
        </w:tc>
        <w:tc>
          <w:tcPr>
            <w:tcW w:w="1110" w:type="dxa"/>
            <w:tcBorders>
              <w:top w:val="single" w:sz="4" w:space="0" w:color="000000"/>
              <w:left w:val="single" w:sz="4" w:space="0" w:color="000000"/>
              <w:bottom w:val="single" w:sz="4" w:space="0" w:color="000000"/>
              <w:right w:val="nil"/>
            </w:tcBorders>
            <w:shd w:val="clear" w:color="auto" w:fill="auto"/>
            <w:noWrap/>
            <w:vAlign w:val="center"/>
          </w:tcPr>
          <w:p w14:paraId="2E032242"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只</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461BB6"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52</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A1F7E0"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AF0F49"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EA453A"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6E9683" w14:textId="77777777" w:rsidR="00907660" w:rsidRDefault="00907660">
            <w:pPr>
              <w:ind w:firstLineChars="0" w:firstLine="0"/>
              <w:rPr>
                <w:rFonts w:ascii="宋体" w:hAnsi="宋体" w:cs="宋体"/>
                <w:color w:val="000000"/>
                <w:sz w:val="24"/>
                <w:szCs w:val="24"/>
              </w:rPr>
            </w:pPr>
          </w:p>
        </w:tc>
      </w:tr>
      <w:tr w:rsidR="00907660" w14:paraId="594188FC" w14:textId="77777777">
        <w:trPr>
          <w:trHeight w:val="57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D133D7"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BE804C"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4C982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536D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32支</w:t>
            </w:r>
            <w:proofErr w:type="gramStart"/>
            <w:r>
              <w:rPr>
                <w:rFonts w:ascii="宋体" w:hAnsi="宋体" w:cs="宋体" w:hint="eastAsia"/>
                <w:color w:val="000000"/>
                <w:kern w:val="0"/>
                <w:sz w:val="24"/>
                <w:szCs w:val="24"/>
                <w:lang w:bidi="ar"/>
              </w:rPr>
              <w:t>350克地巾</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6359F"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珺悦</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3C1DF"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32支350克，五星级酒店标准</w:t>
            </w:r>
          </w:p>
        </w:tc>
        <w:tc>
          <w:tcPr>
            <w:tcW w:w="1110" w:type="dxa"/>
            <w:tcBorders>
              <w:top w:val="single" w:sz="4" w:space="0" w:color="000000"/>
              <w:left w:val="single" w:sz="4" w:space="0" w:color="000000"/>
              <w:bottom w:val="single" w:sz="4" w:space="0" w:color="000000"/>
              <w:right w:val="nil"/>
            </w:tcBorders>
            <w:shd w:val="clear" w:color="auto" w:fill="auto"/>
            <w:noWrap/>
            <w:vAlign w:val="center"/>
          </w:tcPr>
          <w:p w14:paraId="273148D4"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条</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C3BC1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52</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12A3DA"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24CD90"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EF18C1"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957F4D" w14:textId="77777777" w:rsidR="00907660" w:rsidRDefault="00907660">
            <w:pPr>
              <w:ind w:firstLineChars="0" w:firstLine="0"/>
              <w:rPr>
                <w:rFonts w:ascii="宋体" w:hAnsi="宋体" w:cs="宋体"/>
                <w:color w:val="000000"/>
                <w:sz w:val="24"/>
                <w:szCs w:val="24"/>
              </w:rPr>
            </w:pPr>
          </w:p>
        </w:tc>
      </w:tr>
      <w:tr w:rsidR="00907660" w14:paraId="17ED309C"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31077C"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F8F503"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DC738C"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21</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97449"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1000克浴袍</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EF7B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珺悦</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277EE"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1000克，五星级酒店标准</w:t>
            </w:r>
          </w:p>
        </w:tc>
        <w:tc>
          <w:tcPr>
            <w:tcW w:w="1110" w:type="dxa"/>
            <w:tcBorders>
              <w:top w:val="single" w:sz="4" w:space="0" w:color="000000"/>
              <w:left w:val="single" w:sz="4" w:space="0" w:color="000000"/>
              <w:bottom w:val="single" w:sz="4" w:space="0" w:color="000000"/>
              <w:right w:val="nil"/>
            </w:tcBorders>
            <w:shd w:val="clear" w:color="auto" w:fill="auto"/>
            <w:noWrap/>
            <w:vAlign w:val="center"/>
          </w:tcPr>
          <w:p w14:paraId="246FCBBD"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E7E92C"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52</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E9432F"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C321D7"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F5FEAF"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867A7" w14:textId="77777777" w:rsidR="00907660" w:rsidRDefault="00907660">
            <w:pPr>
              <w:ind w:firstLineChars="0" w:firstLine="0"/>
              <w:rPr>
                <w:rFonts w:ascii="宋体" w:hAnsi="宋体" w:cs="宋体"/>
                <w:color w:val="000000"/>
                <w:sz w:val="24"/>
                <w:szCs w:val="24"/>
              </w:rPr>
            </w:pPr>
          </w:p>
        </w:tc>
      </w:tr>
      <w:tr w:rsidR="00907660" w14:paraId="4CEEC5ED" w14:textId="77777777">
        <w:trPr>
          <w:trHeight w:val="85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6E9A55" w14:textId="77777777" w:rsidR="00907660" w:rsidRDefault="00907660">
            <w:pPr>
              <w:ind w:firstLineChars="0" w:firstLine="0"/>
              <w:jc w:val="center"/>
              <w:rPr>
                <w:rFonts w:ascii="宋体" w:hAnsi="宋体" w:cs="宋体"/>
                <w:color w:val="000000"/>
                <w:sz w:val="24"/>
                <w:szCs w:val="24"/>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23513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客房一次性配套用品</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EECC5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247DD"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牙具</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BBD0F"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伊美尔</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09EC6"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防滑注胶手柄牙刷，软毛，6克以上品牌牙膏，透明袋包装入纸盒</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D7DFDB"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noProof/>
                <w:color w:val="000000"/>
                <w:kern w:val="0"/>
                <w:sz w:val="24"/>
                <w:szCs w:val="24"/>
                <w:bdr w:val="single" w:sz="4" w:space="0" w:color="000000"/>
                <w:lang w:bidi="ar"/>
              </w:rPr>
              <w:drawing>
                <wp:anchor distT="0" distB="0" distL="114300" distR="114300" simplePos="0" relativeHeight="251659264" behindDoc="0" locked="0" layoutInCell="1" allowOverlap="1" wp14:anchorId="0C3AD6B0" wp14:editId="484AC713">
                  <wp:simplePos x="0" y="0"/>
                  <wp:positionH relativeFrom="column">
                    <wp:posOffset>1409700</wp:posOffset>
                  </wp:positionH>
                  <wp:positionV relativeFrom="paragraph">
                    <wp:posOffset>1085850</wp:posOffset>
                  </wp:positionV>
                  <wp:extent cx="828675" cy="0"/>
                  <wp:effectExtent l="0" t="0" r="0" b="0"/>
                  <wp:wrapNone/>
                  <wp:docPr id="2" name="图片_12"/>
                  <wp:cNvGraphicFramePr/>
                  <a:graphic xmlns:a="http://schemas.openxmlformats.org/drawingml/2006/main">
                    <a:graphicData uri="http://schemas.openxmlformats.org/drawingml/2006/picture">
                      <pic:pic xmlns:pic="http://schemas.openxmlformats.org/drawingml/2006/picture">
                        <pic:nvPicPr>
                          <pic:cNvPr id="2" name="图片_12"/>
                          <pic:cNvPicPr/>
                        </pic:nvPicPr>
                        <pic:blipFill>
                          <a:blip r:embed="rId21"/>
                          <a:stretch>
                            <a:fillRect/>
                          </a:stretch>
                        </pic:blipFill>
                        <pic:spPr>
                          <a:xfrm>
                            <a:off x="0" y="0"/>
                            <a:ext cx="828675" cy="0"/>
                          </a:xfrm>
                          <a:prstGeom prst="rect">
                            <a:avLst/>
                          </a:prstGeom>
                          <a:noFill/>
                          <a:ln>
                            <a:noFill/>
                          </a:ln>
                        </pic:spPr>
                      </pic:pic>
                    </a:graphicData>
                  </a:graphic>
                </wp:anchor>
              </w:drawing>
            </w:r>
            <w:r>
              <w:rPr>
                <w:rFonts w:ascii="宋体" w:hAnsi="宋体" w:cs="宋体" w:hint="eastAsia"/>
                <w:color w:val="000000"/>
                <w:kern w:val="0"/>
                <w:sz w:val="24"/>
                <w:szCs w:val="24"/>
                <w:lang w:bidi="ar"/>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B3AACD"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4000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AC56EF"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8FEE35"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B249DC"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C85843" w14:textId="77777777" w:rsidR="00907660" w:rsidRDefault="00907660">
            <w:pPr>
              <w:ind w:firstLineChars="0" w:firstLine="0"/>
              <w:rPr>
                <w:rFonts w:ascii="宋体" w:hAnsi="宋体" w:cs="宋体"/>
                <w:color w:val="000000"/>
                <w:sz w:val="24"/>
                <w:szCs w:val="24"/>
              </w:rPr>
            </w:pPr>
          </w:p>
        </w:tc>
      </w:tr>
      <w:tr w:rsidR="00907660" w14:paraId="4F5219DD" w14:textId="77777777">
        <w:trPr>
          <w:trHeight w:val="57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2BE8CA"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8E8977"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3C6C4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2B5A9"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梳子</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FF460"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伊美尔</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EFADE"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银灰色磨砂手柄橡胶梳，透明袋包装入纸盒</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AD105"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41736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4000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F504F1"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CB792D"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F49534"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0CCE45" w14:textId="77777777" w:rsidR="00907660" w:rsidRDefault="00907660">
            <w:pPr>
              <w:ind w:firstLineChars="0" w:firstLine="0"/>
              <w:rPr>
                <w:rFonts w:ascii="宋体" w:hAnsi="宋体" w:cs="宋体"/>
                <w:color w:val="000000"/>
                <w:sz w:val="24"/>
                <w:szCs w:val="24"/>
              </w:rPr>
            </w:pPr>
          </w:p>
        </w:tc>
      </w:tr>
      <w:tr w:rsidR="00907660" w14:paraId="1E7BCD88" w14:textId="77777777">
        <w:trPr>
          <w:trHeight w:val="57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B7033C"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03E75E"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CFE16E"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82277"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拖鞋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ED91E"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伊美尔</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C1BFB"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白色珊瑚绒面料拖鞋，防滑鞋底，可水洗</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4A477B"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双</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A53355"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1500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AF067D"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98D59C"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47803D"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0F7156" w14:textId="77777777" w:rsidR="00907660" w:rsidRDefault="00907660">
            <w:pPr>
              <w:ind w:firstLineChars="0" w:firstLine="0"/>
              <w:rPr>
                <w:rFonts w:ascii="宋体" w:hAnsi="宋体" w:cs="宋体"/>
                <w:color w:val="000000"/>
                <w:sz w:val="24"/>
                <w:szCs w:val="24"/>
              </w:rPr>
            </w:pPr>
          </w:p>
        </w:tc>
      </w:tr>
      <w:tr w:rsidR="00907660" w14:paraId="13444A23" w14:textId="77777777">
        <w:trPr>
          <w:trHeight w:val="85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88935B"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89BF56"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7DFF56"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96FD1"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香皂</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37C25"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伊美尔</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E5B6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20克以上白色香皂，珠光膜包装，</w:t>
            </w:r>
            <w:proofErr w:type="gramStart"/>
            <w:r>
              <w:rPr>
                <w:rFonts w:ascii="宋体" w:hAnsi="宋体" w:cs="宋体" w:hint="eastAsia"/>
                <w:color w:val="000000"/>
                <w:kern w:val="0"/>
                <w:sz w:val="24"/>
                <w:szCs w:val="24"/>
                <w:lang w:bidi="ar"/>
              </w:rPr>
              <w:t>贴酒店</w:t>
            </w:r>
            <w:proofErr w:type="gramEnd"/>
            <w:r>
              <w:rPr>
                <w:rFonts w:ascii="宋体" w:hAnsi="宋体" w:cs="宋体" w:hint="eastAsia"/>
                <w:color w:val="000000"/>
                <w:kern w:val="0"/>
                <w:sz w:val="24"/>
                <w:szCs w:val="24"/>
                <w:lang w:bidi="ar"/>
              </w:rPr>
              <w:t>logo不干胶</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54E97"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64DE55"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1500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B236DF"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FFA9A"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6DCDDF"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7FBB60" w14:textId="77777777" w:rsidR="00907660" w:rsidRDefault="00907660">
            <w:pPr>
              <w:ind w:firstLineChars="0" w:firstLine="0"/>
              <w:rPr>
                <w:rFonts w:ascii="宋体" w:hAnsi="宋体" w:cs="宋体"/>
                <w:color w:val="000000"/>
                <w:sz w:val="24"/>
                <w:szCs w:val="24"/>
              </w:rPr>
            </w:pPr>
          </w:p>
        </w:tc>
      </w:tr>
      <w:tr w:rsidR="00907660" w14:paraId="5D33EC2C" w14:textId="77777777">
        <w:trPr>
          <w:trHeight w:val="85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DCE8A5"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D5EA2A"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85407F"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82FE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洗发液</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2ED70"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伊美尔</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BBD4"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30毫升以上PET圆瓶，防盗盖设计，瓶身</w:t>
            </w:r>
            <w:proofErr w:type="gramStart"/>
            <w:r>
              <w:rPr>
                <w:rFonts w:ascii="宋体" w:hAnsi="宋体" w:cs="宋体" w:hint="eastAsia"/>
                <w:color w:val="000000"/>
                <w:kern w:val="0"/>
                <w:sz w:val="24"/>
                <w:szCs w:val="24"/>
                <w:lang w:bidi="ar"/>
              </w:rPr>
              <w:t>贴酒店</w:t>
            </w:r>
            <w:proofErr w:type="gramEnd"/>
            <w:r>
              <w:rPr>
                <w:rFonts w:ascii="宋体" w:hAnsi="宋体" w:cs="宋体" w:hint="eastAsia"/>
                <w:color w:val="000000"/>
                <w:kern w:val="0"/>
                <w:sz w:val="24"/>
                <w:szCs w:val="24"/>
                <w:lang w:bidi="ar"/>
              </w:rPr>
              <w:t>logo标，高端液体</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617B3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瓶</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01C70"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4000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0F9E0C"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2F1663"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AC09D"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3C090D" w14:textId="77777777" w:rsidR="00907660" w:rsidRDefault="00907660">
            <w:pPr>
              <w:ind w:firstLineChars="0" w:firstLine="0"/>
              <w:rPr>
                <w:rFonts w:ascii="宋体" w:hAnsi="宋体" w:cs="宋体"/>
                <w:color w:val="000000"/>
                <w:sz w:val="24"/>
                <w:szCs w:val="24"/>
              </w:rPr>
            </w:pPr>
          </w:p>
        </w:tc>
      </w:tr>
      <w:tr w:rsidR="00907660" w14:paraId="7A3FD500" w14:textId="77777777">
        <w:trPr>
          <w:trHeight w:val="85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F83385"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DD3F7E"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D9BE3C"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3C835"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沐浴液</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46CE0"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伊美尔</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19C1F"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30毫升以上PET圆瓶，防盗盖设计，瓶身</w:t>
            </w:r>
            <w:proofErr w:type="gramStart"/>
            <w:r>
              <w:rPr>
                <w:rFonts w:ascii="宋体" w:hAnsi="宋体" w:cs="宋体" w:hint="eastAsia"/>
                <w:color w:val="000000"/>
                <w:kern w:val="0"/>
                <w:sz w:val="24"/>
                <w:szCs w:val="24"/>
                <w:lang w:bidi="ar"/>
              </w:rPr>
              <w:t>贴酒店</w:t>
            </w:r>
            <w:proofErr w:type="gramEnd"/>
            <w:r>
              <w:rPr>
                <w:rFonts w:ascii="宋体" w:hAnsi="宋体" w:cs="宋体" w:hint="eastAsia"/>
                <w:color w:val="000000"/>
                <w:kern w:val="0"/>
                <w:sz w:val="24"/>
                <w:szCs w:val="24"/>
                <w:lang w:bidi="ar"/>
              </w:rPr>
              <w:t>logo标，高端液体</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5F4DCC"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瓶</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383A64"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4000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24D967"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B544C5"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1C193F"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01845D" w14:textId="77777777" w:rsidR="00907660" w:rsidRDefault="00907660">
            <w:pPr>
              <w:ind w:firstLineChars="0" w:firstLine="0"/>
              <w:rPr>
                <w:rFonts w:ascii="宋体" w:hAnsi="宋体" w:cs="宋体"/>
                <w:color w:val="000000"/>
                <w:sz w:val="24"/>
                <w:szCs w:val="24"/>
              </w:rPr>
            </w:pPr>
          </w:p>
        </w:tc>
      </w:tr>
      <w:tr w:rsidR="00907660" w14:paraId="52C13DF6" w14:textId="77777777">
        <w:trPr>
          <w:trHeight w:val="85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DB4C72"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109D89"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786ECE"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FAD1B"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护发素</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0973D"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伊美尔</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6BC00"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30毫升以上PET圆瓶，防盗盖设计，瓶身</w:t>
            </w:r>
            <w:proofErr w:type="gramStart"/>
            <w:r>
              <w:rPr>
                <w:rFonts w:ascii="宋体" w:hAnsi="宋体" w:cs="宋体" w:hint="eastAsia"/>
                <w:color w:val="000000"/>
                <w:kern w:val="0"/>
                <w:sz w:val="24"/>
                <w:szCs w:val="24"/>
                <w:lang w:bidi="ar"/>
              </w:rPr>
              <w:t>贴酒店</w:t>
            </w:r>
            <w:proofErr w:type="gramEnd"/>
            <w:r>
              <w:rPr>
                <w:rFonts w:ascii="宋体" w:hAnsi="宋体" w:cs="宋体" w:hint="eastAsia"/>
                <w:color w:val="000000"/>
                <w:kern w:val="0"/>
                <w:sz w:val="24"/>
                <w:szCs w:val="24"/>
                <w:lang w:bidi="ar"/>
              </w:rPr>
              <w:t>logo标，高端液体</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3738B9"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瓶</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87DA4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4000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CD19FF"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6B4DCA"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94057E"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A374B7" w14:textId="77777777" w:rsidR="00907660" w:rsidRDefault="00907660">
            <w:pPr>
              <w:ind w:firstLineChars="0" w:firstLine="0"/>
              <w:rPr>
                <w:rFonts w:ascii="宋体" w:hAnsi="宋体" w:cs="宋体"/>
                <w:color w:val="000000"/>
                <w:sz w:val="24"/>
                <w:szCs w:val="24"/>
              </w:rPr>
            </w:pPr>
          </w:p>
        </w:tc>
      </w:tr>
      <w:tr w:rsidR="00907660" w14:paraId="2AC7732E" w14:textId="77777777">
        <w:trPr>
          <w:trHeight w:val="1182"/>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72EA05"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88B1FD"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20E729"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10F32"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润肤露</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0E24F"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伊美尔</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6AED0"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30毫升以上PET圆瓶，防盗盖设计，瓶身</w:t>
            </w:r>
            <w:proofErr w:type="gramStart"/>
            <w:r>
              <w:rPr>
                <w:rFonts w:ascii="宋体" w:hAnsi="宋体" w:cs="宋体" w:hint="eastAsia"/>
                <w:color w:val="000000"/>
                <w:kern w:val="0"/>
                <w:sz w:val="24"/>
                <w:szCs w:val="24"/>
                <w:lang w:bidi="ar"/>
              </w:rPr>
              <w:t>贴酒店</w:t>
            </w:r>
            <w:proofErr w:type="gramEnd"/>
            <w:r>
              <w:rPr>
                <w:rFonts w:ascii="宋体" w:hAnsi="宋体" w:cs="宋体" w:hint="eastAsia"/>
                <w:color w:val="000000"/>
                <w:kern w:val="0"/>
                <w:sz w:val="24"/>
                <w:szCs w:val="24"/>
                <w:lang w:bidi="ar"/>
              </w:rPr>
              <w:t>logo标，高端液体</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5D51A9"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瓶</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1269AE"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4000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6D1546"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D5E8D4"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21B62"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F13692" w14:textId="77777777" w:rsidR="00907660" w:rsidRDefault="00907660">
            <w:pPr>
              <w:ind w:firstLineChars="0" w:firstLine="0"/>
              <w:rPr>
                <w:rFonts w:ascii="宋体" w:hAnsi="宋体" w:cs="宋体"/>
                <w:color w:val="000000"/>
                <w:sz w:val="24"/>
                <w:szCs w:val="24"/>
              </w:rPr>
            </w:pPr>
          </w:p>
        </w:tc>
      </w:tr>
      <w:tr w:rsidR="00907660" w14:paraId="3E7AE2C1" w14:textId="77777777">
        <w:trPr>
          <w:trHeight w:val="85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9A742B"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6761E7"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238AF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65051"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护理包</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3F293"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伊美尔</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DB173"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4根棉签，2化妆棉片，1指甲锉，透明袋包装入纸盒</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1D4FBC"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88B9A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4000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47647C"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E6A596"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6B62B5"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B66CDB" w14:textId="77777777" w:rsidR="00907660" w:rsidRDefault="00907660">
            <w:pPr>
              <w:ind w:firstLineChars="0" w:firstLine="0"/>
              <w:rPr>
                <w:rFonts w:ascii="宋体" w:hAnsi="宋体" w:cs="宋体"/>
                <w:color w:val="000000"/>
                <w:sz w:val="24"/>
                <w:szCs w:val="24"/>
              </w:rPr>
            </w:pPr>
          </w:p>
        </w:tc>
      </w:tr>
      <w:tr w:rsidR="00907660" w14:paraId="13D2165F" w14:textId="77777777">
        <w:trPr>
          <w:trHeight w:val="85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59CDC0"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36E4BE"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F20405"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11A1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剃须刀</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2E23D"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伊美尔</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DF7A1"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双层进口刀片舒适剃须刀，10克以上剃须膏，透明袋包装入纸盒</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A1C18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8AB41B"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1500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2C5C02"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D2774A"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37456D"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6F1DAB" w14:textId="77777777" w:rsidR="00907660" w:rsidRDefault="00907660">
            <w:pPr>
              <w:ind w:firstLineChars="0" w:firstLine="0"/>
              <w:rPr>
                <w:rFonts w:ascii="宋体" w:hAnsi="宋体" w:cs="宋体"/>
                <w:color w:val="000000"/>
                <w:sz w:val="24"/>
                <w:szCs w:val="24"/>
              </w:rPr>
            </w:pPr>
          </w:p>
        </w:tc>
      </w:tr>
      <w:tr w:rsidR="00907660" w14:paraId="187C749A" w14:textId="77777777">
        <w:trPr>
          <w:trHeight w:val="44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B0FE9E"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24F7E0"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46053F"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4168E"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卫生袋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2292B"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伊美尔</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21974"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高压PE，纸盒包装</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E7783E"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盒</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CBB29"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4000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A50F87"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517CA5"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278E2D"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860BB9" w14:textId="77777777" w:rsidR="00907660" w:rsidRDefault="00907660">
            <w:pPr>
              <w:ind w:firstLineChars="0" w:firstLine="0"/>
              <w:rPr>
                <w:rFonts w:ascii="宋体" w:hAnsi="宋体" w:cs="宋体"/>
                <w:color w:val="000000"/>
                <w:sz w:val="24"/>
                <w:szCs w:val="24"/>
              </w:rPr>
            </w:pPr>
          </w:p>
        </w:tc>
      </w:tr>
      <w:tr w:rsidR="00907660" w14:paraId="14D7389B"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91FADA"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518543"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72562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FBE8D"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浴帽</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E23C2"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伊美尔</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E8FAF"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高压条形浴帽，纸盒包装</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EB0DFC"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盒</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4351D"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4000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F69F0F"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40D04D"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83E940"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97F678" w14:textId="77777777" w:rsidR="00907660" w:rsidRDefault="00907660">
            <w:pPr>
              <w:ind w:firstLineChars="0" w:firstLine="0"/>
              <w:rPr>
                <w:rFonts w:ascii="宋体" w:hAnsi="宋体" w:cs="宋体"/>
                <w:color w:val="000000"/>
                <w:sz w:val="24"/>
                <w:szCs w:val="24"/>
              </w:rPr>
            </w:pPr>
          </w:p>
        </w:tc>
      </w:tr>
      <w:tr w:rsidR="00907660" w14:paraId="45EE51F9" w14:textId="77777777">
        <w:trPr>
          <w:trHeight w:val="57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A35213"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906C7B"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9E92C2"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101C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针线包</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E1F4F"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伊美尔</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408BE"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6线针线包，2针，2纽扣，透明袋包装入纸盒</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304235"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68B54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4000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FF76AE"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78BDCB"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15C8AD"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C0439B" w14:textId="77777777" w:rsidR="00907660" w:rsidRDefault="00907660">
            <w:pPr>
              <w:ind w:firstLineChars="0" w:firstLine="0"/>
              <w:rPr>
                <w:rFonts w:ascii="宋体" w:hAnsi="宋体" w:cs="宋体"/>
                <w:color w:val="000000"/>
                <w:sz w:val="24"/>
                <w:szCs w:val="24"/>
              </w:rPr>
            </w:pPr>
          </w:p>
        </w:tc>
      </w:tr>
      <w:tr w:rsidR="00907660" w14:paraId="222147A7" w14:textId="77777777">
        <w:trPr>
          <w:trHeight w:val="57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CB8DEE"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10C073"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3BF3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B66BC"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擦鞋布</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13E9F"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伊美尔</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C2B36"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手型拉毛布面</w:t>
            </w:r>
            <w:r>
              <w:rPr>
                <w:rFonts w:ascii="宋体" w:hAnsi="宋体" w:cs="宋体" w:hint="eastAsia"/>
                <w:color w:val="000000"/>
                <w:kern w:val="0"/>
                <w:sz w:val="24"/>
                <w:szCs w:val="24"/>
                <w:lang w:bidi="ar"/>
              </w:rPr>
              <w:lastRenderedPageBreak/>
              <w:t>料，</w:t>
            </w:r>
            <w:proofErr w:type="gramStart"/>
            <w:r>
              <w:rPr>
                <w:rFonts w:ascii="宋体" w:hAnsi="宋体" w:cs="宋体" w:hint="eastAsia"/>
                <w:color w:val="000000"/>
                <w:kern w:val="0"/>
                <w:sz w:val="24"/>
                <w:szCs w:val="24"/>
                <w:lang w:bidi="ar"/>
              </w:rPr>
              <w:t>印酒店</w:t>
            </w:r>
            <w:proofErr w:type="gramEnd"/>
            <w:r>
              <w:rPr>
                <w:rFonts w:ascii="宋体" w:hAnsi="宋体" w:cs="宋体" w:hint="eastAsia"/>
                <w:color w:val="000000"/>
                <w:kern w:val="0"/>
                <w:sz w:val="24"/>
                <w:szCs w:val="24"/>
                <w:lang w:bidi="ar"/>
              </w:rPr>
              <w:t>logo，透明袋包装</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027B1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包</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396F0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2000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6576E6"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F2C19"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9B8D0E"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7F20FC" w14:textId="77777777" w:rsidR="00907660" w:rsidRDefault="00907660">
            <w:pPr>
              <w:ind w:firstLineChars="0" w:firstLine="0"/>
              <w:rPr>
                <w:rFonts w:ascii="宋体" w:hAnsi="宋体" w:cs="宋体"/>
                <w:color w:val="000000"/>
                <w:sz w:val="24"/>
                <w:szCs w:val="24"/>
              </w:rPr>
            </w:pPr>
          </w:p>
        </w:tc>
      </w:tr>
      <w:tr w:rsidR="00907660" w14:paraId="54C4DB69" w14:textId="77777777">
        <w:trPr>
          <w:trHeight w:val="285"/>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69EEB"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CB819F"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nil"/>
              <w:right w:val="single" w:sz="4" w:space="0" w:color="000000"/>
            </w:tcBorders>
            <w:shd w:val="clear" w:color="auto" w:fill="auto"/>
            <w:noWrap/>
            <w:vAlign w:val="center"/>
          </w:tcPr>
          <w:p w14:paraId="7938B276"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342E5"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杯垫</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9FF91"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伊美尔</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E363E"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5层花边型吸水纸</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53B6D3"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998F5F"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4000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1E1DBB"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677030"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47D8CD"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54F197" w14:textId="77777777" w:rsidR="00907660" w:rsidRDefault="00907660">
            <w:pPr>
              <w:ind w:firstLineChars="0" w:firstLine="0"/>
              <w:rPr>
                <w:rFonts w:ascii="宋体" w:hAnsi="宋体" w:cs="宋体"/>
                <w:color w:val="000000"/>
                <w:sz w:val="24"/>
                <w:szCs w:val="24"/>
              </w:rPr>
            </w:pPr>
          </w:p>
        </w:tc>
      </w:tr>
      <w:tr w:rsidR="00907660" w14:paraId="058436BF" w14:textId="77777777">
        <w:trPr>
          <w:trHeight w:val="379"/>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2235C5" w14:textId="77777777" w:rsidR="00907660" w:rsidRDefault="00907660">
            <w:pPr>
              <w:ind w:firstLineChars="0" w:firstLine="0"/>
              <w:jc w:val="center"/>
              <w:rPr>
                <w:rFonts w:ascii="宋体" w:hAnsi="宋体" w:cs="宋体"/>
                <w:color w:val="000000"/>
                <w:sz w:val="24"/>
                <w:szCs w:val="24"/>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758C3F"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文娱用品</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924A3D"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70204"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乒乓球拍</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5370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红双喜</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D171B"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5星以上</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DC418D"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CB706E"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A4D3E6"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61F147"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20FA7"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CF51DC" w14:textId="77777777" w:rsidR="00907660" w:rsidRDefault="00907660">
            <w:pPr>
              <w:ind w:firstLineChars="0" w:firstLine="0"/>
              <w:rPr>
                <w:rFonts w:ascii="宋体" w:hAnsi="宋体" w:cs="宋体"/>
                <w:color w:val="000000"/>
                <w:sz w:val="24"/>
                <w:szCs w:val="24"/>
              </w:rPr>
            </w:pPr>
          </w:p>
        </w:tc>
      </w:tr>
      <w:tr w:rsidR="00907660" w14:paraId="27800142" w14:textId="77777777">
        <w:trPr>
          <w:trHeight w:val="379"/>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34FE5A"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0E88AD"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9E47B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1FC6B"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篮球</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D4C8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李宁</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E48C3"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牛皮真皮材质</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1A39C7"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27786F"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441ECD"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5E8E90"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902053"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34ED4A" w14:textId="77777777" w:rsidR="00907660" w:rsidRDefault="00907660">
            <w:pPr>
              <w:ind w:firstLineChars="0" w:firstLine="0"/>
              <w:rPr>
                <w:rFonts w:ascii="宋体" w:hAnsi="宋体" w:cs="宋体"/>
                <w:color w:val="000000"/>
                <w:sz w:val="24"/>
                <w:szCs w:val="24"/>
              </w:rPr>
            </w:pPr>
          </w:p>
        </w:tc>
      </w:tr>
      <w:tr w:rsidR="00907660" w14:paraId="49197A67" w14:textId="77777777">
        <w:trPr>
          <w:trHeight w:val="379"/>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BCFE7D"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7C067C"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118D4D"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69D09"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扑克牌</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348D9"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姚记</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E79DC"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48副</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05BC45"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箱</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148A9E"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16AA71"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9558C3"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7B1506"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23509" w14:textId="77777777" w:rsidR="00907660" w:rsidRDefault="00907660">
            <w:pPr>
              <w:ind w:firstLineChars="0" w:firstLine="0"/>
              <w:rPr>
                <w:rFonts w:ascii="宋体" w:hAnsi="宋体" w:cs="宋体"/>
                <w:color w:val="000000"/>
                <w:sz w:val="24"/>
                <w:szCs w:val="24"/>
              </w:rPr>
            </w:pPr>
          </w:p>
        </w:tc>
      </w:tr>
      <w:tr w:rsidR="00907660" w14:paraId="048596D3" w14:textId="77777777">
        <w:trPr>
          <w:trHeight w:val="42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799CFA" w14:textId="77777777" w:rsidR="00907660" w:rsidRDefault="00907660">
            <w:pPr>
              <w:ind w:firstLineChars="0" w:firstLine="0"/>
              <w:jc w:val="center"/>
              <w:rPr>
                <w:rFonts w:ascii="宋体" w:hAnsi="宋体" w:cs="宋体"/>
                <w:color w:val="000000"/>
                <w:sz w:val="24"/>
                <w:szCs w:val="24"/>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8821AC"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客房后勤储备用品</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80B14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CE86C"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购物袋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D60F5"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宝琪</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D7C29"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加厚无纺布45*42*10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0ECC3"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7D3B2"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2000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15237"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C002B"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4F3295"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546A7A" w14:textId="77777777" w:rsidR="00907660" w:rsidRDefault="00907660">
            <w:pPr>
              <w:ind w:firstLineChars="0" w:firstLine="0"/>
              <w:rPr>
                <w:rFonts w:ascii="宋体" w:hAnsi="宋体" w:cs="宋体"/>
                <w:color w:val="000000"/>
                <w:sz w:val="24"/>
                <w:szCs w:val="24"/>
              </w:rPr>
            </w:pPr>
          </w:p>
        </w:tc>
      </w:tr>
      <w:tr w:rsidR="00907660" w14:paraId="3C91F4C6" w14:textId="77777777">
        <w:trPr>
          <w:trHeight w:val="42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F7E197"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961587"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C4B44F"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6137D"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雨伞</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6859D"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天堂</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0C4C2"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长柄弯把，</w:t>
            </w:r>
            <w:proofErr w:type="gramStart"/>
            <w:r>
              <w:rPr>
                <w:rFonts w:ascii="宋体" w:hAnsi="宋体" w:cs="宋体" w:hint="eastAsia"/>
                <w:color w:val="000000"/>
                <w:kern w:val="0"/>
                <w:sz w:val="24"/>
                <w:szCs w:val="24"/>
                <w:lang w:bidi="ar"/>
              </w:rPr>
              <w:t>全钢中棒</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90F74"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把</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2D23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6A826"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D876F"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7167B2"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A3DE3F" w14:textId="77777777" w:rsidR="00907660" w:rsidRDefault="00907660">
            <w:pPr>
              <w:ind w:firstLineChars="0" w:firstLine="0"/>
              <w:rPr>
                <w:rFonts w:ascii="宋体" w:hAnsi="宋体" w:cs="宋体"/>
                <w:color w:val="000000"/>
                <w:sz w:val="24"/>
                <w:szCs w:val="24"/>
              </w:rPr>
            </w:pPr>
          </w:p>
        </w:tc>
      </w:tr>
      <w:tr w:rsidR="00907660" w14:paraId="693EAA72" w14:textId="77777777">
        <w:trPr>
          <w:trHeight w:val="42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681A42"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C43703"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7F2A2E"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21A7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原生木浆卫生卷纸</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E8626"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丽之缘</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D32C0"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50克/卷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0CC8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卷</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2927D"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4000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A712B"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45B75"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758A5F"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4A2372" w14:textId="77777777" w:rsidR="00907660" w:rsidRDefault="00907660">
            <w:pPr>
              <w:ind w:firstLineChars="0" w:firstLine="0"/>
              <w:rPr>
                <w:rFonts w:ascii="宋体" w:hAnsi="宋体" w:cs="宋体"/>
                <w:color w:val="000000"/>
                <w:sz w:val="24"/>
                <w:szCs w:val="24"/>
              </w:rPr>
            </w:pPr>
          </w:p>
        </w:tc>
      </w:tr>
      <w:tr w:rsidR="00907660" w14:paraId="5A375D22" w14:textId="77777777">
        <w:trPr>
          <w:trHeight w:val="42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1DD60B"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A93CCA"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8DCE3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D4D6E"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原生</w:t>
            </w:r>
            <w:proofErr w:type="gramStart"/>
            <w:r>
              <w:rPr>
                <w:rFonts w:ascii="宋体" w:hAnsi="宋体" w:cs="宋体" w:hint="eastAsia"/>
                <w:color w:val="000000"/>
                <w:kern w:val="0"/>
                <w:sz w:val="24"/>
                <w:szCs w:val="24"/>
                <w:lang w:bidi="ar"/>
              </w:rPr>
              <w:t>木浆抽纸</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03DF1"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丽之缘</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51D3D"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14*9cm</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FB36E"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包</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36FF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4000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BD509"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8A6FE"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2B2754"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909F2D" w14:textId="77777777" w:rsidR="00907660" w:rsidRDefault="00907660">
            <w:pPr>
              <w:ind w:firstLineChars="0" w:firstLine="0"/>
              <w:rPr>
                <w:rFonts w:ascii="宋体" w:hAnsi="宋体" w:cs="宋体"/>
                <w:color w:val="000000"/>
                <w:sz w:val="24"/>
                <w:szCs w:val="24"/>
              </w:rPr>
            </w:pPr>
          </w:p>
        </w:tc>
      </w:tr>
      <w:tr w:rsidR="00907660" w14:paraId="73B8B875" w14:textId="77777777">
        <w:trPr>
          <w:trHeight w:val="42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FCCEC0"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9456B8"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CFA8D0"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BF07B"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糖包</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56C03"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太古</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D73F4"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5g*100小包</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6085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袋/100小包</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AF45B"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D1F79"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D4BAF"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6D538A"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2A9C3D" w14:textId="77777777" w:rsidR="00907660" w:rsidRDefault="00907660">
            <w:pPr>
              <w:ind w:firstLineChars="0" w:firstLine="0"/>
              <w:rPr>
                <w:rFonts w:ascii="宋体" w:hAnsi="宋体" w:cs="宋体"/>
                <w:color w:val="000000"/>
                <w:sz w:val="24"/>
                <w:szCs w:val="24"/>
              </w:rPr>
            </w:pPr>
          </w:p>
        </w:tc>
      </w:tr>
      <w:tr w:rsidR="00907660" w14:paraId="1870F1B8" w14:textId="77777777">
        <w:trPr>
          <w:trHeight w:val="42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895AB7"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69DBDA"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23E49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5E0CF"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咖啡包（三合一）</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E269D"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雀巢</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C1E77"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15克/包</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9955E"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包</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424B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4000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08991"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A75D6"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77DD2"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62840F" w14:textId="77777777" w:rsidR="00907660" w:rsidRDefault="00907660">
            <w:pPr>
              <w:ind w:firstLineChars="0" w:firstLine="0"/>
              <w:rPr>
                <w:rFonts w:ascii="宋体" w:hAnsi="宋体" w:cs="宋体"/>
                <w:color w:val="000000"/>
                <w:sz w:val="24"/>
                <w:szCs w:val="24"/>
              </w:rPr>
            </w:pPr>
          </w:p>
        </w:tc>
      </w:tr>
      <w:tr w:rsidR="00907660" w14:paraId="2414D28E" w14:textId="77777777">
        <w:trPr>
          <w:trHeight w:val="42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5D126"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657D37"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817BB9"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452C2"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茶叶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79B31"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立顿</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981E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绿茶2g</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9C30E"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包/30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6CA9C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BA3240"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269DDC"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2EE3F"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FA9AE3" w14:textId="77777777" w:rsidR="00907660" w:rsidRDefault="00907660">
            <w:pPr>
              <w:ind w:firstLineChars="0" w:firstLine="0"/>
              <w:rPr>
                <w:rFonts w:ascii="宋体" w:hAnsi="宋体" w:cs="宋体"/>
                <w:color w:val="000000"/>
                <w:sz w:val="24"/>
                <w:szCs w:val="24"/>
              </w:rPr>
            </w:pPr>
          </w:p>
        </w:tc>
      </w:tr>
      <w:tr w:rsidR="00907660" w14:paraId="2B90B4F2" w14:textId="77777777">
        <w:trPr>
          <w:trHeight w:val="42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DE4E21"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6818D6"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8DA336"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AFD73"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茶叶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9EC6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立顿</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F447F"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红茶2g</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3999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包/30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E7634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D8BAEA"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78336"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C1B783"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A9F108" w14:textId="77777777" w:rsidR="00907660" w:rsidRDefault="00907660">
            <w:pPr>
              <w:ind w:firstLineChars="0" w:firstLine="0"/>
              <w:rPr>
                <w:rFonts w:ascii="宋体" w:hAnsi="宋体" w:cs="宋体"/>
                <w:color w:val="000000"/>
                <w:sz w:val="24"/>
                <w:szCs w:val="24"/>
              </w:rPr>
            </w:pPr>
          </w:p>
        </w:tc>
      </w:tr>
      <w:tr w:rsidR="00907660" w14:paraId="6931C00F" w14:textId="77777777">
        <w:trPr>
          <w:trHeight w:val="42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7A7743"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3E2CE5"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4D01B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7AFFB"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牙线</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71C9C"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小鹿妈妈</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139C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7.6cm，每盒不低于50只</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26E7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盒</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F4D002"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DC8B1B"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D1755C"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900922"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BB5ED5" w14:textId="77777777" w:rsidR="00907660" w:rsidRDefault="00907660">
            <w:pPr>
              <w:ind w:firstLineChars="0" w:firstLine="0"/>
              <w:rPr>
                <w:rFonts w:ascii="宋体" w:hAnsi="宋体" w:cs="宋体"/>
                <w:color w:val="000000"/>
                <w:sz w:val="24"/>
                <w:szCs w:val="24"/>
              </w:rPr>
            </w:pPr>
          </w:p>
        </w:tc>
      </w:tr>
      <w:tr w:rsidR="00907660" w14:paraId="2A631499" w14:textId="77777777">
        <w:trPr>
          <w:trHeight w:val="42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A1DF83"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0869D3"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D09732"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5474F"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矿泉水</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D7C24"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百岁山</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02DC5"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570ml/瓶</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88BD5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瓶</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4F6EC"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4000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116B51"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4EC304"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9C39F6"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684D1C" w14:textId="77777777" w:rsidR="00907660" w:rsidRDefault="00907660">
            <w:pPr>
              <w:ind w:firstLineChars="0" w:firstLine="0"/>
              <w:rPr>
                <w:rFonts w:ascii="宋体" w:hAnsi="宋体" w:cs="宋体"/>
                <w:color w:val="000000"/>
                <w:sz w:val="24"/>
                <w:szCs w:val="24"/>
              </w:rPr>
            </w:pPr>
          </w:p>
        </w:tc>
      </w:tr>
      <w:tr w:rsidR="00907660" w14:paraId="325AB3AF" w14:textId="77777777">
        <w:trPr>
          <w:trHeight w:val="58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19FADD" w14:textId="77777777" w:rsidR="00907660" w:rsidRDefault="00907660">
            <w:pPr>
              <w:ind w:firstLineChars="0" w:firstLine="0"/>
              <w:jc w:val="center"/>
              <w:rPr>
                <w:rFonts w:ascii="宋体" w:hAnsi="宋体" w:cs="宋体"/>
                <w:color w:val="000000"/>
                <w:sz w:val="24"/>
                <w:szCs w:val="24"/>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B9BC7D"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后勤清洁用品</w:t>
            </w:r>
          </w:p>
        </w:tc>
        <w:tc>
          <w:tcPr>
            <w:tcW w:w="555" w:type="dxa"/>
            <w:tcBorders>
              <w:top w:val="single" w:sz="4" w:space="0" w:color="000000"/>
              <w:left w:val="nil"/>
              <w:bottom w:val="single" w:sz="4" w:space="0" w:color="000000"/>
              <w:right w:val="single" w:sz="4" w:space="0" w:color="000000"/>
            </w:tcBorders>
            <w:shd w:val="clear" w:color="auto" w:fill="auto"/>
            <w:noWrap/>
            <w:vAlign w:val="center"/>
          </w:tcPr>
          <w:p w14:paraId="7980D6D5"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22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BE97E6"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百洁布</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62965"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纤</w:t>
            </w:r>
            <w:proofErr w:type="gramEnd"/>
            <w:r>
              <w:rPr>
                <w:rFonts w:ascii="宋体" w:hAnsi="宋体" w:cs="宋体" w:hint="eastAsia"/>
                <w:color w:val="000000"/>
                <w:kern w:val="0"/>
                <w:sz w:val="24"/>
                <w:szCs w:val="24"/>
                <w:lang w:bidi="ar"/>
              </w:rPr>
              <w:t>来美</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EF589" w14:textId="77777777" w:rsidR="00907660" w:rsidRDefault="005E5FA7">
            <w:pPr>
              <w:ind w:firstLineChars="0" w:firstLine="0"/>
              <w:textAlignment w:val="center"/>
              <w:rPr>
                <w:rFonts w:ascii="宋体" w:hAnsi="宋体" w:cs="宋体"/>
                <w:color w:val="000000"/>
                <w:sz w:val="20"/>
              </w:rPr>
            </w:pPr>
            <w:proofErr w:type="gramStart"/>
            <w:r>
              <w:rPr>
                <w:rFonts w:ascii="宋体" w:hAnsi="宋体" w:cs="宋体" w:hint="eastAsia"/>
                <w:color w:val="000000"/>
                <w:kern w:val="0"/>
                <w:sz w:val="20"/>
                <w:lang w:bidi="ar"/>
              </w:rPr>
              <w:t>超洗纤维</w:t>
            </w:r>
            <w:proofErr w:type="gramEnd"/>
            <w:r>
              <w:rPr>
                <w:rFonts w:ascii="宋体" w:hAnsi="宋体" w:cs="宋体" w:hint="eastAsia"/>
                <w:color w:val="000000"/>
                <w:kern w:val="0"/>
                <w:sz w:val="20"/>
                <w:lang w:bidi="ar"/>
              </w:rPr>
              <w:t>菠萝格纹路 不掉毛</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E6D8C"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块</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D797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98964"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8C63F"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0A6814"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47B795" w14:textId="77777777" w:rsidR="00907660" w:rsidRDefault="00907660">
            <w:pPr>
              <w:ind w:firstLineChars="0" w:firstLine="0"/>
              <w:rPr>
                <w:rFonts w:ascii="宋体" w:hAnsi="宋体" w:cs="宋体"/>
                <w:color w:val="000000"/>
                <w:sz w:val="24"/>
                <w:szCs w:val="24"/>
              </w:rPr>
            </w:pPr>
          </w:p>
        </w:tc>
      </w:tr>
      <w:tr w:rsidR="00907660" w14:paraId="228CA4EF" w14:textId="77777777">
        <w:trPr>
          <w:trHeight w:val="499"/>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AC1145"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1F75F5"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nil"/>
              <w:bottom w:val="single" w:sz="4" w:space="0" w:color="000000"/>
              <w:right w:val="single" w:sz="4" w:space="0" w:color="000000"/>
            </w:tcBorders>
            <w:shd w:val="clear" w:color="auto" w:fill="auto"/>
            <w:noWrap/>
            <w:vAlign w:val="center"/>
          </w:tcPr>
          <w:p w14:paraId="61FD1570"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22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2C56EF"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组合扫把锉子</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FE238"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妙洁</w:t>
            </w:r>
            <w:proofErr w:type="gramEnd"/>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65E8D"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加长铝杆</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4629C2"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把</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CA57B"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54DC1"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4B883"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C73370"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0D0BDB" w14:textId="77777777" w:rsidR="00907660" w:rsidRDefault="00907660">
            <w:pPr>
              <w:ind w:firstLineChars="0" w:firstLine="0"/>
              <w:rPr>
                <w:rFonts w:ascii="宋体" w:hAnsi="宋体" w:cs="宋体"/>
                <w:color w:val="000000"/>
                <w:sz w:val="24"/>
                <w:szCs w:val="24"/>
              </w:rPr>
            </w:pPr>
          </w:p>
        </w:tc>
      </w:tr>
      <w:tr w:rsidR="00907660" w14:paraId="56650886" w14:textId="77777777">
        <w:trPr>
          <w:trHeight w:val="57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01D2D"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8BEB3E"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nil"/>
              <w:bottom w:val="single" w:sz="4" w:space="0" w:color="000000"/>
              <w:right w:val="single" w:sz="4" w:space="0" w:color="000000"/>
            </w:tcBorders>
            <w:shd w:val="clear" w:color="auto" w:fill="FFFFFF"/>
            <w:noWrap/>
            <w:vAlign w:val="center"/>
          </w:tcPr>
          <w:p w14:paraId="6FCC5D39"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22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213A4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拖把</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5DB29"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妙洁</w:t>
            </w:r>
            <w:proofErr w:type="gramEnd"/>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58929"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加厚双层棉纱拖布加强不锈钢杆</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1BDEDC"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1662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8C3E7"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057AD"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B05925"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58BD5A" w14:textId="77777777" w:rsidR="00907660" w:rsidRDefault="00907660">
            <w:pPr>
              <w:ind w:firstLineChars="0" w:firstLine="0"/>
              <w:rPr>
                <w:rFonts w:ascii="宋体" w:hAnsi="宋体" w:cs="宋体"/>
                <w:color w:val="000000"/>
                <w:sz w:val="24"/>
                <w:szCs w:val="24"/>
              </w:rPr>
            </w:pPr>
          </w:p>
        </w:tc>
      </w:tr>
      <w:tr w:rsidR="00907660" w14:paraId="6E5D2863" w14:textId="77777777">
        <w:trPr>
          <w:trHeight w:val="50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04ECEB"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01F752"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nil"/>
              <w:bottom w:val="single" w:sz="4" w:space="0" w:color="000000"/>
              <w:right w:val="single" w:sz="4" w:space="0" w:color="000000"/>
            </w:tcBorders>
            <w:shd w:val="clear" w:color="auto" w:fill="auto"/>
            <w:noWrap/>
            <w:vAlign w:val="center"/>
          </w:tcPr>
          <w:p w14:paraId="0379D9B0"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2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A0E0B1"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香</w:t>
            </w:r>
            <w:proofErr w:type="gramStart"/>
            <w:r>
              <w:rPr>
                <w:rFonts w:ascii="宋体" w:hAnsi="宋体" w:cs="宋体" w:hint="eastAsia"/>
                <w:color w:val="000000"/>
                <w:kern w:val="0"/>
                <w:sz w:val="24"/>
                <w:szCs w:val="24"/>
                <w:lang w:bidi="ar"/>
              </w:rPr>
              <w:t>薰</w:t>
            </w:r>
            <w:proofErr w:type="gramEnd"/>
            <w:r>
              <w:rPr>
                <w:rFonts w:ascii="宋体" w:hAnsi="宋体" w:cs="宋体" w:hint="eastAsia"/>
                <w:color w:val="000000"/>
                <w:kern w:val="0"/>
                <w:sz w:val="24"/>
                <w:szCs w:val="24"/>
                <w:lang w:bidi="ar"/>
              </w:rPr>
              <w:t>精油</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8E980"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米阳</w:t>
            </w:r>
            <w:proofErr w:type="gramEnd"/>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2AF70"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500ML</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9130A9"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瓶</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047620"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345BFA"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B96210"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F3A3ED"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E4AA11" w14:textId="77777777" w:rsidR="00907660" w:rsidRDefault="00907660">
            <w:pPr>
              <w:ind w:firstLineChars="0" w:firstLine="0"/>
              <w:rPr>
                <w:rFonts w:ascii="宋体" w:hAnsi="宋体" w:cs="宋体"/>
                <w:color w:val="000000"/>
                <w:sz w:val="24"/>
                <w:szCs w:val="24"/>
              </w:rPr>
            </w:pPr>
          </w:p>
        </w:tc>
      </w:tr>
      <w:tr w:rsidR="00907660" w14:paraId="502A407B" w14:textId="77777777">
        <w:trPr>
          <w:trHeight w:val="439"/>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3527B"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DFFD8B"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nil"/>
              <w:bottom w:val="single" w:sz="4" w:space="0" w:color="000000"/>
              <w:right w:val="single" w:sz="4" w:space="0" w:color="000000"/>
            </w:tcBorders>
            <w:shd w:val="clear" w:color="auto" w:fill="auto"/>
            <w:noWrap/>
            <w:vAlign w:val="center"/>
          </w:tcPr>
          <w:p w14:paraId="010E9491"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22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6634B3"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钢丝球</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08F72"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妙洁</w:t>
            </w:r>
            <w:proofErr w:type="gramEnd"/>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BD44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舒适款细密丝网30g</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B9168"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包/20个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60A4C"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6010E"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3466A"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B0F931"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54BED7" w14:textId="77777777" w:rsidR="00907660" w:rsidRDefault="00907660">
            <w:pPr>
              <w:ind w:firstLineChars="0" w:firstLine="0"/>
              <w:rPr>
                <w:rFonts w:ascii="宋体" w:hAnsi="宋体" w:cs="宋体"/>
                <w:color w:val="000000"/>
                <w:sz w:val="24"/>
                <w:szCs w:val="24"/>
              </w:rPr>
            </w:pPr>
          </w:p>
        </w:tc>
      </w:tr>
      <w:tr w:rsidR="00907660" w14:paraId="60EE3B79" w14:textId="77777777">
        <w:trPr>
          <w:trHeight w:val="57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F88A9E"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EACABA"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nil"/>
              <w:bottom w:val="single" w:sz="4" w:space="0" w:color="000000"/>
              <w:right w:val="single" w:sz="4" w:space="0" w:color="000000"/>
            </w:tcBorders>
            <w:shd w:val="clear" w:color="auto" w:fill="auto"/>
            <w:noWrap/>
            <w:vAlign w:val="center"/>
          </w:tcPr>
          <w:p w14:paraId="5670412C"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22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11BB6"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杯刷</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0F015"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妙洁</w:t>
            </w:r>
            <w:proofErr w:type="gramEnd"/>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71CBD"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大号加厚双面10CM涤纶材质</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64099"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包/10</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9016E"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9641"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9056B"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21B07D"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7C845A" w14:textId="77777777" w:rsidR="00907660" w:rsidRDefault="00907660">
            <w:pPr>
              <w:ind w:firstLineChars="0" w:firstLine="0"/>
              <w:rPr>
                <w:rFonts w:ascii="宋体" w:hAnsi="宋体" w:cs="宋体"/>
                <w:color w:val="000000"/>
                <w:sz w:val="24"/>
                <w:szCs w:val="24"/>
              </w:rPr>
            </w:pPr>
          </w:p>
        </w:tc>
      </w:tr>
      <w:tr w:rsidR="00907660" w14:paraId="7674CB0A" w14:textId="77777777">
        <w:trPr>
          <w:trHeight w:val="44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6C7570"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E2136C"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nil"/>
              <w:bottom w:val="single" w:sz="4" w:space="0" w:color="000000"/>
              <w:right w:val="single" w:sz="4" w:space="0" w:color="000000"/>
            </w:tcBorders>
            <w:shd w:val="clear" w:color="auto" w:fill="auto"/>
            <w:noWrap/>
            <w:vAlign w:val="center"/>
          </w:tcPr>
          <w:p w14:paraId="290FBF86"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22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332E60"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铲刀</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709A5"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誉美</w:t>
            </w:r>
            <w:proofErr w:type="gramStart"/>
            <w:r>
              <w:rPr>
                <w:rFonts w:ascii="宋体" w:hAnsi="宋体" w:cs="宋体" w:hint="eastAsia"/>
                <w:color w:val="000000"/>
                <w:kern w:val="0"/>
                <w:sz w:val="24"/>
                <w:szCs w:val="24"/>
                <w:lang w:bidi="ar"/>
              </w:rPr>
              <w:t>邦</w:t>
            </w:r>
            <w:proofErr w:type="gramEnd"/>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C095"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长把可伸缩不锈钢材质</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ADCC1A"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把</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BCF39"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99183"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041FB"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00988"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8A8DF4" w14:textId="77777777" w:rsidR="00907660" w:rsidRDefault="00907660">
            <w:pPr>
              <w:ind w:firstLineChars="0" w:firstLine="0"/>
              <w:rPr>
                <w:rFonts w:ascii="宋体" w:hAnsi="宋体" w:cs="宋体"/>
                <w:color w:val="000000"/>
                <w:sz w:val="24"/>
                <w:szCs w:val="24"/>
              </w:rPr>
            </w:pPr>
          </w:p>
        </w:tc>
      </w:tr>
      <w:tr w:rsidR="00907660" w14:paraId="1D7CDC5F" w14:textId="77777777">
        <w:trPr>
          <w:trHeight w:val="57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9E3325"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1CFDAA"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nil"/>
              <w:bottom w:val="single" w:sz="4" w:space="0" w:color="000000"/>
              <w:right w:val="single" w:sz="4" w:space="0" w:color="000000"/>
            </w:tcBorders>
            <w:shd w:val="clear" w:color="auto" w:fill="auto"/>
            <w:noWrap/>
            <w:vAlign w:val="center"/>
          </w:tcPr>
          <w:p w14:paraId="043C39E7"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22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860FEA"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地板刷</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D31F0"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妙洁</w:t>
            </w:r>
            <w:proofErr w:type="gramEnd"/>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1AB4A"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长柄挂刷两用</w:t>
            </w:r>
            <w:proofErr w:type="gramEnd"/>
            <w:r>
              <w:rPr>
                <w:rFonts w:ascii="宋体" w:hAnsi="宋体" w:cs="宋体" w:hint="eastAsia"/>
                <w:color w:val="000000"/>
                <w:kern w:val="0"/>
                <w:sz w:val="24"/>
                <w:szCs w:val="24"/>
                <w:lang w:bidi="ar"/>
              </w:rPr>
              <w:t>加长杆23CM-60CM</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E50D54"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D0204"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33DA1"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00BBB"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2EA7EE"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D0245" w14:textId="77777777" w:rsidR="00907660" w:rsidRDefault="00907660">
            <w:pPr>
              <w:ind w:firstLineChars="0" w:firstLine="0"/>
              <w:rPr>
                <w:rFonts w:ascii="宋体" w:hAnsi="宋体" w:cs="宋体"/>
                <w:color w:val="000000"/>
                <w:sz w:val="24"/>
                <w:szCs w:val="24"/>
              </w:rPr>
            </w:pPr>
          </w:p>
        </w:tc>
      </w:tr>
      <w:tr w:rsidR="00907660" w14:paraId="142709F2" w14:textId="77777777">
        <w:trPr>
          <w:trHeight w:val="520"/>
        </w:trPr>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1EF10B" w14:textId="77777777" w:rsidR="00907660" w:rsidRDefault="00907660">
            <w:pPr>
              <w:ind w:firstLineChars="0" w:firstLine="0"/>
              <w:jc w:val="center"/>
              <w:rPr>
                <w:rFonts w:ascii="宋体"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12063D" w14:textId="77777777" w:rsidR="00907660" w:rsidRDefault="00907660">
            <w:pPr>
              <w:ind w:firstLineChars="0" w:firstLine="0"/>
              <w:jc w:val="center"/>
              <w:rPr>
                <w:rFonts w:ascii="宋体" w:hAnsi="宋体" w:cs="宋体"/>
                <w:color w:val="000000"/>
                <w:sz w:val="24"/>
                <w:szCs w:val="24"/>
              </w:rPr>
            </w:pPr>
          </w:p>
        </w:tc>
        <w:tc>
          <w:tcPr>
            <w:tcW w:w="555" w:type="dxa"/>
            <w:tcBorders>
              <w:top w:val="single" w:sz="4" w:space="0" w:color="000000"/>
              <w:left w:val="nil"/>
              <w:bottom w:val="single" w:sz="4" w:space="0" w:color="000000"/>
              <w:right w:val="single" w:sz="4" w:space="0" w:color="000000"/>
            </w:tcBorders>
            <w:shd w:val="clear" w:color="auto" w:fill="auto"/>
            <w:noWrap/>
            <w:vAlign w:val="center"/>
          </w:tcPr>
          <w:p w14:paraId="7E864ACB"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22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F038AC"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喷壶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AD9C1" w14:textId="77777777" w:rsidR="00907660" w:rsidRDefault="005E5FA7">
            <w:pPr>
              <w:ind w:firstLineChars="0" w:firstLine="0"/>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亲居</w:t>
            </w:r>
            <w:proofErr w:type="gramEnd"/>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08E98" w14:textId="77777777" w:rsidR="00907660" w:rsidRDefault="005E5FA7">
            <w:pPr>
              <w:ind w:firstLineChars="0" w:firstLine="0"/>
              <w:textAlignment w:val="center"/>
              <w:rPr>
                <w:rFonts w:ascii="宋体" w:hAnsi="宋体" w:cs="宋体"/>
                <w:color w:val="000000"/>
                <w:sz w:val="24"/>
                <w:szCs w:val="24"/>
              </w:rPr>
            </w:pPr>
            <w:r>
              <w:rPr>
                <w:rFonts w:ascii="宋体" w:hAnsi="宋体" w:cs="宋体" w:hint="eastAsia"/>
                <w:color w:val="000000"/>
                <w:kern w:val="0"/>
                <w:sz w:val="24"/>
                <w:szCs w:val="24"/>
                <w:lang w:bidi="ar"/>
              </w:rPr>
              <w:t>加厚瓶身1000ml</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AB1528" w14:textId="77777777" w:rsidR="00907660" w:rsidRDefault="005E5FA7">
            <w:pPr>
              <w:ind w:firstLineChars="0" w:firstLine="0"/>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个</w:t>
            </w:r>
            <w:proofErr w:type="gramEnd"/>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756A4"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3AF21"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24EA5"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0FD8A0"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F62CF2" w14:textId="77777777" w:rsidR="00907660" w:rsidRDefault="00907660">
            <w:pPr>
              <w:ind w:firstLineChars="0" w:firstLine="0"/>
              <w:rPr>
                <w:rFonts w:ascii="宋体" w:hAnsi="宋体" w:cs="宋体"/>
                <w:color w:val="000000"/>
                <w:sz w:val="24"/>
                <w:szCs w:val="24"/>
              </w:rPr>
            </w:pPr>
          </w:p>
        </w:tc>
      </w:tr>
      <w:tr w:rsidR="00907660" w14:paraId="23BBFB81" w14:textId="77777777">
        <w:trPr>
          <w:trHeight w:val="559"/>
        </w:trPr>
        <w:tc>
          <w:tcPr>
            <w:tcW w:w="967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B54E13" w14:textId="77777777" w:rsidR="00907660" w:rsidRDefault="005E5FA7">
            <w:pPr>
              <w:ind w:firstLineChars="0" w:firstLine="0"/>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合计：</w:t>
            </w:r>
          </w:p>
        </w:tc>
        <w:tc>
          <w:tcPr>
            <w:tcW w:w="1230" w:type="dxa"/>
            <w:tcBorders>
              <w:top w:val="single" w:sz="4" w:space="0" w:color="000000"/>
              <w:left w:val="nil"/>
              <w:bottom w:val="single" w:sz="4" w:space="0" w:color="000000"/>
              <w:right w:val="single" w:sz="4" w:space="0" w:color="000000"/>
            </w:tcBorders>
            <w:shd w:val="clear" w:color="auto" w:fill="auto"/>
            <w:noWrap/>
            <w:vAlign w:val="center"/>
          </w:tcPr>
          <w:p w14:paraId="1E80FB7B" w14:textId="77777777" w:rsidR="00907660" w:rsidRDefault="00907660">
            <w:pPr>
              <w:ind w:firstLineChars="0" w:firstLine="0"/>
              <w:jc w:val="center"/>
              <w:rPr>
                <w:rFonts w:ascii="宋体" w:hAnsi="宋体" w:cs="宋体"/>
                <w:color w:val="000000"/>
                <w:sz w:val="24"/>
                <w:szCs w:val="24"/>
              </w:rPr>
            </w:pPr>
          </w:p>
        </w:tc>
        <w:tc>
          <w:tcPr>
            <w:tcW w:w="900" w:type="dxa"/>
            <w:tcBorders>
              <w:top w:val="single" w:sz="4" w:space="0" w:color="000000"/>
              <w:left w:val="nil"/>
              <w:bottom w:val="single" w:sz="4" w:space="0" w:color="000000"/>
              <w:right w:val="single" w:sz="4" w:space="0" w:color="000000"/>
            </w:tcBorders>
            <w:shd w:val="clear" w:color="auto" w:fill="auto"/>
            <w:noWrap/>
            <w:vAlign w:val="center"/>
          </w:tcPr>
          <w:p w14:paraId="553C6996" w14:textId="77777777" w:rsidR="00907660" w:rsidRDefault="00907660">
            <w:pPr>
              <w:ind w:firstLineChars="0" w:firstLine="0"/>
              <w:jc w:val="center"/>
              <w:rPr>
                <w:rFonts w:ascii="宋体" w:hAnsi="宋体" w:cs="宋体"/>
                <w:color w:val="000000"/>
                <w:sz w:val="24"/>
                <w:szCs w:val="24"/>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AB7969" w14:textId="77777777" w:rsidR="00907660" w:rsidRDefault="00907660">
            <w:pPr>
              <w:ind w:firstLineChars="0" w:firstLine="0"/>
              <w:rPr>
                <w:rFonts w:ascii="宋体" w:hAnsi="宋体" w:cs="宋体"/>
                <w:color w:val="000000"/>
                <w:sz w:val="24"/>
                <w:szCs w:val="24"/>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D636D" w14:textId="77777777" w:rsidR="00907660" w:rsidRDefault="00907660">
            <w:pPr>
              <w:ind w:firstLineChars="0" w:firstLine="0"/>
              <w:rPr>
                <w:rFonts w:ascii="宋体" w:hAnsi="宋体" w:cs="宋体"/>
                <w:color w:val="000000"/>
                <w:sz w:val="24"/>
                <w:szCs w:val="24"/>
              </w:rPr>
            </w:pPr>
          </w:p>
        </w:tc>
      </w:tr>
    </w:tbl>
    <w:p w14:paraId="7DAC5276" w14:textId="77777777" w:rsidR="00907660" w:rsidRDefault="00907660">
      <w:pPr>
        <w:pStyle w:val="a0"/>
        <w:ind w:firstLineChars="0" w:firstLine="0"/>
        <w:sectPr w:rsidR="00907660">
          <w:footnotePr>
            <w:numFmt w:val="decimalEnclosedCircleChinese"/>
          </w:footnotePr>
          <w:pgSz w:w="16838" w:h="11906" w:orient="landscape"/>
          <w:pgMar w:top="1797" w:right="1440" w:bottom="1797" w:left="1440" w:header="851" w:footer="992" w:gutter="0"/>
          <w:cols w:space="720"/>
          <w:docGrid w:type="linesAndChars" w:linePitch="312"/>
        </w:sectPr>
      </w:pPr>
    </w:p>
    <w:p w14:paraId="56E46776" w14:textId="77777777" w:rsidR="00907660" w:rsidRDefault="005E5FA7">
      <w:pPr>
        <w:topLinePunct/>
        <w:spacing w:line="440" w:lineRule="exact"/>
        <w:ind w:firstLine="560"/>
        <w:jc w:val="center"/>
        <w:rPr>
          <w:rFonts w:eastAsia="黑体"/>
          <w:sz w:val="28"/>
          <w:szCs w:val="28"/>
        </w:rPr>
      </w:pPr>
      <w:bookmarkStart w:id="186" w:name="_Toc23545_WPSOffice_Level1"/>
      <w:bookmarkStart w:id="187" w:name="_Toc26477_WPSOffice_Level1"/>
      <w:bookmarkStart w:id="188" w:name="_Toc10436_WPSOffice_Level1"/>
      <w:bookmarkStart w:id="189" w:name="_Toc7738_WPSOffice_Level1"/>
      <w:bookmarkStart w:id="190" w:name="_Toc31445_WPSOffice_Level1"/>
      <w:r>
        <w:rPr>
          <w:rFonts w:eastAsia="黑体" w:hint="eastAsia"/>
          <w:sz w:val="28"/>
          <w:szCs w:val="28"/>
        </w:rPr>
        <w:lastRenderedPageBreak/>
        <w:t>四</w:t>
      </w:r>
      <w:r>
        <w:rPr>
          <w:rFonts w:eastAsia="黑体"/>
          <w:sz w:val="28"/>
          <w:szCs w:val="28"/>
        </w:rPr>
        <w:t>、</w:t>
      </w:r>
      <w:bookmarkStart w:id="191" w:name="_Toc27600_WPSOffice_Level2"/>
      <w:bookmarkStart w:id="192" w:name="_Toc2807_WPSOffice_Level2"/>
      <w:r>
        <w:rPr>
          <w:rFonts w:eastAsia="黑体"/>
          <w:sz w:val="28"/>
          <w:szCs w:val="28"/>
        </w:rPr>
        <w:t>供应商基本情况</w:t>
      </w:r>
      <w:bookmarkEnd w:id="186"/>
      <w:bookmarkEnd w:id="187"/>
      <w:bookmarkEnd w:id="188"/>
      <w:bookmarkEnd w:id="189"/>
      <w:bookmarkEnd w:id="190"/>
      <w:bookmarkEnd w:id="191"/>
      <w:bookmarkEnd w:id="192"/>
    </w:p>
    <w:p w14:paraId="1361F79B" w14:textId="77777777" w:rsidR="00907660" w:rsidRDefault="00907660">
      <w:pPr>
        <w:topLinePunct/>
        <w:spacing w:line="440" w:lineRule="exact"/>
        <w:ind w:firstLine="460"/>
        <w:jc w:val="center"/>
        <w:rPr>
          <w:sz w:val="23"/>
          <w:szCs w:val="23"/>
        </w:rPr>
      </w:pPr>
    </w:p>
    <w:tbl>
      <w:tblPr>
        <w:tblW w:w="86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20"/>
        <w:gridCol w:w="1087"/>
        <w:gridCol w:w="2173"/>
        <w:gridCol w:w="1084"/>
        <w:gridCol w:w="2356"/>
      </w:tblGrid>
      <w:tr w:rsidR="00907660" w14:paraId="432BB0AE"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3064B1B4" w14:textId="77777777" w:rsidR="00907660" w:rsidRDefault="005E5FA7">
            <w:pPr>
              <w:topLinePunct/>
              <w:spacing w:line="440" w:lineRule="exact"/>
              <w:ind w:firstLine="420"/>
              <w:jc w:val="center"/>
              <w:rPr>
                <w:szCs w:val="21"/>
              </w:rPr>
            </w:pPr>
            <w:r>
              <w:rPr>
                <w:szCs w:val="21"/>
              </w:rPr>
              <w:t>供应商名称</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2202094E" w14:textId="77777777" w:rsidR="00907660" w:rsidRDefault="00907660">
            <w:pPr>
              <w:topLinePunct/>
              <w:spacing w:line="440" w:lineRule="exact"/>
              <w:ind w:firstLine="420"/>
              <w:jc w:val="center"/>
              <w:rPr>
                <w:szCs w:val="21"/>
              </w:rPr>
            </w:pPr>
          </w:p>
        </w:tc>
      </w:tr>
      <w:tr w:rsidR="00907660" w14:paraId="389E42AD"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7E25D7A7" w14:textId="77777777" w:rsidR="00907660" w:rsidRDefault="005E5FA7">
            <w:pPr>
              <w:topLinePunct/>
              <w:spacing w:line="440" w:lineRule="exact"/>
              <w:ind w:firstLine="420"/>
              <w:jc w:val="center"/>
              <w:rPr>
                <w:szCs w:val="21"/>
              </w:rPr>
            </w:pPr>
            <w:r>
              <w:rPr>
                <w:szCs w:val="21"/>
              </w:rPr>
              <w:t>注册地址</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CCF16B6" w14:textId="77777777" w:rsidR="00907660" w:rsidRDefault="00907660">
            <w:pPr>
              <w:topLinePunct/>
              <w:spacing w:line="440" w:lineRule="exact"/>
              <w:ind w:firstLine="420"/>
              <w:jc w:val="center"/>
              <w:rPr>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7FA6ED19" w14:textId="77777777" w:rsidR="00907660" w:rsidRDefault="005E5FA7">
            <w:pPr>
              <w:topLinePunct/>
              <w:spacing w:line="440" w:lineRule="exact"/>
              <w:ind w:firstLineChars="0" w:firstLine="0"/>
              <w:rPr>
                <w:szCs w:val="21"/>
              </w:rPr>
            </w:pPr>
            <w:r>
              <w:rPr>
                <w:szCs w:val="21"/>
              </w:rPr>
              <w:t>电</w:t>
            </w:r>
            <w:r>
              <w:rPr>
                <w:szCs w:val="21"/>
              </w:rPr>
              <w:t xml:space="preserve"> </w:t>
            </w:r>
            <w:r>
              <w:rPr>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41E2E5FF" w14:textId="77777777" w:rsidR="00907660" w:rsidRDefault="00907660">
            <w:pPr>
              <w:topLinePunct/>
              <w:spacing w:line="440" w:lineRule="exact"/>
              <w:ind w:firstLine="420"/>
              <w:jc w:val="center"/>
              <w:rPr>
                <w:szCs w:val="21"/>
              </w:rPr>
            </w:pPr>
          </w:p>
        </w:tc>
      </w:tr>
      <w:tr w:rsidR="00907660" w14:paraId="362B6F81" w14:textId="77777777">
        <w:trPr>
          <w:trHeight w:val="562"/>
        </w:trPr>
        <w:tc>
          <w:tcPr>
            <w:tcW w:w="1920" w:type="dxa"/>
            <w:vMerge w:val="restart"/>
            <w:tcBorders>
              <w:top w:val="single" w:sz="4" w:space="0" w:color="auto"/>
              <w:left w:val="single" w:sz="4" w:space="0" w:color="auto"/>
              <w:bottom w:val="single" w:sz="4" w:space="0" w:color="auto"/>
              <w:right w:val="single" w:sz="4" w:space="0" w:color="auto"/>
            </w:tcBorders>
            <w:vAlign w:val="center"/>
          </w:tcPr>
          <w:p w14:paraId="2A70B4ED" w14:textId="77777777" w:rsidR="00907660" w:rsidRDefault="005E5FA7">
            <w:pPr>
              <w:topLinePunct/>
              <w:spacing w:line="440" w:lineRule="exact"/>
              <w:ind w:firstLine="420"/>
              <w:jc w:val="center"/>
              <w:rPr>
                <w:szCs w:val="21"/>
              </w:rPr>
            </w:pPr>
            <w:r>
              <w:rPr>
                <w:szCs w:val="21"/>
              </w:rPr>
              <w:t>联系方式</w:t>
            </w:r>
          </w:p>
        </w:tc>
        <w:tc>
          <w:tcPr>
            <w:tcW w:w="1087" w:type="dxa"/>
            <w:tcBorders>
              <w:top w:val="single" w:sz="4" w:space="0" w:color="auto"/>
              <w:left w:val="single" w:sz="4" w:space="0" w:color="auto"/>
              <w:bottom w:val="single" w:sz="4" w:space="0" w:color="auto"/>
              <w:right w:val="single" w:sz="4" w:space="0" w:color="auto"/>
            </w:tcBorders>
            <w:vAlign w:val="center"/>
          </w:tcPr>
          <w:p w14:paraId="40D9A5EA" w14:textId="77777777" w:rsidR="00907660" w:rsidRDefault="005E5FA7">
            <w:pPr>
              <w:topLinePunct/>
              <w:spacing w:line="440" w:lineRule="exact"/>
              <w:ind w:firstLineChars="0" w:firstLine="0"/>
              <w:rPr>
                <w:szCs w:val="21"/>
              </w:rPr>
            </w:pPr>
            <w:r>
              <w:rPr>
                <w:szCs w:val="21"/>
              </w:rPr>
              <w:t>联系人</w:t>
            </w:r>
          </w:p>
        </w:tc>
        <w:tc>
          <w:tcPr>
            <w:tcW w:w="2173" w:type="dxa"/>
            <w:tcBorders>
              <w:top w:val="single" w:sz="4" w:space="0" w:color="auto"/>
              <w:left w:val="single" w:sz="4" w:space="0" w:color="auto"/>
              <w:bottom w:val="single" w:sz="4" w:space="0" w:color="auto"/>
              <w:right w:val="single" w:sz="4" w:space="0" w:color="auto"/>
            </w:tcBorders>
            <w:vAlign w:val="center"/>
          </w:tcPr>
          <w:p w14:paraId="78BED639" w14:textId="77777777" w:rsidR="00907660" w:rsidRDefault="00907660">
            <w:pPr>
              <w:topLinePunct/>
              <w:spacing w:line="440" w:lineRule="exact"/>
              <w:ind w:firstLine="420"/>
              <w:jc w:val="center"/>
              <w:rPr>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4C2D4F34" w14:textId="77777777" w:rsidR="00907660" w:rsidRDefault="005E5FA7">
            <w:pPr>
              <w:topLinePunct/>
              <w:spacing w:line="440" w:lineRule="exact"/>
              <w:ind w:firstLineChars="0" w:firstLine="0"/>
              <w:rPr>
                <w:szCs w:val="21"/>
              </w:rPr>
            </w:pPr>
            <w:r>
              <w:rPr>
                <w:szCs w:val="21"/>
              </w:rPr>
              <w:t>电</w:t>
            </w:r>
            <w:r>
              <w:rPr>
                <w:rFonts w:hint="eastAsia"/>
                <w:szCs w:val="21"/>
              </w:rPr>
              <w:t xml:space="preserve"> </w:t>
            </w:r>
            <w:r>
              <w:rPr>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01445988" w14:textId="77777777" w:rsidR="00907660" w:rsidRDefault="00907660">
            <w:pPr>
              <w:topLinePunct/>
              <w:spacing w:line="440" w:lineRule="exact"/>
              <w:ind w:firstLine="420"/>
              <w:jc w:val="center"/>
              <w:rPr>
                <w:szCs w:val="21"/>
              </w:rPr>
            </w:pPr>
          </w:p>
        </w:tc>
      </w:tr>
      <w:tr w:rsidR="00907660" w14:paraId="5BB7025B" w14:textId="77777777">
        <w:trPr>
          <w:trHeight w:val="562"/>
        </w:trPr>
        <w:tc>
          <w:tcPr>
            <w:tcW w:w="1920" w:type="dxa"/>
            <w:vMerge/>
            <w:tcBorders>
              <w:top w:val="single" w:sz="4" w:space="0" w:color="auto"/>
              <w:left w:val="single" w:sz="4" w:space="0" w:color="auto"/>
              <w:bottom w:val="single" w:sz="4" w:space="0" w:color="auto"/>
              <w:right w:val="single" w:sz="4" w:space="0" w:color="auto"/>
            </w:tcBorders>
            <w:vAlign w:val="center"/>
          </w:tcPr>
          <w:p w14:paraId="3B616B13" w14:textId="77777777" w:rsidR="00907660" w:rsidRDefault="00907660">
            <w:pPr>
              <w:topLinePunct/>
              <w:spacing w:line="440" w:lineRule="exact"/>
              <w:ind w:firstLine="420"/>
              <w:jc w:val="center"/>
              <w:rPr>
                <w:szCs w:val="21"/>
              </w:rPr>
            </w:pPr>
          </w:p>
        </w:tc>
        <w:tc>
          <w:tcPr>
            <w:tcW w:w="1087" w:type="dxa"/>
            <w:tcBorders>
              <w:top w:val="single" w:sz="4" w:space="0" w:color="auto"/>
              <w:left w:val="single" w:sz="4" w:space="0" w:color="auto"/>
              <w:bottom w:val="single" w:sz="4" w:space="0" w:color="auto"/>
              <w:right w:val="single" w:sz="4" w:space="0" w:color="auto"/>
            </w:tcBorders>
            <w:vAlign w:val="center"/>
          </w:tcPr>
          <w:p w14:paraId="23559A96" w14:textId="77777777" w:rsidR="00907660" w:rsidRDefault="005E5FA7">
            <w:pPr>
              <w:topLinePunct/>
              <w:spacing w:line="440" w:lineRule="exact"/>
              <w:ind w:firstLineChars="0" w:firstLine="0"/>
              <w:rPr>
                <w:szCs w:val="21"/>
              </w:rPr>
            </w:pPr>
            <w:r>
              <w:rPr>
                <w:rFonts w:hint="eastAsia"/>
                <w:szCs w:val="21"/>
              </w:rPr>
              <w:t>职</w:t>
            </w:r>
            <w:r>
              <w:rPr>
                <w:rFonts w:hint="eastAsia"/>
                <w:szCs w:val="21"/>
              </w:rPr>
              <w:t xml:space="preserve">  </w:t>
            </w:r>
            <w:proofErr w:type="gramStart"/>
            <w:r>
              <w:rPr>
                <w:rFonts w:hint="eastAsia"/>
                <w:szCs w:val="21"/>
              </w:rPr>
              <w:t>务</w:t>
            </w:r>
            <w:proofErr w:type="gramEnd"/>
          </w:p>
        </w:tc>
        <w:tc>
          <w:tcPr>
            <w:tcW w:w="2173" w:type="dxa"/>
            <w:tcBorders>
              <w:top w:val="single" w:sz="4" w:space="0" w:color="auto"/>
              <w:left w:val="single" w:sz="4" w:space="0" w:color="auto"/>
              <w:bottom w:val="single" w:sz="4" w:space="0" w:color="auto"/>
              <w:right w:val="single" w:sz="4" w:space="0" w:color="auto"/>
            </w:tcBorders>
            <w:vAlign w:val="center"/>
          </w:tcPr>
          <w:p w14:paraId="26182870" w14:textId="77777777" w:rsidR="00907660" w:rsidRDefault="00907660">
            <w:pPr>
              <w:topLinePunct/>
              <w:spacing w:line="440" w:lineRule="exact"/>
              <w:ind w:firstLine="420"/>
              <w:jc w:val="center"/>
              <w:rPr>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07D41028" w14:textId="77777777" w:rsidR="00907660" w:rsidRDefault="005E5FA7">
            <w:pPr>
              <w:topLinePunct/>
              <w:spacing w:line="440" w:lineRule="exact"/>
              <w:ind w:firstLineChars="0" w:firstLine="0"/>
              <w:rPr>
                <w:szCs w:val="21"/>
              </w:rPr>
            </w:pPr>
            <w:r>
              <w:rPr>
                <w:szCs w:val="21"/>
              </w:rPr>
              <w:t>电子</w:t>
            </w:r>
            <w:r>
              <w:rPr>
                <w:rFonts w:hint="eastAsia"/>
                <w:szCs w:val="21"/>
              </w:rPr>
              <w:t>邮箱</w:t>
            </w:r>
          </w:p>
        </w:tc>
        <w:tc>
          <w:tcPr>
            <w:tcW w:w="2356" w:type="dxa"/>
            <w:tcBorders>
              <w:top w:val="single" w:sz="4" w:space="0" w:color="auto"/>
              <w:left w:val="single" w:sz="4" w:space="0" w:color="auto"/>
              <w:bottom w:val="single" w:sz="4" w:space="0" w:color="auto"/>
              <w:right w:val="single" w:sz="4" w:space="0" w:color="auto"/>
            </w:tcBorders>
            <w:vAlign w:val="center"/>
          </w:tcPr>
          <w:p w14:paraId="6D7C7C3C" w14:textId="77777777" w:rsidR="00907660" w:rsidRDefault="00907660">
            <w:pPr>
              <w:topLinePunct/>
              <w:spacing w:line="440" w:lineRule="exact"/>
              <w:ind w:firstLine="420"/>
              <w:jc w:val="center"/>
              <w:rPr>
                <w:szCs w:val="21"/>
              </w:rPr>
            </w:pPr>
          </w:p>
        </w:tc>
      </w:tr>
      <w:tr w:rsidR="00907660" w14:paraId="4AAF617B" w14:textId="77777777">
        <w:trPr>
          <w:trHeight w:val="2199"/>
        </w:trPr>
        <w:tc>
          <w:tcPr>
            <w:tcW w:w="1920" w:type="dxa"/>
            <w:tcBorders>
              <w:top w:val="single" w:sz="4" w:space="0" w:color="auto"/>
              <w:left w:val="single" w:sz="4" w:space="0" w:color="auto"/>
              <w:bottom w:val="single" w:sz="4" w:space="0" w:color="auto"/>
              <w:right w:val="single" w:sz="4" w:space="0" w:color="auto"/>
            </w:tcBorders>
            <w:vAlign w:val="center"/>
          </w:tcPr>
          <w:p w14:paraId="16E240F1" w14:textId="77777777" w:rsidR="00907660" w:rsidRDefault="005E5FA7">
            <w:pPr>
              <w:topLinePunct/>
              <w:spacing w:line="440" w:lineRule="exact"/>
              <w:ind w:firstLine="420"/>
              <w:jc w:val="center"/>
              <w:rPr>
                <w:szCs w:val="21"/>
              </w:rPr>
            </w:pPr>
            <w:r>
              <w:rPr>
                <w:szCs w:val="21"/>
              </w:rPr>
              <w:t>法定代表人</w:t>
            </w:r>
          </w:p>
        </w:tc>
        <w:tc>
          <w:tcPr>
            <w:tcW w:w="1087" w:type="dxa"/>
            <w:tcBorders>
              <w:top w:val="single" w:sz="4" w:space="0" w:color="auto"/>
              <w:left w:val="single" w:sz="4" w:space="0" w:color="auto"/>
              <w:bottom w:val="single" w:sz="4" w:space="0" w:color="auto"/>
              <w:right w:val="single" w:sz="4" w:space="0" w:color="auto"/>
            </w:tcBorders>
            <w:vAlign w:val="center"/>
          </w:tcPr>
          <w:p w14:paraId="00E215E7" w14:textId="77777777" w:rsidR="00907660" w:rsidRDefault="00907660">
            <w:pPr>
              <w:topLinePunct/>
              <w:spacing w:line="440" w:lineRule="exact"/>
              <w:ind w:firstLineChars="0" w:firstLine="0"/>
              <w:rPr>
                <w:szCs w:val="21"/>
              </w:rPr>
            </w:pPr>
          </w:p>
        </w:tc>
        <w:tc>
          <w:tcPr>
            <w:tcW w:w="2173" w:type="dxa"/>
            <w:tcBorders>
              <w:top w:val="single" w:sz="4" w:space="0" w:color="auto"/>
              <w:left w:val="single" w:sz="4" w:space="0" w:color="auto"/>
              <w:bottom w:val="single" w:sz="4" w:space="0" w:color="auto"/>
              <w:right w:val="single" w:sz="4" w:space="0" w:color="auto"/>
            </w:tcBorders>
            <w:vAlign w:val="center"/>
          </w:tcPr>
          <w:p w14:paraId="7C6EE2CE" w14:textId="77777777" w:rsidR="00907660" w:rsidRDefault="00907660">
            <w:pPr>
              <w:topLinePunct/>
              <w:spacing w:line="440" w:lineRule="exact"/>
              <w:ind w:firstLine="420"/>
              <w:jc w:val="center"/>
              <w:rPr>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44FFF944" w14:textId="77777777" w:rsidR="00907660" w:rsidRDefault="00907660">
            <w:pPr>
              <w:topLinePunct/>
              <w:spacing w:line="440" w:lineRule="exact"/>
              <w:ind w:firstLine="420"/>
              <w:jc w:val="center"/>
              <w:rPr>
                <w:szCs w:val="21"/>
              </w:rPr>
            </w:pPr>
          </w:p>
        </w:tc>
        <w:tc>
          <w:tcPr>
            <w:tcW w:w="2356" w:type="dxa"/>
            <w:tcBorders>
              <w:top w:val="single" w:sz="4" w:space="0" w:color="auto"/>
              <w:left w:val="single" w:sz="4" w:space="0" w:color="auto"/>
              <w:bottom w:val="single" w:sz="4" w:space="0" w:color="auto"/>
              <w:right w:val="single" w:sz="4" w:space="0" w:color="auto"/>
            </w:tcBorders>
            <w:vAlign w:val="center"/>
          </w:tcPr>
          <w:p w14:paraId="2B0A7175" w14:textId="77777777" w:rsidR="00907660" w:rsidRDefault="00907660">
            <w:pPr>
              <w:topLinePunct/>
              <w:spacing w:line="440" w:lineRule="exact"/>
              <w:ind w:firstLine="420"/>
              <w:jc w:val="center"/>
              <w:rPr>
                <w:szCs w:val="21"/>
              </w:rPr>
            </w:pPr>
          </w:p>
        </w:tc>
      </w:tr>
      <w:tr w:rsidR="00907660" w14:paraId="5DF932CE"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453B8C91" w14:textId="77777777" w:rsidR="00907660" w:rsidRDefault="005E5FA7">
            <w:pPr>
              <w:topLinePunct/>
              <w:spacing w:line="440" w:lineRule="exact"/>
              <w:ind w:firstLine="420"/>
              <w:jc w:val="center"/>
              <w:rPr>
                <w:szCs w:val="21"/>
              </w:rPr>
            </w:pPr>
            <w:r>
              <w:rPr>
                <w:szCs w:val="21"/>
              </w:rPr>
              <w:t>企业资质等级</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188C6B33" w14:textId="77777777" w:rsidR="00907660" w:rsidRDefault="00907660">
            <w:pPr>
              <w:topLinePunct/>
              <w:spacing w:line="440" w:lineRule="exact"/>
              <w:ind w:firstLine="420"/>
              <w:jc w:val="center"/>
              <w:rPr>
                <w:szCs w:val="21"/>
              </w:rPr>
            </w:pPr>
          </w:p>
        </w:tc>
      </w:tr>
      <w:tr w:rsidR="00907660" w14:paraId="235C80DA" w14:textId="77777777">
        <w:trPr>
          <w:trHeight w:val="1663"/>
        </w:trPr>
        <w:tc>
          <w:tcPr>
            <w:tcW w:w="1920" w:type="dxa"/>
            <w:tcBorders>
              <w:top w:val="single" w:sz="4" w:space="0" w:color="auto"/>
              <w:left w:val="single" w:sz="4" w:space="0" w:color="auto"/>
              <w:bottom w:val="single" w:sz="4" w:space="0" w:color="auto"/>
              <w:right w:val="single" w:sz="4" w:space="0" w:color="auto"/>
            </w:tcBorders>
            <w:vAlign w:val="center"/>
          </w:tcPr>
          <w:p w14:paraId="3C1EFA47" w14:textId="77777777" w:rsidR="00907660" w:rsidRDefault="005E5FA7">
            <w:pPr>
              <w:topLinePunct/>
              <w:spacing w:line="440" w:lineRule="exact"/>
              <w:ind w:firstLine="420"/>
              <w:jc w:val="center"/>
              <w:rPr>
                <w:szCs w:val="21"/>
              </w:rPr>
            </w:pPr>
            <w:r>
              <w:rPr>
                <w:szCs w:val="21"/>
              </w:rPr>
              <w:t>资产构成情况及投资参股的关联企业情况</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0B744FC9" w14:textId="77777777" w:rsidR="00907660" w:rsidRDefault="00907660">
            <w:pPr>
              <w:topLinePunct/>
              <w:spacing w:line="440" w:lineRule="exact"/>
              <w:ind w:firstLine="420"/>
              <w:rPr>
                <w:szCs w:val="21"/>
              </w:rPr>
            </w:pPr>
          </w:p>
          <w:p w14:paraId="08258B45" w14:textId="77777777" w:rsidR="00907660" w:rsidRDefault="00907660">
            <w:pPr>
              <w:topLinePunct/>
              <w:spacing w:line="440" w:lineRule="exact"/>
              <w:ind w:firstLine="420"/>
              <w:jc w:val="center"/>
              <w:rPr>
                <w:szCs w:val="21"/>
              </w:rPr>
            </w:pPr>
          </w:p>
        </w:tc>
      </w:tr>
      <w:tr w:rsidR="00907660" w14:paraId="356D2BCC" w14:textId="77777777">
        <w:trPr>
          <w:trHeight w:val="575"/>
        </w:trPr>
        <w:tc>
          <w:tcPr>
            <w:tcW w:w="1920" w:type="dxa"/>
            <w:tcBorders>
              <w:top w:val="single" w:sz="4" w:space="0" w:color="auto"/>
              <w:left w:val="single" w:sz="4" w:space="0" w:color="auto"/>
              <w:bottom w:val="single" w:sz="4" w:space="0" w:color="auto"/>
              <w:right w:val="single" w:sz="4" w:space="0" w:color="auto"/>
            </w:tcBorders>
            <w:vAlign w:val="center"/>
          </w:tcPr>
          <w:p w14:paraId="2EC7FA2C" w14:textId="77777777" w:rsidR="00907660" w:rsidRDefault="005E5FA7">
            <w:pPr>
              <w:topLinePunct/>
              <w:spacing w:line="440" w:lineRule="exact"/>
              <w:ind w:firstLine="420"/>
              <w:jc w:val="center"/>
              <w:rPr>
                <w:szCs w:val="21"/>
              </w:rPr>
            </w:pPr>
            <w:r>
              <w:rPr>
                <w:szCs w:val="21"/>
              </w:rPr>
              <w:t>备注</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48D52EB2" w14:textId="77777777" w:rsidR="00907660" w:rsidRDefault="00907660">
            <w:pPr>
              <w:topLinePunct/>
              <w:spacing w:line="440" w:lineRule="exact"/>
              <w:ind w:firstLine="420"/>
              <w:jc w:val="center"/>
              <w:rPr>
                <w:szCs w:val="21"/>
              </w:rPr>
            </w:pPr>
          </w:p>
        </w:tc>
      </w:tr>
    </w:tbl>
    <w:p w14:paraId="3835EF60" w14:textId="77777777" w:rsidR="00907660" w:rsidRDefault="005E5FA7">
      <w:pPr>
        <w:autoSpaceDE w:val="0"/>
        <w:autoSpaceDN w:val="0"/>
        <w:spacing w:line="360" w:lineRule="atLeast"/>
        <w:ind w:left="180" w:firstLineChars="0" w:firstLine="0"/>
        <w:textAlignment w:val="bottom"/>
        <w:rPr>
          <w:sz w:val="20"/>
        </w:rPr>
      </w:pPr>
      <w:r>
        <w:rPr>
          <w:rFonts w:eastAsia="黑体"/>
          <w:szCs w:val="21"/>
        </w:rPr>
        <w:t>注：在本表后应附企业法人营业执照、资质证书</w:t>
      </w:r>
      <w:r>
        <w:rPr>
          <w:rFonts w:eastAsia="黑体" w:hint="eastAsia"/>
          <w:szCs w:val="21"/>
        </w:rPr>
        <w:t>（如有）</w:t>
      </w:r>
      <w:r>
        <w:rPr>
          <w:rFonts w:eastAsia="黑体"/>
          <w:szCs w:val="21"/>
        </w:rPr>
        <w:t>及</w:t>
      </w:r>
      <w:r>
        <w:rPr>
          <w:rFonts w:eastAsia="黑体" w:hint="eastAsia"/>
          <w:szCs w:val="21"/>
        </w:rPr>
        <w:t>可提供的</w:t>
      </w:r>
      <w:r>
        <w:rPr>
          <w:rFonts w:eastAsia="黑体"/>
          <w:szCs w:val="21"/>
        </w:rPr>
        <w:t>其他证件复印件。</w:t>
      </w:r>
    </w:p>
    <w:p w14:paraId="082D0D8B" w14:textId="77777777" w:rsidR="00907660" w:rsidRDefault="00907660">
      <w:pPr>
        <w:autoSpaceDE w:val="0"/>
        <w:autoSpaceDN w:val="0"/>
        <w:spacing w:line="360" w:lineRule="atLeast"/>
        <w:ind w:leftChars="200" w:left="420" w:firstLine="420"/>
        <w:textAlignment w:val="bottom"/>
        <w:rPr>
          <w:rFonts w:eastAsia="黑体"/>
          <w:szCs w:val="21"/>
        </w:rPr>
      </w:pPr>
    </w:p>
    <w:p w14:paraId="436D54E7" w14:textId="77777777" w:rsidR="00907660" w:rsidRDefault="005E5FA7">
      <w:pPr>
        <w:ind w:firstLine="420"/>
        <w:rPr>
          <w:rFonts w:eastAsia="黑体"/>
          <w:szCs w:val="21"/>
        </w:rPr>
      </w:pPr>
      <w:r>
        <w:rPr>
          <w:rFonts w:eastAsia="黑体"/>
          <w:szCs w:val="21"/>
        </w:rPr>
        <w:br w:type="page"/>
      </w:r>
    </w:p>
    <w:p w14:paraId="545EFFBA" w14:textId="77777777" w:rsidR="00907660" w:rsidRDefault="005E5FA7">
      <w:pPr>
        <w:pStyle w:val="a7"/>
        <w:spacing w:line="240" w:lineRule="atLeast"/>
        <w:ind w:leftChars="0" w:left="560" w:rightChars="-244" w:right="-512" w:hangingChars="200" w:hanging="560"/>
        <w:jc w:val="center"/>
        <w:rPr>
          <w:rFonts w:ascii="Times New Roman" w:hAnsi="Times New Roman" w:cs="Times New Roman"/>
          <w:sz w:val="28"/>
          <w:szCs w:val="28"/>
        </w:rPr>
      </w:pPr>
      <w:bookmarkStart w:id="193" w:name="_Toc5072_WPSOffice_Level1"/>
      <w:bookmarkStart w:id="194" w:name="_Toc18547_WPSOffice_Level1"/>
      <w:bookmarkStart w:id="195" w:name="_Toc3772_WPSOffice_Level1"/>
      <w:bookmarkStart w:id="196" w:name="_Toc19004_WPSOffice_Level1"/>
      <w:bookmarkStart w:id="197" w:name="_Toc20943_WPSOffice_Level1"/>
      <w:r>
        <w:rPr>
          <w:rFonts w:ascii="Times New Roman" w:eastAsia="黑体" w:hAnsi="Times New Roman" w:cs="Times New Roman" w:hint="eastAsia"/>
          <w:sz w:val="28"/>
          <w:szCs w:val="28"/>
        </w:rPr>
        <w:lastRenderedPageBreak/>
        <w:t>五</w:t>
      </w:r>
      <w:r>
        <w:rPr>
          <w:rFonts w:ascii="Times New Roman" w:eastAsia="黑体" w:hAnsi="Times New Roman" w:cs="Times New Roman"/>
          <w:sz w:val="28"/>
          <w:szCs w:val="28"/>
        </w:rPr>
        <w:t>、近年类似业绩情况</w:t>
      </w:r>
      <w:bookmarkEnd w:id="193"/>
      <w:bookmarkEnd w:id="194"/>
      <w:bookmarkEnd w:id="195"/>
      <w:bookmarkEnd w:id="196"/>
      <w:bookmarkEnd w:id="197"/>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6258"/>
      </w:tblGrid>
      <w:tr w:rsidR="00907660" w14:paraId="786A5122" w14:textId="77777777">
        <w:trPr>
          <w:trHeight w:val="670"/>
        </w:trPr>
        <w:tc>
          <w:tcPr>
            <w:tcW w:w="2270" w:type="dxa"/>
            <w:vAlign w:val="center"/>
          </w:tcPr>
          <w:p w14:paraId="5B856C4B" w14:textId="77777777" w:rsidR="00907660" w:rsidRDefault="005E5FA7">
            <w:pPr>
              <w:topLinePunct/>
              <w:spacing w:line="440" w:lineRule="exact"/>
              <w:ind w:firstLine="420"/>
              <w:jc w:val="center"/>
              <w:rPr>
                <w:szCs w:val="21"/>
              </w:rPr>
            </w:pPr>
            <w:r>
              <w:rPr>
                <w:rFonts w:hint="eastAsia"/>
                <w:szCs w:val="21"/>
              </w:rPr>
              <w:t>公告</w:t>
            </w:r>
            <w:r>
              <w:rPr>
                <w:szCs w:val="21"/>
              </w:rPr>
              <w:t>名称</w:t>
            </w:r>
          </w:p>
        </w:tc>
        <w:tc>
          <w:tcPr>
            <w:tcW w:w="6258" w:type="dxa"/>
          </w:tcPr>
          <w:p w14:paraId="28985E67" w14:textId="77777777" w:rsidR="00907660" w:rsidRDefault="00907660">
            <w:pPr>
              <w:topLinePunct/>
              <w:spacing w:line="440" w:lineRule="exact"/>
              <w:ind w:firstLine="420"/>
              <w:rPr>
                <w:szCs w:val="21"/>
              </w:rPr>
            </w:pPr>
          </w:p>
        </w:tc>
      </w:tr>
      <w:tr w:rsidR="00907660" w14:paraId="74BD0660" w14:textId="77777777">
        <w:trPr>
          <w:trHeight w:val="606"/>
        </w:trPr>
        <w:tc>
          <w:tcPr>
            <w:tcW w:w="2270" w:type="dxa"/>
            <w:vAlign w:val="center"/>
          </w:tcPr>
          <w:p w14:paraId="21B77CA4" w14:textId="77777777" w:rsidR="00907660" w:rsidRDefault="005E5FA7">
            <w:pPr>
              <w:topLinePunct/>
              <w:spacing w:line="440" w:lineRule="exact"/>
              <w:ind w:firstLine="420"/>
              <w:jc w:val="center"/>
              <w:rPr>
                <w:szCs w:val="21"/>
              </w:rPr>
            </w:pPr>
            <w:r>
              <w:rPr>
                <w:rFonts w:hint="eastAsia"/>
                <w:szCs w:val="21"/>
              </w:rPr>
              <w:t>公告</w:t>
            </w:r>
            <w:r>
              <w:rPr>
                <w:szCs w:val="21"/>
              </w:rPr>
              <w:t>所在地</w:t>
            </w:r>
          </w:p>
        </w:tc>
        <w:tc>
          <w:tcPr>
            <w:tcW w:w="6258" w:type="dxa"/>
          </w:tcPr>
          <w:p w14:paraId="173559A6" w14:textId="77777777" w:rsidR="00907660" w:rsidRDefault="00907660">
            <w:pPr>
              <w:topLinePunct/>
              <w:spacing w:line="440" w:lineRule="exact"/>
              <w:ind w:firstLine="420"/>
              <w:rPr>
                <w:szCs w:val="21"/>
              </w:rPr>
            </w:pPr>
          </w:p>
        </w:tc>
      </w:tr>
      <w:tr w:rsidR="00907660" w14:paraId="0754A779" w14:textId="77777777">
        <w:trPr>
          <w:trHeight w:val="614"/>
        </w:trPr>
        <w:tc>
          <w:tcPr>
            <w:tcW w:w="2270" w:type="dxa"/>
            <w:vAlign w:val="center"/>
          </w:tcPr>
          <w:p w14:paraId="12AA7F3F" w14:textId="77777777" w:rsidR="00907660" w:rsidRDefault="005E5FA7">
            <w:pPr>
              <w:topLinePunct/>
              <w:spacing w:line="440" w:lineRule="exact"/>
              <w:ind w:firstLine="420"/>
              <w:jc w:val="center"/>
              <w:rPr>
                <w:szCs w:val="21"/>
              </w:rPr>
            </w:pPr>
            <w:r>
              <w:rPr>
                <w:rFonts w:hint="eastAsia"/>
                <w:szCs w:val="21"/>
              </w:rPr>
              <w:t>业主</w:t>
            </w:r>
            <w:r>
              <w:rPr>
                <w:szCs w:val="21"/>
              </w:rPr>
              <w:t>名称</w:t>
            </w:r>
          </w:p>
        </w:tc>
        <w:tc>
          <w:tcPr>
            <w:tcW w:w="6258" w:type="dxa"/>
          </w:tcPr>
          <w:p w14:paraId="31E05CCB" w14:textId="77777777" w:rsidR="00907660" w:rsidRDefault="00907660">
            <w:pPr>
              <w:topLinePunct/>
              <w:spacing w:line="440" w:lineRule="exact"/>
              <w:ind w:firstLine="420"/>
              <w:rPr>
                <w:szCs w:val="21"/>
              </w:rPr>
            </w:pPr>
          </w:p>
        </w:tc>
      </w:tr>
      <w:tr w:rsidR="00907660" w14:paraId="4EF59828" w14:textId="77777777">
        <w:trPr>
          <w:trHeight w:val="608"/>
        </w:trPr>
        <w:tc>
          <w:tcPr>
            <w:tcW w:w="2270" w:type="dxa"/>
            <w:vAlign w:val="center"/>
          </w:tcPr>
          <w:p w14:paraId="55A98A9F" w14:textId="77777777" w:rsidR="00907660" w:rsidRDefault="005E5FA7">
            <w:pPr>
              <w:topLinePunct/>
              <w:spacing w:line="440" w:lineRule="exact"/>
              <w:ind w:firstLine="420"/>
              <w:jc w:val="center"/>
              <w:rPr>
                <w:szCs w:val="21"/>
              </w:rPr>
            </w:pPr>
            <w:r>
              <w:rPr>
                <w:rFonts w:hint="eastAsia"/>
                <w:szCs w:val="21"/>
              </w:rPr>
              <w:t>业主</w:t>
            </w:r>
            <w:r>
              <w:rPr>
                <w:szCs w:val="21"/>
              </w:rPr>
              <w:t>地址</w:t>
            </w:r>
          </w:p>
        </w:tc>
        <w:tc>
          <w:tcPr>
            <w:tcW w:w="6258" w:type="dxa"/>
          </w:tcPr>
          <w:p w14:paraId="6437E268" w14:textId="77777777" w:rsidR="00907660" w:rsidRDefault="00907660">
            <w:pPr>
              <w:topLinePunct/>
              <w:spacing w:line="440" w:lineRule="exact"/>
              <w:ind w:firstLine="420"/>
              <w:rPr>
                <w:szCs w:val="21"/>
              </w:rPr>
            </w:pPr>
          </w:p>
        </w:tc>
      </w:tr>
      <w:tr w:rsidR="00907660" w14:paraId="165EEB0C" w14:textId="77777777">
        <w:trPr>
          <w:trHeight w:val="616"/>
        </w:trPr>
        <w:tc>
          <w:tcPr>
            <w:tcW w:w="2270" w:type="dxa"/>
            <w:vAlign w:val="center"/>
          </w:tcPr>
          <w:p w14:paraId="3EDB1158" w14:textId="77777777" w:rsidR="00907660" w:rsidRDefault="005E5FA7">
            <w:pPr>
              <w:topLinePunct/>
              <w:spacing w:line="440" w:lineRule="exact"/>
              <w:ind w:firstLine="420"/>
              <w:jc w:val="center"/>
              <w:rPr>
                <w:szCs w:val="21"/>
              </w:rPr>
            </w:pPr>
            <w:r>
              <w:rPr>
                <w:rFonts w:hint="eastAsia"/>
                <w:szCs w:val="21"/>
              </w:rPr>
              <w:t>业主</w:t>
            </w:r>
            <w:r>
              <w:rPr>
                <w:szCs w:val="21"/>
              </w:rPr>
              <w:t>电话</w:t>
            </w:r>
          </w:p>
        </w:tc>
        <w:tc>
          <w:tcPr>
            <w:tcW w:w="6258" w:type="dxa"/>
          </w:tcPr>
          <w:p w14:paraId="75353C80" w14:textId="77777777" w:rsidR="00907660" w:rsidRDefault="00907660">
            <w:pPr>
              <w:topLinePunct/>
              <w:spacing w:line="440" w:lineRule="exact"/>
              <w:ind w:firstLine="420"/>
              <w:rPr>
                <w:szCs w:val="21"/>
              </w:rPr>
            </w:pPr>
          </w:p>
        </w:tc>
      </w:tr>
      <w:tr w:rsidR="00907660" w14:paraId="37801A85" w14:textId="77777777">
        <w:trPr>
          <w:trHeight w:val="610"/>
        </w:trPr>
        <w:tc>
          <w:tcPr>
            <w:tcW w:w="2270" w:type="dxa"/>
            <w:vAlign w:val="center"/>
          </w:tcPr>
          <w:p w14:paraId="526BD83E" w14:textId="77777777" w:rsidR="00907660" w:rsidRDefault="005E5FA7">
            <w:pPr>
              <w:topLinePunct/>
              <w:spacing w:line="440" w:lineRule="exact"/>
              <w:ind w:firstLine="420"/>
              <w:jc w:val="center"/>
              <w:rPr>
                <w:szCs w:val="21"/>
              </w:rPr>
            </w:pPr>
            <w:r>
              <w:rPr>
                <w:szCs w:val="21"/>
              </w:rPr>
              <w:t>合同价格</w:t>
            </w:r>
          </w:p>
        </w:tc>
        <w:tc>
          <w:tcPr>
            <w:tcW w:w="6258" w:type="dxa"/>
          </w:tcPr>
          <w:p w14:paraId="0E5394CC" w14:textId="77777777" w:rsidR="00907660" w:rsidRDefault="00907660">
            <w:pPr>
              <w:topLinePunct/>
              <w:spacing w:line="440" w:lineRule="exact"/>
              <w:ind w:firstLine="420"/>
              <w:rPr>
                <w:szCs w:val="21"/>
              </w:rPr>
            </w:pPr>
          </w:p>
        </w:tc>
      </w:tr>
      <w:tr w:rsidR="00907660" w14:paraId="4B2B695B" w14:textId="77777777">
        <w:trPr>
          <w:trHeight w:val="604"/>
        </w:trPr>
        <w:tc>
          <w:tcPr>
            <w:tcW w:w="2270" w:type="dxa"/>
            <w:vAlign w:val="center"/>
          </w:tcPr>
          <w:p w14:paraId="488633F0" w14:textId="77777777" w:rsidR="00907660" w:rsidRDefault="005E5FA7">
            <w:pPr>
              <w:topLinePunct/>
              <w:spacing w:line="440" w:lineRule="exact"/>
              <w:ind w:firstLine="420"/>
              <w:jc w:val="center"/>
              <w:rPr>
                <w:szCs w:val="21"/>
              </w:rPr>
            </w:pPr>
            <w:r>
              <w:rPr>
                <w:szCs w:val="21"/>
              </w:rPr>
              <w:t>开工日期</w:t>
            </w:r>
          </w:p>
        </w:tc>
        <w:tc>
          <w:tcPr>
            <w:tcW w:w="6258" w:type="dxa"/>
          </w:tcPr>
          <w:p w14:paraId="5F834CEF" w14:textId="77777777" w:rsidR="00907660" w:rsidRDefault="00907660">
            <w:pPr>
              <w:topLinePunct/>
              <w:spacing w:line="440" w:lineRule="exact"/>
              <w:ind w:firstLine="420"/>
              <w:rPr>
                <w:szCs w:val="21"/>
              </w:rPr>
            </w:pPr>
          </w:p>
        </w:tc>
      </w:tr>
      <w:tr w:rsidR="00907660" w14:paraId="4A5D7ACD" w14:textId="77777777">
        <w:trPr>
          <w:trHeight w:val="627"/>
        </w:trPr>
        <w:tc>
          <w:tcPr>
            <w:tcW w:w="2270" w:type="dxa"/>
            <w:vAlign w:val="center"/>
          </w:tcPr>
          <w:p w14:paraId="5B759D8D" w14:textId="77777777" w:rsidR="00907660" w:rsidRDefault="005E5FA7">
            <w:pPr>
              <w:topLinePunct/>
              <w:spacing w:line="440" w:lineRule="exact"/>
              <w:ind w:firstLine="420"/>
              <w:jc w:val="center"/>
              <w:rPr>
                <w:szCs w:val="21"/>
              </w:rPr>
            </w:pPr>
            <w:r>
              <w:rPr>
                <w:rFonts w:hint="eastAsia"/>
                <w:szCs w:val="21"/>
              </w:rPr>
              <w:t>完成</w:t>
            </w:r>
            <w:r>
              <w:rPr>
                <w:szCs w:val="21"/>
              </w:rPr>
              <w:t>日期</w:t>
            </w:r>
          </w:p>
        </w:tc>
        <w:tc>
          <w:tcPr>
            <w:tcW w:w="6258" w:type="dxa"/>
          </w:tcPr>
          <w:p w14:paraId="4A2A0DBA" w14:textId="77777777" w:rsidR="00907660" w:rsidRDefault="00907660">
            <w:pPr>
              <w:topLinePunct/>
              <w:spacing w:line="440" w:lineRule="exact"/>
              <w:ind w:firstLine="420"/>
              <w:rPr>
                <w:szCs w:val="21"/>
              </w:rPr>
            </w:pPr>
          </w:p>
        </w:tc>
      </w:tr>
      <w:tr w:rsidR="00907660" w14:paraId="7550966F" w14:textId="77777777">
        <w:trPr>
          <w:trHeight w:val="607"/>
        </w:trPr>
        <w:tc>
          <w:tcPr>
            <w:tcW w:w="2270" w:type="dxa"/>
            <w:vAlign w:val="center"/>
          </w:tcPr>
          <w:p w14:paraId="7F3CE954" w14:textId="77777777" w:rsidR="00907660" w:rsidRDefault="005E5FA7">
            <w:pPr>
              <w:topLinePunct/>
              <w:spacing w:line="440" w:lineRule="exact"/>
              <w:ind w:firstLine="420"/>
              <w:jc w:val="center"/>
              <w:rPr>
                <w:szCs w:val="21"/>
              </w:rPr>
            </w:pPr>
            <w:r>
              <w:rPr>
                <w:szCs w:val="21"/>
              </w:rPr>
              <w:t>承担的工作</w:t>
            </w:r>
          </w:p>
        </w:tc>
        <w:tc>
          <w:tcPr>
            <w:tcW w:w="6258" w:type="dxa"/>
          </w:tcPr>
          <w:p w14:paraId="5ED03A11" w14:textId="77777777" w:rsidR="00907660" w:rsidRDefault="00907660">
            <w:pPr>
              <w:topLinePunct/>
              <w:spacing w:line="440" w:lineRule="exact"/>
              <w:ind w:firstLine="420"/>
              <w:rPr>
                <w:szCs w:val="21"/>
              </w:rPr>
            </w:pPr>
          </w:p>
        </w:tc>
      </w:tr>
      <w:tr w:rsidR="00907660" w14:paraId="54D5E600" w14:textId="77777777">
        <w:trPr>
          <w:trHeight w:val="609"/>
        </w:trPr>
        <w:tc>
          <w:tcPr>
            <w:tcW w:w="2270" w:type="dxa"/>
            <w:vAlign w:val="center"/>
          </w:tcPr>
          <w:p w14:paraId="2FA80E9F" w14:textId="77777777" w:rsidR="00907660" w:rsidRDefault="005E5FA7">
            <w:pPr>
              <w:topLinePunct/>
              <w:spacing w:line="440" w:lineRule="exact"/>
              <w:ind w:firstLine="420"/>
              <w:jc w:val="center"/>
              <w:rPr>
                <w:szCs w:val="21"/>
              </w:rPr>
            </w:pPr>
            <w:r>
              <w:rPr>
                <w:rFonts w:hint="eastAsia"/>
                <w:szCs w:val="21"/>
              </w:rPr>
              <w:t>公告负责人</w:t>
            </w:r>
          </w:p>
        </w:tc>
        <w:tc>
          <w:tcPr>
            <w:tcW w:w="6258" w:type="dxa"/>
          </w:tcPr>
          <w:p w14:paraId="5D45AB9F" w14:textId="77777777" w:rsidR="00907660" w:rsidRDefault="00907660">
            <w:pPr>
              <w:topLinePunct/>
              <w:spacing w:line="440" w:lineRule="exact"/>
              <w:ind w:firstLine="420"/>
              <w:rPr>
                <w:szCs w:val="21"/>
              </w:rPr>
            </w:pPr>
          </w:p>
        </w:tc>
      </w:tr>
      <w:tr w:rsidR="00907660" w14:paraId="3F2EBF59" w14:textId="77777777">
        <w:trPr>
          <w:trHeight w:val="613"/>
        </w:trPr>
        <w:tc>
          <w:tcPr>
            <w:tcW w:w="2270" w:type="dxa"/>
            <w:vAlign w:val="center"/>
          </w:tcPr>
          <w:p w14:paraId="2CE575C7" w14:textId="77777777" w:rsidR="00907660" w:rsidRDefault="005E5FA7">
            <w:pPr>
              <w:topLinePunct/>
              <w:spacing w:line="440" w:lineRule="exact"/>
              <w:ind w:firstLine="420"/>
              <w:jc w:val="center"/>
              <w:rPr>
                <w:szCs w:val="21"/>
              </w:rPr>
            </w:pPr>
            <w:r>
              <w:rPr>
                <w:rFonts w:hint="eastAsia"/>
                <w:szCs w:val="21"/>
              </w:rPr>
              <w:t>公告</w:t>
            </w:r>
            <w:r>
              <w:rPr>
                <w:szCs w:val="21"/>
              </w:rPr>
              <w:t>描述</w:t>
            </w:r>
          </w:p>
        </w:tc>
        <w:tc>
          <w:tcPr>
            <w:tcW w:w="6258" w:type="dxa"/>
          </w:tcPr>
          <w:p w14:paraId="79E41CB8" w14:textId="77777777" w:rsidR="00907660" w:rsidRDefault="00907660">
            <w:pPr>
              <w:topLinePunct/>
              <w:spacing w:line="440" w:lineRule="exact"/>
              <w:ind w:firstLine="420"/>
              <w:rPr>
                <w:szCs w:val="21"/>
              </w:rPr>
            </w:pPr>
          </w:p>
        </w:tc>
      </w:tr>
      <w:tr w:rsidR="00907660" w14:paraId="19B401B0" w14:textId="77777777">
        <w:trPr>
          <w:trHeight w:val="604"/>
        </w:trPr>
        <w:tc>
          <w:tcPr>
            <w:tcW w:w="2270" w:type="dxa"/>
            <w:vAlign w:val="center"/>
          </w:tcPr>
          <w:p w14:paraId="7F6F8096" w14:textId="77777777" w:rsidR="00907660" w:rsidRDefault="005E5FA7">
            <w:pPr>
              <w:topLinePunct/>
              <w:spacing w:line="440" w:lineRule="exact"/>
              <w:ind w:firstLine="420"/>
              <w:jc w:val="center"/>
              <w:rPr>
                <w:szCs w:val="21"/>
              </w:rPr>
            </w:pPr>
            <w:r>
              <w:rPr>
                <w:szCs w:val="21"/>
              </w:rPr>
              <w:t>备注</w:t>
            </w:r>
          </w:p>
        </w:tc>
        <w:tc>
          <w:tcPr>
            <w:tcW w:w="6258" w:type="dxa"/>
          </w:tcPr>
          <w:p w14:paraId="73A4F0BA" w14:textId="77777777" w:rsidR="00907660" w:rsidRDefault="00907660">
            <w:pPr>
              <w:topLinePunct/>
              <w:spacing w:line="440" w:lineRule="exact"/>
              <w:ind w:firstLine="420"/>
              <w:rPr>
                <w:szCs w:val="21"/>
              </w:rPr>
            </w:pPr>
          </w:p>
        </w:tc>
      </w:tr>
    </w:tbl>
    <w:p w14:paraId="29B188FE" w14:textId="77777777" w:rsidR="00907660" w:rsidRDefault="005E5FA7">
      <w:pPr>
        <w:autoSpaceDE w:val="0"/>
        <w:autoSpaceDN w:val="0"/>
        <w:spacing w:line="360" w:lineRule="atLeast"/>
        <w:ind w:left="418" w:hangingChars="209" w:hanging="418"/>
        <w:textAlignment w:val="bottom"/>
        <w:rPr>
          <w:rFonts w:eastAsia="黑体"/>
          <w:szCs w:val="21"/>
        </w:rPr>
      </w:pPr>
      <w:r>
        <w:rPr>
          <w:rFonts w:eastAsia="黑体"/>
          <w:sz w:val="20"/>
        </w:rPr>
        <w:t>注：</w:t>
      </w:r>
    </w:p>
    <w:p w14:paraId="1AE139C3" w14:textId="77777777" w:rsidR="00907660" w:rsidRDefault="005E5FA7">
      <w:pPr>
        <w:autoSpaceDE w:val="0"/>
        <w:autoSpaceDN w:val="0"/>
        <w:spacing w:line="360" w:lineRule="atLeast"/>
        <w:ind w:leftChars="200" w:left="420" w:firstLine="420"/>
        <w:textAlignment w:val="bottom"/>
        <w:rPr>
          <w:rFonts w:eastAsia="黑体"/>
          <w:szCs w:val="21"/>
        </w:rPr>
      </w:pPr>
      <w:r>
        <w:rPr>
          <w:rFonts w:eastAsia="黑体" w:hint="eastAsia"/>
          <w:szCs w:val="21"/>
        </w:rPr>
        <w:t>1</w:t>
      </w:r>
      <w:r>
        <w:rPr>
          <w:rFonts w:eastAsia="黑体" w:hint="eastAsia"/>
          <w:szCs w:val="21"/>
        </w:rPr>
        <w:t>、</w:t>
      </w:r>
      <w:r>
        <w:rPr>
          <w:rFonts w:eastAsia="黑体"/>
          <w:szCs w:val="21"/>
        </w:rPr>
        <w:t>每张表格只填写一个</w:t>
      </w:r>
      <w:r>
        <w:rPr>
          <w:rFonts w:eastAsia="黑体" w:hint="eastAsia"/>
          <w:szCs w:val="21"/>
        </w:rPr>
        <w:t>公告</w:t>
      </w:r>
      <w:r>
        <w:rPr>
          <w:rFonts w:eastAsia="黑体"/>
          <w:szCs w:val="21"/>
        </w:rPr>
        <w:t>，并标明序号。</w:t>
      </w:r>
    </w:p>
    <w:p w14:paraId="4D71BE3D" w14:textId="77777777" w:rsidR="00907660" w:rsidRDefault="005E5FA7">
      <w:pPr>
        <w:autoSpaceDE w:val="0"/>
        <w:autoSpaceDN w:val="0"/>
        <w:spacing w:line="360" w:lineRule="atLeast"/>
        <w:ind w:leftChars="200" w:left="420" w:firstLine="420"/>
        <w:textAlignment w:val="bottom"/>
        <w:rPr>
          <w:rFonts w:eastAsia="黑体"/>
          <w:szCs w:val="21"/>
        </w:rPr>
      </w:pPr>
      <w:r>
        <w:rPr>
          <w:rFonts w:eastAsia="黑体" w:hint="eastAsia"/>
          <w:szCs w:val="21"/>
        </w:rPr>
        <w:t>2</w:t>
      </w:r>
      <w:r>
        <w:rPr>
          <w:rFonts w:eastAsia="黑体" w:hint="eastAsia"/>
          <w:szCs w:val="21"/>
        </w:rPr>
        <w:t>、业绩证明材料要求：</w:t>
      </w:r>
      <w:r>
        <w:rPr>
          <w:rFonts w:eastAsia="黑体" w:hint="eastAsia"/>
          <w:szCs w:val="21"/>
          <w:u w:val="single"/>
        </w:rPr>
        <w:t>__</w:t>
      </w:r>
      <w:r>
        <w:rPr>
          <w:rFonts w:eastAsia="黑体" w:hint="eastAsia"/>
          <w:szCs w:val="21"/>
          <w:u w:val="single"/>
        </w:rPr>
        <w:t>供应商自行组织材料</w:t>
      </w:r>
      <w:r>
        <w:rPr>
          <w:rFonts w:eastAsia="黑体" w:hint="eastAsia"/>
          <w:szCs w:val="21"/>
          <w:u w:val="single"/>
        </w:rPr>
        <w:t>_</w:t>
      </w:r>
      <w:r>
        <w:rPr>
          <w:rFonts w:eastAsia="黑体" w:hint="eastAsia"/>
          <w:szCs w:val="21"/>
        </w:rPr>
        <w:t>__</w:t>
      </w:r>
      <w:r>
        <w:rPr>
          <w:rFonts w:eastAsia="黑体" w:hint="eastAsia"/>
          <w:szCs w:val="21"/>
        </w:rPr>
        <w:t>。</w:t>
      </w:r>
    </w:p>
    <w:p w14:paraId="1F9C002E" w14:textId="77777777" w:rsidR="00907660" w:rsidRDefault="005E5FA7">
      <w:pPr>
        <w:autoSpaceDE w:val="0"/>
        <w:autoSpaceDN w:val="0"/>
        <w:spacing w:line="360" w:lineRule="atLeast"/>
        <w:ind w:leftChars="200" w:left="420" w:firstLine="420"/>
        <w:textAlignment w:val="bottom"/>
        <w:rPr>
          <w:rFonts w:eastAsia="黑体"/>
          <w:sz w:val="27"/>
          <w:szCs w:val="27"/>
        </w:rPr>
      </w:pPr>
      <w:r>
        <w:rPr>
          <w:rFonts w:eastAsia="黑体" w:hint="eastAsia"/>
          <w:szCs w:val="21"/>
        </w:rPr>
        <w:t>3</w:t>
      </w:r>
      <w:r>
        <w:rPr>
          <w:rFonts w:eastAsia="黑体" w:hint="eastAsia"/>
          <w:szCs w:val="21"/>
        </w:rPr>
        <w:t>、</w:t>
      </w:r>
      <w:r>
        <w:rPr>
          <w:rFonts w:eastAsia="黑体"/>
          <w:szCs w:val="21"/>
        </w:rPr>
        <w:t>如近年来，供应商法人机构发生合法变更或重组或法人名称变更时，应提供相关部门的合法批件或其他相关证明材料来证明其所附业绩的继承性。</w:t>
      </w:r>
    </w:p>
    <w:p w14:paraId="3EBFAC45" w14:textId="77777777" w:rsidR="00907660" w:rsidRDefault="00907660">
      <w:pPr>
        <w:pStyle w:val="a0"/>
        <w:ind w:firstLine="420"/>
      </w:pPr>
    </w:p>
    <w:p w14:paraId="5A409873" w14:textId="77777777" w:rsidR="00907660" w:rsidRDefault="005E5FA7">
      <w:pPr>
        <w:topLinePunct/>
        <w:spacing w:line="340" w:lineRule="atLeast"/>
        <w:ind w:firstLine="560"/>
        <w:jc w:val="center"/>
        <w:rPr>
          <w:rFonts w:eastAsia="黑体"/>
          <w:sz w:val="24"/>
        </w:rPr>
      </w:pPr>
      <w:r>
        <w:rPr>
          <w:rFonts w:eastAsia="黑体"/>
          <w:sz w:val="28"/>
          <w:szCs w:val="28"/>
        </w:rPr>
        <w:br w:type="page"/>
      </w:r>
    </w:p>
    <w:p w14:paraId="7B255541" w14:textId="77777777" w:rsidR="00907660" w:rsidRDefault="005E5FA7">
      <w:pPr>
        <w:autoSpaceDE w:val="0"/>
        <w:autoSpaceDN w:val="0"/>
        <w:spacing w:line="360" w:lineRule="atLeast"/>
        <w:ind w:left="180" w:firstLine="560"/>
        <w:jc w:val="center"/>
        <w:textAlignment w:val="bottom"/>
        <w:rPr>
          <w:rFonts w:eastAsia="黑体"/>
          <w:sz w:val="28"/>
          <w:szCs w:val="28"/>
        </w:rPr>
      </w:pPr>
      <w:bookmarkStart w:id="198" w:name="_Toc29313_WPSOffice_Level1"/>
      <w:bookmarkStart w:id="199" w:name="_Toc16156_WPSOffice_Level1"/>
      <w:bookmarkStart w:id="200" w:name="_Toc24001_WPSOffice_Level1"/>
      <w:bookmarkStart w:id="201" w:name="_Toc8166_WPSOffice_Level1"/>
      <w:bookmarkStart w:id="202" w:name="_Toc4739_WPSOffice_Level1"/>
      <w:r>
        <w:rPr>
          <w:rFonts w:eastAsia="黑体" w:hint="eastAsia"/>
          <w:sz w:val="28"/>
          <w:szCs w:val="28"/>
        </w:rPr>
        <w:lastRenderedPageBreak/>
        <w:t>六</w:t>
      </w:r>
      <w:r>
        <w:rPr>
          <w:rFonts w:eastAsia="黑体"/>
          <w:sz w:val="28"/>
          <w:szCs w:val="28"/>
        </w:rPr>
        <w:t>、拟委任的主要人</w:t>
      </w:r>
      <w:bookmarkEnd w:id="198"/>
      <w:r>
        <w:rPr>
          <w:rFonts w:eastAsia="黑体"/>
          <w:sz w:val="28"/>
          <w:szCs w:val="28"/>
        </w:rPr>
        <w:t>员</w:t>
      </w:r>
      <w:bookmarkEnd w:id="199"/>
      <w:bookmarkEnd w:id="200"/>
      <w:bookmarkEnd w:id="201"/>
      <w:bookmarkEnd w:id="202"/>
    </w:p>
    <w:p w14:paraId="6244AAE1" w14:textId="77777777" w:rsidR="00907660" w:rsidRDefault="005E5FA7">
      <w:pPr>
        <w:pStyle w:val="a0"/>
        <w:autoSpaceDE w:val="0"/>
        <w:autoSpaceDN w:val="0"/>
        <w:spacing w:line="360" w:lineRule="atLeast"/>
        <w:ind w:left="180" w:firstLine="560"/>
        <w:jc w:val="center"/>
        <w:textAlignment w:val="bottom"/>
        <w:rPr>
          <w:rFonts w:eastAsia="黑体"/>
          <w:sz w:val="28"/>
          <w:szCs w:val="28"/>
        </w:rPr>
      </w:pPr>
      <w:bookmarkStart w:id="203" w:name="_Toc24686_WPSOffice_Level2"/>
      <w:bookmarkStart w:id="204" w:name="_Toc6185_WPSOffice_Level2"/>
      <w:r>
        <w:rPr>
          <w:rFonts w:eastAsia="黑体"/>
          <w:sz w:val="28"/>
          <w:szCs w:val="28"/>
        </w:rPr>
        <w:t>拟委任的</w:t>
      </w:r>
      <w:r>
        <w:rPr>
          <w:rFonts w:eastAsia="黑体" w:hint="eastAsia"/>
          <w:sz w:val="28"/>
          <w:szCs w:val="28"/>
        </w:rPr>
        <w:t>主要人员</w:t>
      </w:r>
      <w:r>
        <w:rPr>
          <w:rFonts w:eastAsia="黑体"/>
          <w:sz w:val="28"/>
          <w:szCs w:val="28"/>
        </w:rPr>
        <w:t>资历表</w:t>
      </w:r>
      <w:bookmarkEnd w:id="203"/>
      <w:bookmarkEnd w:id="204"/>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3"/>
        <w:gridCol w:w="48"/>
        <w:gridCol w:w="1392"/>
        <w:gridCol w:w="1016"/>
        <w:gridCol w:w="1322"/>
        <w:gridCol w:w="323"/>
        <w:gridCol w:w="1478"/>
        <w:gridCol w:w="369"/>
        <w:gridCol w:w="1828"/>
      </w:tblGrid>
      <w:tr w:rsidR="00907660" w14:paraId="3A3402C8" w14:textId="77777777">
        <w:trPr>
          <w:cantSplit/>
          <w:trHeight w:val="602"/>
        </w:trPr>
        <w:tc>
          <w:tcPr>
            <w:tcW w:w="1183" w:type="dxa"/>
            <w:vAlign w:val="center"/>
          </w:tcPr>
          <w:p w14:paraId="7F5C54C6" w14:textId="77777777" w:rsidR="00907660" w:rsidRDefault="005E5FA7">
            <w:pPr>
              <w:autoSpaceDE w:val="0"/>
              <w:autoSpaceDN w:val="0"/>
              <w:spacing w:before="40" w:after="40" w:line="280" w:lineRule="atLeast"/>
              <w:ind w:firstLineChars="0" w:firstLine="0"/>
              <w:textAlignment w:val="bottom"/>
              <w:rPr>
                <w:szCs w:val="21"/>
              </w:rPr>
            </w:pPr>
            <w:r>
              <w:rPr>
                <w:szCs w:val="21"/>
              </w:rPr>
              <w:t>姓</w:t>
            </w:r>
            <w:r>
              <w:rPr>
                <w:szCs w:val="21"/>
              </w:rPr>
              <w:t xml:space="preserve">    </w:t>
            </w:r>
            <w:r>
              <w:rPr>
                <w:szCs w:val="21"/>
              </w:rPr>
              <w:t>名</w:t>
            </w:r>
          </w:p>
        </w:tc>
        <w:tc>
          <w:tcPr>
            <w:tcW w:w="1440" w:type="dxa"/>
            <w:gridSpan w:val="2"/>
            <w:vAlign w:val="center"/>
          </w:tcPr>
          <w:p w14:paraId="142D245F" w14:textId="77777777" w:rsidR="00907660" w:rsidRDefault="00907660">
            <w:pPr>
              <w:autoSpaceDE w:val="0"/>
              <w:autoSpaceDN w:val="0"/>
              <w:spacing w:before="40" w:after="40" w:line="280" w:lineRule="atLeast"/>
              <w:ind w:firstLine="420"/>
              <w:jc w:val="center"/>
              <w:textAlignment w:val="bottom"/>
              <w:rPr>
                <w:szCs w:val="21"/>
              </w:rPr>
            </w:pPr>
          </w:p>
        </w:tc>
        <w:tc>
          <w:tcPr>
            <w:tcW w:w="1016" w:type="dxa"/>
            <w:vAlign w:val="center"/>
          </w:tcPr>
          <w:p w14:paraId="22D90E7B" w14:textId="77777777" w:rsidR="00907660" w:rsidRDefault="005E5FA7">
            <w:pPr>
              <w:autoSpaceDE w:val="0"/>
              <w:autoSpaceDN w:val="0"/>
              <w:spacing w:before="40" w:after="40" w:line="280" w:lineRule="atLeast"/>
              <w:ind w:firstLineChars="0" w:firstLine="0"/>
              <w:textAlignment w:val="bottom"/>
              <w:rPr>
                <w:szCs w:val="21"/>
              </w:rPr>
            </w:pPr>
            <w:r>
              <w:rPr>
                <w:szCs w:val="21"/>
              </w:rPr>
              <w:t>年</w:t>
            </w:r>
            <w:r>
              <w:rPr>
                <w:szCs w:val="21"/>
              </w:rPr>
              <w:t xml:space="preserve">    </w:t>
            </w:r>
            <w:r>
              <w:rPr>
                <w:szCs w:val="21"/>
              </w:rPr>
              <w:t>龄</w:t>
            </w:r>
          </w:p>
        </w:tc>
        <w:tc>
          <w:tcPr>
            <w:tcW w:w="1322" w:type="dxa"/>
            <w:vAlign w:val="center"/>
          </w:tcPr>
          <w:p w14:paraId="7C0D4079" w14:textId="77777777" w:rsidR="00907660" w:rsidRDefault="00907660">
            <w:pPr>
              <w:autoSpaceDE w:val="0"/>
              <w:autoSpaceDN w:val="0"/>
              <w:spacing w:before="40" w:after="40" w:line="280" w:lineRule="atLeast"/>
              <w:ind w:firstLine="420"/>
              <w:jc w:val="center"/>
              <w:textAlignment w:val="bottom"/>
              <w:rPr>
                <w:szCs w:val="21"/>
              </w:rPr>
            </w:pPr>
          </w:p>
        </w:tc>
        <w:tc>
          <w:tcPr>
            <w:tcW w:w="1801" w:type="dxa"/>
            <w:gridSpan w:val="2"/>
            <w:vAlign w:val="center"/>
          </w:tcPr>
          <w:p w14:paraId="236F6037" w14:textId="77777777" w:rsidR="00907660" w:rsidRDefault="005E5FA7">
            <w:pPr>
              <w:autoSpaceDE w:val="0"/>
              <w:autoSpaceDN w:val="0"/>
              <w:spacing w:before="40" w:after="40" w:line="280" w:lineRule="atLeast"/>
              <w:ind w:firstLine="420"/>
              <w:jc w:val="center"/>
              <w:textAlignment w:val="bottom"/>
              <w:rPr>
                <w:szCs w:val="21"/>
              </w:rPr>
            </w:pPr>
            <w:r>
              <w:rPr>
                <w:szCs w:val="21"/>
              </w:rPr>
              <w:t>专</w:t>
            </w:r>
            <w:r>
              <w:rPr>
                <w:szCs w:val="21"/>
              </w:rPr>
              <w:t xml:space="preserve">    </w:t>
            </w:r>
            <w:r>
              <w:rPr>
                <w:szCs w:val="21"/>
              </w:rPr>
              <w:t>业</w:t>
            </w:r>
          </w:p>
        </w:tc>
        <w:tc>
          <w:tcPr>
            <w:tcW w:w="2197" w:type="dxa"/>
            <w:gridSpan w:val="2"/>
            <w:vAlign w:val="center"/>
          </w:tcPr>
          <w:p w14:paraId="02CAD402" w14:textId="77777777" w:rsidR="00907660" w:rsidRDefault="00907660">
            <w:pPr>
              <w:autoSpaceDE w:val="0"/>
              <w:autoSpaceDN w:val="0"/>
              <w:spacing w:before="40" w:after="40" w:line="280" w:lineRule="atLeast"/>
              <w:ind w:firstLine="420"/>
              <w:textAlignment w:val="bottom"/>
              <w:rPr>
                <w:szCs w:val="21"/>
              </w:rPr>
            </w:pPr>
          </w:p>
        </w:tc>
      </w:tr>
      <w:tr w:rsidR="00907660" w14:paraId="41C4ED4B" w14:textId="77777777">
        <w:trPr>
          <w:cantSplit/>
          <w:trHeight w:val="966"/>
        </w:trPr>
        <w:tc>
          <w:tcPr>
            <w:tcW w:w="1183" w:type="dxa"/>
            <w:vAlign w:val="center"/>
          </w:tcPr>
          <w:p w14:paraId="785B7305" w14:textId="77777777" w:rsidR="00907660" w:rsidRDefault="005E5FA7">
            <w:pPr>
              <w:autoSpaceDE w:val="0"/>
              <w:autoSpaceDN w:val="0"/>
              <w:spacing w:before="40" w:after="40" w:line="280" w:lineRule="atLeast"/>
              <w:ind w:firstLineChars="0" w:firstLine="0"/>
              <w:textAlignment w:val="bottom"/>
              <w:rPr>
                <w:szCs w:val="21"/>
              </w:rPr>
            </w:pPr>
            <w:r>
              <w:rPr>
                <w:szCs w:val="21"/>
              </w:rPr>
              <w:t>职</w:t>
            </w:r>
            <w:r>
              <w:rPr>
                <w:szCs w:val="21"/>
              </w:rPr>
              <w:t xml:space="preserve">    </w:t>
            </w:r>
            <w:r>
              <w:rPr>
                <w:szCs w:val="21"/>
              </w:rPr>
              <w:t>称</w:t>
            </w:r>
          </w:p>
        </w:tc>
        <w:tc>
          <w:tcPr>
            <w:tcW w:w="1440" w:type="dxa"/>
            <w:gridSpan w:val="2"/>
            <w:vAlign w:val="center"/>
          </w:tcPr>
          <w:p w14:paraId="675878C8" w14:textId="77777777" w:rsidR="00907660" w:rsidRDefault="00907660">
            <w:pPr>
              <w:autoSpaceDE w:val="0"/>
              <w:autoSpaceDN w:val="0"/>
              <w:spacing w:before="40" w:after="40" w:line="280" w:lineRule="atLeast"/>
              <w:ind w:firstLine="420"/>
              <w:jc w:val="center"/>
              <w:textAlignment w:val="bottom"/>
              <w:rPr>
                <w:szCs w:val="21"/>
              </w:rPr>
            </w:pPr>
          </w:p>
        </w:tc>
        <w:tc>
          <w:tcPr>
            <w:tcW w:w="1016" w:type="dxa"/>
            <w:vAlign w:val="center"/>
          </w:tcPr>
          <w:p w14:paraId="481E7523" w14:textId="77777777" w:rsidR="00907660" w:rsidRDefault="005E5FA7">
            <w:pPr>
              <w:autoSpaceDE w:val="0"/>
              <w:autoSpaceDN w:val="0"/>
              <w:spacing w:before="40" w:after="40" w:line="280" w:lineRule="atLeast"/>
              <w:ind w:firstLineChars="0" w:firstLine="0"/>
              <w:textAlignment w:val="bottom"/>
              <w:rPr>
                <w:szCs w:val="21"/>
              </w:rPr>
            </w:pPr>
            <w:r>
              <w:rPr>
                <w:szCs w:val="21"/>
              </w:rPr>
              <w:t>公司单位职</w:t>
            </w:r>
            <w:r>
              <w:rPr>
                <w:szCs w:val="21"/>
              </w:rPr>
              <w:t xml:space="preserve">    </w:t>
            </w:r>
            <w:proofErr w:type="gramStart"/>
            <w:r>
              <w:rPr>
                <w:szCs w:val="21"/>
              </w:rPr>
              <w:t>务</w:t>
            </w:r>
            <w:proofErr w:type="gramEnd"/>
          </w:p>
        </w:tc>
        <w:tc>
          <w:tcPr>
            <w:tcW w:w="1322" w:type="dxa"/>
            <w:vAlign w:val="center"/>
          </w:tcPr>
          <w:p w14:paraId="53808972" w14:textId="77777777" w:rsidR="00907660" w:rsidRDefault="00907660">
            <w:pPr>
              <w:autoSpaceDE w:val="0"/>
              <w:autoSpaceDN w:val="0"/>
              <w:spacing w:before="40" w:after="40" w:line="280" w:lineRule="atLeast"/>
              <w:ind w:firstLine="420"/>
              <w:jc w:val="center"/>
              <w:textAlignment w:val="bottom"/>
              <w:rPr>
                <w:szCs w:val="21"/>
              </w:rPr>
            </w:pPr>
          </w:p>
        </w:tc>
        <w:tc>
          <w:tcPr>
            <w:tcW w:w="1801" w:type="dxa"/>
            <w:gridSpan w:val="2"/>
            <w:vAlign w:val="center"/>
          </w:tcPr>
          <w:p w14:paraId="0525AA11" w14:textId="77777777" w:rsidR="00907660" w:rsidRDefault="005E5FA7">
            <w:pPr>
              <w:autoSpaceDE w:val="0"/>
              <w:autoSpaceDN w:val="0"/>
              <w:spacing w:before="40" w:after="40" w:line="280" w:lineRule="atLeast"/>
              <w:ind w:firstLine="420"/>
              <w:jc w:val="center"/>
              <w:textAlignment w:val="bottom"/>
              <w:rPr>
                <w:szCs w:val="21"/>
              </w:rPr>
            </w:pPr>
            <w:r>
              <w:rPr>
                <w:szCs w:val="21"/>
              </w:rPr>
              <w:t>拟在本</w:t>
            </w:r>
            <w:r>
              <w:rPr>
                <w:rFonts w:hint="eastAsia"/>
                <w:szCs w:val="21"/>
              </w:rPr>
              <w:t>公告</w:t>
            </w:r>
          </w:p>
          <w:p w14:paraId="10FA04E0" w14:textId="77777777" w:rsidR="00907660" w:rsidRDefault="005E5FA7">
            <w:pPr>
              <w:autoSpaceDE w:val="0"/>
              <w:autoSpaceDN w:val="0"/>
              <w:spacing w:before="40" w:after="40" w:line="280" w:lineRule="atLeast"/>
              <w:ind w:firstLine="420"/>
              <w:jc w:val="center"/>
              <w:textAlignment w:val="bottom"/>
              <w:rPr>
                <w:szCs w:val="21"/>
              </w:rPr>
            </w:pPr>
            <w:r>
              <w:rPr>
                <w:szCs w:val="21"/>
              </w:rPr>
              <w:t>担任职务</w:t>
            </w:r>
          </w:p>
        </w:tc>
        <w:tc>
          <w:tcPr>
            <w:tcW w:w="2197" w:type="dxa"/>
            <w:gridSpan w:val="2"/>
            <w:vAlign w:val="center"/>
          </w:tcPr>
          <w:p w14:paraId="6299CFC7" w14:textId="77777777" w:rsidR="00907660" w:rsidRDefault="00907660">
            <w:pPr>
              <w:autoSpaceDE w:val="0"/>
              <w:autoSpaceDN w:val="0"/>
              <w:spacing w:before="40" w:after="40" w:line="280" w:lineRule="atLeast"/>
              <w:ind w:firstLine="420"/>
              <w:textAlignment w:val="bottom"/>
              <w:rPr>
                <w:szCs w:val="21"/>
              </w:rPr>
            </w:pPr>
          </w:p>
        </w:tc>
      </w:tr>
      <w:tr w:rsidR="00907660" w14:paraId="607E05E7" w14:textId="77777777">
        <w:trPr>
          <w:cantSplit/>
          <w:trHeight w:val="515"/>
        </w:trPr>
        <w:tc>
          <w:tcPr>
            <w:tcW w:w="8959" w:type="dxa"/>
            <w:gridSpan w:val="9"/>
            <w:vAlign w:val="center"/>
          </w:tcPr>
          <w:p w14:paraId="3AD03495" w14:textId="77777777" w:rsidR="00907660" w:rsidRDefault="005E5FA7">
            <w:pPr>
              <w:autoSpaceDE w:val="0"/>
              <w:autoSpaceDN w:val="0"/>
              <w:spacing w:before="40" w:after="40" w:line="280" w:lineRule="atLeast"/>
              <w:ind w:firstLine="420"/>
              <w:jc w:val="center"/>
              <w:textAlignment w:val="bottom"/>
              <w:rPr>
                <w:szCs w:val="21"/>
              </w:rPr>
            </w:pPr>
            <w:r>
              <w:rPr>
                <w:szCs w:val="21"/>
              </w:rPr>
              <w:t>经</w:t>
            </w:r>
            <w:r>
              <w:rPr>
                <w:szCs w:val="21"/>
              </w:rPr>
              <w:t xml:space="preserve">              </w:t>
            </w:r>
            <w:r>
              <w:rPr>
                <w:szCs w:val="21"/>
              </w:rPr>
              <w:t>历</w:t>
            </w:r>
          </w:p>
        </w:tc>
      </w:tr>
      <w:tr w:rsidR="00907660" w14:paraId="6D84A3A9" w14:textId="77777777">
        <w:trPr>
          <w:cantSplit/>
          <w:trHeight w:val="915"/>
        </w:trPr>
        <w:tc>
          <w:tcPr>
            <w:tcW w:w="1231" w:type="dxa"/>
            <w:gridSpan w:val="2"/>
            <w:vAlign w:val="center"/>
          </w:tcPr>
          <w:p w14:paraId="5DB55D96" w14:textId="77777777" w:rsidR="00907660" w:rsidRDefault="005E5FA7">
            <w:pPr>
              <w:autoSpaceDE w:val="0"/>
              <w:autoSpaceDN w:val="0"/>
              <w:spacing w:before="40" w:after="40" w:line="280" w:lineRule="atLeast"/>
              <w:ind w:firstLineChars="0" w:firstLine="0"/>
              <w:textAlignment w:val="bottom"/>
              <w:rPr>
                <w:szCs w:val="21"/>
              </w:rPr>
            </w:pPr>
            <w:r>
              <w:rPr>
                <w:szCs w:val="21"/>
              </w:rPr>
              <w:t>__</w:t>
            </w:r>
            <w:r>
              <w:rPr>
                <w:szCs w:val="21"/>
              </w:rPr>
              <w:t>年</w:t>
            </w:r>
            <w:r>
              <w:rPr>
                <w:szCs w:val="21"/>
              </w:rPr>
              <w:t>~__</w:t>
            </w:r>
            <w:r>
              <w:rPr>
                <w:szCs w:val="21"/>
              </w:rPr>
              <w:t>年</w:t>
            </w:r>
          </w:p>
        </w:tc>
        <w:tc>
          <w:tcPr>
            <w:tcW w:w="4053" w:type="dxa"/>
            <w:gridSpan w:val="4"/>
            <w:vAlign w:val="center"/>
          </w:tcPr>
          <w:p w14:paraId="11D42833" w14:textId="77777777" w:rsidR="00907660" w:rsidRDefault="005E5FA7">
            <w:pPr>
              <w:pStyle w:val="6"/>
              <w:widowControl/>
              <w:adjustRightInd/>
              <w:snapToGrid/>
              <w:spacing w:before="40" w:after="40" w:line="280" w:lineRule="atLeast"/>
              <w:ind w:firstLine="420"/>
              <w:textAlignment w:val="bottom"/>
              <w:rPr>
                <w:rFonts w:ascii="Times New Roman" w:hAnsi="Times New Roman" w:cs="Times New Roman"/>
                <w:spacing w:val="0"/>
                <w:kern w:val="2"/>
                <w:szCs w:val="21"/>
              </w:rPr>
            </w:pPr>
            <w:r>
              <w:rPr>
                <w:rFonts w:ascii="Times New Roman" w:hAnsi="Times New Roman" w:cs="Times New Roman"/>
                <w:spacing w:val="0"/>
                <w:kern w:val="2"/>
                <w:szCs w:val="21"/>
              </w:rPr>
              <w:t>参加过的</w:t>
            </w:r>
            <w:r>
              <w:rPr>
                <w:rFonts w:ascii="Times New Roman" w:hAnsi="Times New Roman" w:cs="Times New Roman" w:hint="eastAsia"/>
                <w:spacing w:val="0"/>
                <w:kern w:val="2"/>
                <w:szCs w:val="21"/>
              </w:rPr>
              <w:t>类似公告</w:t>
            </w:r>
            <w:r>
              <w:rPr>
                <w:rFonts w:ascii="Times New Roman" w:hAnsi="Times New Roman" w:cs="Times New Roman"/>
                <w:spacing w:val="0"/>
                <w:kern w:val="2"/>
                <w:szCs w:val="21"/>
              </w:rPr>
              <w:t>名称</w:t>
            </w:r>
          </w:p>
        </w:tc>
        <w:tc>
          <w:tcPr>
            <w:tcW w:w="1847" w:type="dxa"/>
            <w:gridSpan w:val="2"/>
            <w:vAlign w:val="center"/>
          </w:tcPr>
          <w:p w14:paraId="1316E4CD" w14:textId="77777777" w:rsidR="00907660" w:rsidRDefault="005E5FA7">
            <w:pPr>
              <w:pStyle w:val="6"/>
              <w:widowControl/>
              <w:adjustRightInd/>
              <w:snapToGrid/>
              <w:spacing w:before="40" w:after="40" w:line="280" w:lineRule="atLeast"/>
              <w:ind w:firstLine="420"/>
              <w:textAlignment w:val="bottom"/>
              <w:rPr>
                <w:rFonts w:ascii="Times New Roman" w:hAnsi="Times New Roman" w:cs="Times New Roman"/>
                <w:spacing w:val="0"/>
                <w:kern w:val="2"/>
                <w:szCs w:val="21"/>
              </w:rPr>
            </w:pPr>
            <w:r>
              <w:rPr>
                <w:rFonts w:ascii="Times New Roman" w:hAnsi="Times New Roman" w:cs="Times New Roman"/>
                <w:spacing w:val="0"/>
                <w:kern w:val="2"/>
                <w:szCs w:val="21"/>
              </w:rPr>
              <w:t>担任何职</w:t>
            </w:r>
          </w:p>
        </w:tc>
        <w:tc>
          <w:tcPr>
            <w:tcW w:w="1828" w:type="dxa"/>
            <w:vAlign w:val="center"/>
          </w:tcPr>
          <w:p w14:paraId="70544FC1" w14:textId="77777777" w:rsidR="00907660" w:rsidRDefault="005E5FA7">
            <w:pPr>
              <w:autoSpaceDE w:val="0"/>
              <w:autoSpaceDN w:val="0"/>
              <w:spacing w:before="40" w:after="40" w:line="280" w:lineRule="atLeast"/>
              <w:ind w:firstLine="420"/>
              <w:jc w:val="center"/>
              <w:textAlignment w:val="bottom"/>
              <w:rPr>
                <w:szCs w:val="21"/>
              </w:rPr>
            </w:pPr>
            <w:r>
              <w:rPr>
                <w:rFonts w:hint="eastAsia"/>
                <w:szCs w:val="21"/>
              </w:rPr>
              <w:t>业主</w:t>
            </w:r>
            <w:r>
              <w:rPr>
                <w:szCs w:val="21"/>
              </w:rPr>
              <w:t>及联系电话</w:t>
            </w:r>
          </w:p>
        </w:tc>
      </w:tr>
      <w:tr w:rsidR="00907660" w14:paraId="71493F23" w14:textId="77777777">
        <w:trPr>
          <w:cantSplit/>
          <w:trHeight w:val="515"/>
        </w:trPr>
        <w:tc>
          <w:tcPr>
            <w:tcW w:w="1231" w:type="dxa"/>
            <w:gridSpan w:val="2"/>
            <w:vAlign w:val="center"/>
          </w:tcPr>
          <w:p w14:paraId="148770AD" w14:textId="77777777" w:rsidR="00907660" w:rsidRDefault="00907660">
            <w:pPr>
              <w:autoSpaceDE w:val="0"/>
              <w:autoSpaceDN w:val="0"/>
              <w:spacing w:before="40" w:after="40" w:line="280" w:lineRule="atLeast"/>
              <w:ind w:firstLine="420"/>
              <w:jc w:val="center"/>
              <w:textAlignment w:val="bottom"/>
              <w:rPr>
                <w:szCs w:val="21"/>
              </w:rPr>
            </w:pPr>
          </w:p>
        </w:tc>
        <w:tc>
          <w:tcPr>
            <w:tcW w:w="4053" w:type="dxa"/>
            <w:gridSpan w:val="4"/>
            <w:vAlign w:val="center"/>
          </w:tcPr>
          <w:p w14:paraId="2AFA4E14" w14:textId="77777777" w:rsidR="00907660" w:rsidRDefault="00907660">
            <w:pPr>
              <w:autoSpaceDE w:val="0"/>
              <w:autoSpaceDN w:val="0"/>
              <w:spacing w:before="40" w:after="40" w:line="280" w:lineRule="atLeast"/>
              <w:ind w:firstLine="420"/>
              <w:jc w:val="center"/>
              <w:textAlignment w:val="bottom"/>
              <w:rPr>
                <w:szCs w:val="21"/>
              </w:rPr>
            </w:pPr>
          </w:p>
        </w:tc>
        <w:tc>
          <w:tcPr>
            <w:tcW w:w="1847" w:type="dxa"/>
            <w:gridSpan w:val="2"/>
            <w:vAlign w:val="center"/>
          </w:tcPr>
          <w:p w14:paraId="5F9215B4" w14:textId="77777777" w:rsidR="00907660" w:rsidRDefault="00907660">
            <w:pPr>
              <w:autoSpaceDE w:val="0"/>
              <w:autoSpaceDN w:val="0"/>
              <w:spacing w:before="40" w:after="40" w:line="280" w:lineRule="atLeast"/>
              <w:ind w:firstLine="420"/>
              <w:textAlignment w:val="bottom"/>
              <w:rPr>
                <w:szCs w:val="21"/>
              </w:rPr>
            </w:pPr>
          </w:p>
        </w:tc>
        <w:tc>
          <w:tcPr>
            <w:tcW w:w="1828" w:type="dxa"/>
            <w:vAlign w:val="center"/>
          </w:tcPr>
          <w:p w14:paraId="02577C53" w14:textId="77777777" w:rsidR="00907660" w:rsidRDefault="00907660">
            <w:pPr>
              <w:autoSpaceDE w:val="0"/>
              <w:autoSpaceDN w:val="0"/>
              <w:spacing w:before="40" w:after="40" w:line="280" w:lineRule="atLeast"/>
              <w:ind w:firstLine="420"/>
              <w:textAlignment w:val="bottom"/>
              <w:rPr>
                <w:szCs w:val="21"/>
              </w:rPr>
            </w:pPr>
          </w:p>
        </w:tc>
      </w:tr>
      <w:tr w:rsidR="00907660" w14:paraId="3CB990F0" w14:textId="77777777">
        <w:trPr>
          <w:cantSplit/>
          <w:trHeight w:val="515"/>
        </w:trPr>
        <w:tc>
          <w:tcPr>
            <w:tcW w:w="1231" w:type="dxa"/>
            <w:gridSpan w:val="2"/>
            <w:vAlign w:val="center"/>
          </w:tcPr>
          <w:p w14:paraId="22080A65" w14:textId="77777777" w:rsidR="00907660" w:rsidRDefault="00907660">
            <w:pPr>
              <w:autoSpaceDE w:val="0"/>
              <w:autoSpaceDN w:val="0"/>
              <w:spacing w:before="40" w:after="40" w:line="280" w:lineRule="atLeast"/>
              <w:ind w:firstLine="420"/>
              <w:jc w:val="center"/>
              <w:textAlignment w:val="bottom"/>
              <w:rPr>
                <w:szCs w:val="21"/>
              </w:rPr>
            </w:pPr>
          </w:p>
        </w:tc>
        <w:tc>
          <w:tcPr>
            <w:tcW w:w="4053" w:type="dxa"/>
            <w:gridSpan w:val="4"/>
            <w:vAlign w:val="center"/>
          </w:tcPr>
          <w:p w14:paraId="298385A8" w14:textId="77777777" w:rsidR="00907660" w:rsidRDefault="00907660">
            <w:pPr>
              <w:autoSpaceDE w:val="0"/>
              <w:autoSpaceDN w:val="0"/>
              <w:spacing w:before="40" w:after="40" w:line="280" w:lineRule="atLeast"/>
              <w:ind w:firstLine="420"/>
              <w:jc w:val="center"/>
              <w:textAlignment w:val="bottom"/>
              <w:rPr>
                <w:szCs w:val="21"/>
              </w:rPr>
            </w:pPr>
          </w:p>
        </w:tc>
        <w:tc>
          <w:tcPr>
            <w:tcW w:w="1847" w:type="dxa"/>
            <w:gridSpan w:val="2"/>
            <w:vAlign w:val="center"/>
          </w:tcPr>
          <w:p w14:paraId="35AB4404" w14:textId="77777777" w:rsidR="00907660" w:rsidRDefault="00907660">
            <w:pPr>
              <w:autoSpaceDE w:val="0"/>
              <w:autoSpaceDN w:val="0"/>
              <w:spacing w:before="40" w:after="40" w:line="280" w:lineRule="atLeast"/>
              <w:ind w:firstLine="420"/>
              <w:textAlignment w:val="bottom"/>
              <w:rPr>
                <w:szCs w:val="21"/>
              </w:rPr>
            </w:pPr>
          </w:p>
        </w:tc>
        <w:tc>
          <w:tcPr>
            <w:tcW w:w="1828" w:type="dxa"/>
            <w:vAlign w:val="center"/>
          </w:tcPr>
          <w:p w14:paraId="065D19F5" w14:textId="77777777" w:rsidR="00907660" w:rsidRDefault="00907660">
            <w:pPr>
              <w:autoSpaceDE w:val="0"/>
              <w:autoSpaceDN w:val="0"/>
              <w:spacing w:before="40" w:after="40" w:line="280" w:lineRule="atLeast"/>
              <w:ind w:firstLine="420"/>
              <w:textAlignment w:val="bottom"/>
              <w:rPr>
                <w:szCs w:val="21"/>
              </w:rPr>
            </w:pPr>
          </w:p>
        </w:tc>
      </w:tr>
      <w:tr w:rsidR="00907660" w14:paraId="14623314" w14:textId="77777777">
        <w:trPr>
          <w:cantSplit/>
          <w:trHeight w:val="515"/>
        </w:trPr>
        <w:tc>
          <w:tcPr>
            <w:tcW w:w="1231" w:type="dxa"/>
            <w:gridSpan w:val="2"/>
            <w:vAlign w:val="center"/>
          </w:tcPr>
          <w:p w14:paraId="35FA2539" w14:textId="77777777" w:rsidR="00907660" w:rsidRDefault="00907660">
            <w:pPr>
              <w:autoSpaceDE w:val="0"/>
              <w:autoSpaceDN w:val="0"/>
              <w:spacing w:before="40" w:after="40" w:line="280" w:lineRule="atLeast"/>
              <w:ind w:firstLine="420"/>
              <w:jc w:val="center"/>
              <w:textAlignment w:val="bottom"/>
              <w:rPr>
                <w:szCs w:val="21"/>
              </w:rPr>
            </w:pPr>
          </w:p>
        </w:tc>
        <w:tc>
          <w:tcPr>
            <w:tcW w:w="4053" w:type="dxa"/>
            <w:gridSpan w:val="4"/>
            <w:vAlign w:val="center"/>
          </w:tcPr>
          <w:p w14:paraId="5872D3F9" w14:textId="77777777" w:rsidR="00907660" w:rsidRDefault="00907660">
            <w:pPr>
              <w:autoSpaceDE w:val="0"/>
              <w:autoSpaceDN w:val="0"/>
              <w:spacing w:before="40" w:after="40" w:line="280" w:lineRule="atLeast"/>
              <w:ind w:firstLine="420"/>
              <w:jc w:val="center"/>
              <w:textAlignment w:val="bottom"/>
              <w:rPr>
                <w:szCs w:val="21"/>
              </w:rPr>
            </w:pPr>
          </w:p>
        </w:tc>
        <w:tc>
          <w:tcPr>
            <w:tcW w:w="1847" w:type="dxa"/>
            <w:gridSpan w:val="2"/>
            <w:vAlign w:val="center"/>
          </w:tcPr>
          <w:p w14:paraId="483AD03F" w14:textId="77777777" w:rsidR="00907660" w:rsidRDefault="00907660">
            <w:pPr>
              <w:autoSpaceDE w:val="0"/>
              <w:autoSpaceDN w:val="0"/>
              <w:spacing w:before="40" w:after="40" w:line="280" w:lineRule="atLeast"/>
              <w:ind w:firstLine="420"/>
              <w:textAlignment w:val="bottom"/>
              <w:rPr>
                <w:szCs w:val="21"/>
              </w:rPr>
            </w:pPr>
          </w:p>
        </w:tc>
        <w:tc>
          <w:tcPr>
            <w:tcW w:w="1828" w:type="dxa"/>
            <w:vAlign w:val="center"/>
          </w:tcPr>
          <w:p w14:paraId="1353E418" w14:textId="77777777" w:rsidR="00907660" w:rsidRDefault="00907660">
            <w:pPr>
              <w:autoSpaceDE w:val="0"/>
              <w:autoSpaceDN w:val="0"/>
              <w:spacing w:before="40" w:after="40" w:line="280" w:lineRule="atLeast"/>
              <w:ind w:firstLine="420"/>
              <w:textAlignment w:val="bottom"/>
              <w:rPr>
                <w:szCs w:val="21"/>
              </w:rPr>
            </w:pPr>
          </w:p>
        </w:tc>
      </w:tr>
      <w:tr w:rsidR="00907660" w14:paraId="247E57B8" w14:textId="77777777">
        <w:trPr>
          <w:cantSplit/>
          <w:trHeight w:val="515"/>
        </w:trPr>
        <w:tc>
          <w:tcPr>
            <w:tcW w:w="1231" w:type="dxa"/>
            <w:gridSpan w:val="2"/>
            <w:vAlign w:val="center"/>
          </w:tcPr>
          <w:p w14:paraId="164E4F40" w14:textId="77777777" w:rsidR="00907660" w:rsidRDefault="00907660">
            <w:pPr>
              <w:autoSpaceDE w:val="0"/>
              <w:autoSpaceDN w:val="0"/>
              <w:spacing w:before="40" w:after="40" w:line="280" w:lineRule="atLeast"/>
              <w:ind w:firstLine="420"/>
              <w:jc w:val="center"/>
              <w:textAlignment w:val="bottom"/>
              <w:rPr>
                <w:szCs w:val="21"/>
              </w:rPr>
            </w:pPr>
          </w:p>
        </w:tc>
        <w:tc>
          <w:tcPr>
            <w:tcW w:w="4053" w:type="dxa"/>
            <w:gridSpan w:val="4"/>
            <w:vAlign w:val="center"/>
          </w:tcPr>
          <w:p w14:paraId="5542FA94" w14:textId="77777777" w:rsidR="00907660" w:rsidRDefault="00907660">
            <w:pPr>
              <w:autoSpaceDE w:val="0"/>
              <w:autoSpaceDN w:val="0"/>
              <w:spacing w:before="40" w:after="40" w:line="280" w:lineRule="atLeast"/>
              <w:ind w:firstLine="420"/>
              <w:jc w:val="center"/>
              <w:textAlignment w:val="bottom"/>
              <w:rPr>
                <w:szCs w:val="21"/>
              </w:rPr>
            </w:pPr>
          </w:p>
        </w:tc>
        <w:tc>
          <w:tcPr>
            <w:tcW w:w="1847" w:type="dxa"/>
            <w:gridSpan w:val="2"/>
            <w:vAlign w:val="center"/>
          </w:tcPr>
          <w:p w14:paraId="0593DFAD" w14:textId="77777777" w:rsidR="00907660" w:rsidRDefault="00907660">
            <w:pPr>
              <w:autoSpaceDE w:val="0"/>
              <w:autoSpaceDN w:val="0"/>
              <w:spacing w:before="40" w:after="40" w:line="280" w:lineRule="atLeast"/>
              <w:ind w:firstLine="420"/>
              <w:textAlignment w:val="bottom"/>
              <w:rPr>
                <w:szCs w:val="21"/>
              </w:rPr>
            </w:pPr>
          </w:p>
        </w:tc>
        <w:tc>
          <w:tcPr>
            <w:tcW w:w="1828" w:type="dxa"/>
            <w:vAlign w:val="center"/>
          </w:tcPr>
          <w:p w14:paraId="14F8B682" w14:textId="77777777" w:rsidR="00907660" w:rsidRDefault="00907660">
            <w:pPr>
              <w:autoSpaceDE w:val="0"/>
              <w:autoSpaceDN w:val="0"/>
              <w:spacing w:before="40" w:after="40" w:line="280" w:lineRule="atLeast"/>
              <w:ind w:firstLine="420"/>
              <w:textAlignment w:val="bottom"/>
              <w:rPr>
                <w:szCs w:val="21"/>
              </w:rPr>
            </w:pPr>
          </w:p>
        </w:tc>
      </w:tr>
      <w:tr w:rsidR="00907660" w14:paraId="4FAD92E4" w14:textId="77777777">
        <w:trPr>
          <w:cantSplit/>
          <w:trHeight w:val="528"/>
        </w:trPr>
        <w:tc>
          <w:tcPr>
            <w:tcW w:w="1231" w:type="dxa"/>
            <w:gridSpan w:val="2"/>
            <w:vAlign w:val="center"/>
          </w:tcPr>
          <w:p w14:paraId="1DF7F40E" w14:textId="77777777" w:rsidR="00907660" w:rsidRDefault="00907660">
            <w:pPr>
              <w:autoSpaceDE w:val="0"/>
              <w:autoSpaceDN w:val="0"/>
              <w:spacing w:before="40" w:after="40" w:line="280" w:lineRule="atLeast"/>
              <w:ind w:firstLine="420"/>
              <w:jc w:val="center"/>
              <w:textAlignment w:val="bottom"/>
              <w:rPr>
                <w:szCs w:val="21"/>
              </w:rPr>
            </w:pPr>
          </w:p>
        </w:tc>
        <w:tc>
          <w:tcPr>
            <w:tcW w:w="4053" w:type="dxa"/>
            <w:gridSpan w:val="4"/>
            <w:vAlign w:val="center"/>
          </w:tcPr>
          <w:p w14:paraId="4C5A7821" w14:textId="77777777" w:rsidR="00907660" w:rsidRDefault="00907660">
            <w:pPr>
              <w:autoSpaceDE w:val="0"/>
              <w:autoSpaceDN w:val="0"/>
              <w:spacing w:before="40" w:after="40" w:line="280" w:lineRule="atLeast"/>
              <w:ind w:firstLine="420"/>
              <w:jc w:val="center"/>
              <w:textAlignment w:val="bottom"/>
              <w:rPr>
                <w:szCs w:val="21"/>
              </w:rPr>
            </w:pPr>
          </w:p>
        </w:tc>
        <w:tc>
          <w:tcPr>
            <w:tcW w:w="1847" w:type="dxa"/>
            <w:gridSpan w:val="2"/>
            <w:vAlign w:val="center"/>
          </w:tcPr>
          <w:p w14:paraId="45BF68EC" w14:textId="77777777" w:rsidR="00907660" w:rsidRDefault="00907660">
            <w:pPr>
              <w:autoSpaceDE w:val="0"/>
              <w:autoSpaceDN w:val="0"/>
              <w:spacing w:before="40" w:after="40" w:line="280" w:lineRule="atLeast"/>
              <w:ind w:firstLine="420"/>
              <w:textAlignment w:val="bottom"/>
              <w:rPr>
                <w:szCs w:val="21"/>
              </w:rPr>
            </w:pPr>
          </w:p>
        </w:tc>
        <w:tc>
          <w:tcPr>
            <w:tcW w:w="1828" w:type="dxa"/>
            <w:vAlign w:val="center"/>
          </w:tcPr>
          <w:p w14:paraId="5B2904E4" w14:textId="77777777" w:rsidR="00907660" w:rsidRDefault="00907660">
            <w:pPr>
              <w:autoSpaceDE w:val="0"/>
              <w:autoSpaceDN w:val="0"/>
              <w:spacing w:before="40" w:after="40" w:line="280" w:lineRule="atLeast"/>
              <w:ind w:firstLine="420"/>
              <w:textAlignment w:val="bottom"/>
              <w:rPr>
                <w:szCs w:val="21"/>
              </w:rPr>
            </w:pPr>
          </w:p>
        </w:tc>
      </w:tr>
    </w:tbl>
    <w:p w14:paraId="50E91C87" w14:textId="77777777" w:rsidR="00907660" w:rsidRDefault="005E5FA7">
      <w:pPr>
        <w:pStyle w:val="a7"/>
        <w:spacing w:line="240" w:lineRule="atLeast"/>
        <w:ind w:leftChars="0" w:left="0" w:firstLine="360"/>
        <w:rPr>
          <w:rFonts w:ascii="Times New Roman" w:hAnsi="Times New Roman" w:cs="Times New Roman"/>
          <w:sz w:val="20"/>
          <w:szCs w:val="20"/>
        </w:rPr>
      </w:pPr>
      <w:r>
        <w:rPr>
          <w:rFonts w:ascii="Times New Roman" w:eastAsia="黑体" w:hAnsi="Times New Roman" w:cs="Times New Roman"/>
          <w:szCs w:val="21"/>
        </w:rPr>
        <w:t>注：</w:t>
      </w:r>
    </w:p>
    <w:p w14:paraId="19F84FDF" w14:textId="77777777" w:rsidR="00907660" w:rsidRDefault="005E5FA7">
      <w:pPr>
        <w:autoSpaceDE w:val="0"/>
        <w:autoSpaceDN w:val="0"/>
        <w:spacing w:line="360" w:lineRule="atLeast"/>
        <w:ind w:leftChars="200" w:left="420" w:firstLine="420"/>
        <w:textAlignment w:val="bottom"/>
        <w:rPr>
          <w:rFonts w:eastAsia="黑体"/>
          <w:szCs w:val="21"/>
        </w:rPr>
      </w:pPr>
      <w:r>
        <w:rPr>
          <w:rFonts w:eastAsia="黑体"/>
          <w:szCs w:val="21"/>
        </w:rPr>
        <w:t>1</w:t>
      </w:r>
      <w:r>
        <w:rPr>
          <w:rFonts w:eastAsia="黑体"/>
          <w:szCs w:val="21"/>
        </w:rPr>
        <w:t>、一个人员对应填写</w:t>
      </w:r>
      <w:proofErr w:type="gramStart"/>
      <w:r>
        <w:rPr>
          <w:rFonts w:eastAsia="黑体"/>
          <w:szCs w:val="21"/>
        </w:rPr>
        <w:t>一</w:t>
      </w:r>
      <w:proofErr w:type="gramEnd"/>
      <w:r>
        <w:rPr>
          <w:rFonts w:eastAsia="黑体"/>
          <w:szCs w:val="21"/>
        </w:rPr>
        <w:t>张本资历表。</w:t>
      </w:r>
    </w:p>
    <w:p w14:paraId="661CD5E8" w14:textId="77777777" w:rsidR="00907660" w:rsidRDefault="005E5FA7">
      <w:pPr>
        <w:autoSpaceDE w:val="0"/>
        <w:autoSpaceDN w:val="0"/>
        <w:spacing w:line="360" w:lineRule="atLeast"/>
        <w:ind w:leftChars="200" w:left="420" w:firstLine="420"/>
        <w:textAlignment w:val="bottom"/>
        <w:rPr>
          <w:rFonts w:eastAsia="黑体"/>
          <w:szCs w:val="21"/>
        </w:rPr>
      </w:pPr>
      <w:r>
        <w:rPr>
          <w:rFonts w:eastAsia="黑体" w:hint="eastAsia"/>
          <w:szCs w:val="21"/>
        </w:rPr>
        <w:t>2</w:t>
      </w:r>
      <w:r>
        <w:rPr>
          <w:rFonts w:eastAsia="黑体" w:hint="eastAsia"/>
          <w:szCs w:val="21"/>
        </w:rPr>
        <w:t>、</w:t>
      </w:r>
      <w:r>
        <w:rPr>
          <w:rFonts w:eastAsia="黑体"/>
          <w:szCs w:val="21"/>
        </w:rPr>
        <w:t>在本表后应附有其有效的身份证复印件</w:t>
      </w:r>
      <w:r>
        <w:rPr>
          <w:rFonts w:eastAsia="黑体" w:hint="eastAsia"/>
          <w:szCs w:val="21"/>
        </w:rPr>
        <w:t>，执业资格证（如有）等</w:t>
      </w:r>
      <w:r>
        <w:rPr>
          <w:rFonts w:eastAsia="黑体"/>
          <w:szCs w:val="21"/>
        </w:rPr>
        <w:t>证件</w:t>
      </w:r>
      <w:r>
        <w:rPr>
          <w:rFonts w:eastAsia="黑体" w:hint="eastAsia"/>
          <w:szCs w:val="21"/>
        </w:rPr>
        <w:t>，要求证件</w:t>
      </w:r>
      <w:r>
        <w:rPr>
          <w:rFonts w:eastAsia="黑体"/>
          <w:szCs w:val="21"/>
        </w:rPr>
        <w:t>扫描件均应清晰可辨，否则，将被认为证书无效。</w:t>
      </w:r>
    </w:p>
    <w:p w14:paraId="7B471273" w14:textId="77777777" w:rsidR="00907660" w:rsidRDefault="00907660">
      <w:pPr>
        <w:pStyle w:val="a7"/>
        <w:spacing w:after="0" w:line="240" w:lineRule="atLeast"/>
        <w:ind w:leftChars="100" w:left="630" w:hangingChars="200" w:hanging="420"/>
        <w:rPr>
          <w:rFonts w:ascii="Times New Roman" w:eastAsia="黑体" w:hAnsi="Times New Roman" w:cs="Times New Roman"/>
          <w:bCs/>
          <w:kern w:val="0"/>
          <w:szCs w:val="21"/>
        </w:rPr>
      </w:pPr>
    </w:p>
    <w:p w14:paraId="709BB891" w14:textId="77777777" w:rsidR="00907660" w:rsidRDefault="005E5FA7">
      <w:pPr>
        <w:pStyle w:val="a7"/>
        <w:spacing w:after="0" w:line="240" w:lineRule="atLeast"/>
        <w:ind w:leftChars="100" w:left="630" w:hangingChars="200" w:hanging="420"/>
        <w:rPr>
          <w:rFonts w:ascii="Times New Roman" w:hAnsi="Times New Roman" w:cs="Times New Roman"/>
          <w:bCs/>
          <w:kern w:val="0"/>
          <w:sz w:val="20"/>
          <w:szCs w:val="20"/>
        </w:rPr>
      </w:pPr>
      <w:r>
        <w:rPr>
          <w:rFonts w:ascii="Times New Roman" w:eastAsia="黑体" w:hAnsi="Times New Roman" w:cs="Times New Roman"/>
          <w:bCs/>
          <w:kern w:val="0"/>
          <w:szCs w:val="21"/>
        </w:rPr>
        <w:br w:type="page"/>
      </w:r>
    </w:p>
    <w:p w14:paraId="21047702" w14:textId="77777777" w:rsidR="00907660" w:rsidRDefault="005E5FA7">
      <w:pPr>
        <w:tabs>
          <w:tab w:val="left" w:pos="3060"/>
        </w:tabs>
        <w:topLinePunct/>
        <w:spacing w:line="440" w:lineRule="exact"/>
        <w:ind w:firstLine="560"/>
        <w:jc w:val="center"/>
        <w:rPr>
          <w:rFonts w:eastAsia="黑体"/>
          <w:sz w:val="28"/>
          <w:szCs w:val="28"/>
        </w:rPr>
      </w:pPr>
      <w:bookmarkStart w:id="205" w:name="_Toc9267_WPSOffice_Level1"/>
      <w:bookmarkStart w:id="206" w:name="_Toc12019_WPSOffice_Level1"/>
      <w:bookmarkStart w:id="207" w:name="_Toc5403_WPSOffice_Level1"/>
      <w:bookmarkStart w:id="208" w:name="_Toc3893_WPSOffice_Level1"/>
      <w:bookmarkStart w:id="209" w:name="_Toc32222_WPSOffice_Level1"/>
      <w:r>
        <w:rPr>
          <w:rFonts w:eastAsia="黑体" w:hint="eastAsia"/>
          <w:sz w:val="28"/>
          <w:szCs w:val="28"/>
        </w:rPr>
        <w:lastRenderedPageBreak/>
        <w:t>七</w:t>
      </w:r>
      <w:r>
        <w:rPr>
          <w:rFonts w:eastAsia="黑体"/>
          <w:sz w:val="28"/>
          <w:szCs w:val="28"/>
        </w:rPr>
        <w:t>、</w:t>
      </w:r>
      <w:r>
        <w:rPr>
          <w:rFonts w:eastAsia="黑体" w:hint="eastAsia"/>
          <w:sz w:val="28"/>
          <w:szCs w:val="28"/>
        </w:rPr>
        <w:t>信誉情况</w:t>
      </w:r>
      <w:bookmarkEnd w:id="205"/>
      <w:bookmarkEnd w:id="206"/>
      <w:bookmarkEnd w:id="207"/>
      <w:bookmarkEnd w:id="208"/>
      <w:bookmarkEnd w:id="209"/>
    </w:p>
    <w:p w14:paraId="43564398" w14:textId="77777777" w:rsidR="00907660" w:rsidRDefault="00907660">
      <w:pPr>
        <w:topLinePunct/>
        <w:spacing w:line="440" w:lineRule="exact"/>
        <w:ind w:firstLine="460"/>
        <w:rPr>
          <w:bCs/>
          <w:sz w:val="23"/>
          <w:szCs w:val="23"/>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445"/>
      </w:tblGrid>
      <w:tr w:rsidR="00907660" w14:paraId="325C1A54" w14:textId="77777777">
        <w:tc>
          <w:tcPr>
            <w:tcW w:w="4077" w:type="dxa"/>
          </w:tcPr>
          <w:p w14:paraId="5F6BFD14" w14:textId="77777777" w:rsidR="00907660" w:rsidRDefault="005E5FA7">
            <w:pPr>
              <w:topLinePunct/>
              <w:spacing w:line="440" w:lineRule="exact"/>
              <w:ind w:firstLine="420"/>
              <w:jc w:val="center"/>
              <w:rPr>
                <w:bCs/>
                <w:szCs w:val="21"/>
              </w:rPr>
            </w:pPr>
            <w:r>
              <w:rPr>
                <w:bCs/>
                <w:szCs w:val="21"/>
              </w:rPr>
              <w:t>项</w:t>
            </w:r>
            <w:r>
              <w:rPr>
                <w:bCs/>
                <w:szCs w:val="21"/>
              </w:rPr>
              <w:t xml:space="preserve"> </w:t>
            </w:r>
            <w:r>
              <w:rPr>
                <w:bCs/>
                <w:szCs w:val="21"/>
              </w:rPr>
              <w:t>目</w:t>
            </w:r>
          </w:p>
        </w:tc>
        <w:tc>
          <w:tcPr>
            <w:tcW w:w="4445" w:type="dxa"/>
          </w:tcPr>
          <w:p w14:paraId="4CD8C075" w14:textId="77777777" w:rsidR="00907660" w:rsidRDefault="005E5FA7">
            <w:pPr>
              <w:topLinePunct/>
              <w:spacing w:line="440" w:lineRule="exact"/>
              <w:ind w:firstLine="420"/>
              <w:jc w:val="center"/>
              <w:rPr>
                <w:bCs/>
                <w:szCs w:val="21"/>
              </w:rPr>
            </w:pPr>
            <w:r>
              <w:rPr>
                <w:bCs/>
                <w:szCs w:val="21"/>
              </w:rPr>
              <w:t>供应</w:t>
            </w:r>
            <w:proofErr w:type="gramStart"/>
            <w:r>
              <w:rPr>
                <w:bCs/>
                <w:szCs w:val="21"/>
              </w:rPr>
              <w:t>商情况</w:t>
            </w:r>
            <w:proofErr w:type="gramEnd"/>
            <w:r>
              <w:rPr>
                <w:bCs/>
                <w:szCs w:val="21"/>
              </w:rPr>
              <w:t>说明</w:t>
            </w:r>
          </w:p>
        </w:tc>
      </w:tr>
      <w:tr w:rsidR="00907660" w14:paraId="5A71219F" w14:textId="77777777">
        <w:trPr>
          <w:trHeight w:val="851"/>
        </w:trPr>
        <w:tc>
          <w:tcPr>
            <w:tcW w:w="4077" w:type="dxa"/>
            <w:vAlign w:val="center"/>
          </w:tcPr>
          <w:p w14:paraId="126AC97B" w14:textId="77777777" w:rsidR="00907660" w:rsidRDefault="005E5FA7">
            <w:pPr>
              <w:topLinePunct/>
              <w:spacing w:line="440" w:lineRule="exact"/>
              <w:ind w:firstLine="480"/>
              <w:rPr>
                <w:bCs/>
                <w:szCs w:val="21"/>
              </w:rPr>
            </w:pPr>
            <w:r>
              <w:rPr>
                <w:sz w:val="24"/>
                <w:szCs w:val="28"/>
              </w:rPr>
              <w:t>是否被责令停业，暂扣或吊销执照，或吊销资质证书</w:t>
            </w:r>
          </w:p>
        </w:tc>
        <w:tc>
          <w:tcPr>
            <w:tcW w:w="4445" w:type="dxa"/>
          </w:tcPr>
          <w:p w14:paraId="25C039AB" w14:textId="77777777" w:rsidR="00907660" w:rsidRDefault="00907660">
            <w:pPr>
              <w:topLinePunct/>
              <w:spacing w:line="440" w:lineRule="exact"/>
              <w:ind w:firstLine="420"/>
              <w:rPr>
                <w:bCs/>
                <w:szCs w:val="21"/>
              </w:rPr>
            </w:pPr>
          </w:p>
        </w:tc>
      </w:tr>
      <w:tr w:rsidR="00907660" w14:paraId="78C5924F" w14:textId="77777777">
        <w:trPr>
          <w:trHeight w:val="851"/>
        </w:trPr>
        <w:tc>
          <w:tcPr>
            <w:tcW w:w="4077" w:type="dxa"/>
            <w:vAlign w:val="center"/>
          </w:tcPr>
          <w:p w14:paraId="4123BC0F" w14:textId="77777777" w:rsidR="00907660" w:rsidRDefault="005E5FA7">
            <w:pPr>
              <w:topLinePunct/>
              <w:spacing w:line="440" w:lineRule="exact"/>
              <w:ind w:firstLine="480"/>
              <w:rPr>
                <w:bCs/>
                <w:szCs w:val="21"/>
              </w:rPr>
            </w:pPr>
            <w:r>
              <w:rPr>
                <w:sz w:val="24"/>
                <w:szCs w:val="28"/>
              </w:rPr>
              <w:t>是否进入清算程序，或被宣告破产，或其他丧失履约能力的情形</w:t>
            </w:r>
          </w:p>
        </w:tc>
        <w:tc>
          <w:tcPr>
            <w:tcW w:w="4445" w:type="dxa"/>
          </w:tcPr>
          <w:p w14:paraId="12F2697D" w14:textId="77777777" w:rsidR="00907660" w:rsidRDefault="00907660">
            <w:pPr>
              <w:topLinePunct/>
              <w:spacing w:line="440" w:lineRule="exact"/>
              <w:ind w:firstLine="420"/>
              <w:rPr>
                <w:bCs/>
                <w:szCs w:val="21"/>
              </w:rPr>
            </w:pPr>
          </w:p>
        </w:tc>
      </w:tr>
      <w:tr w:rsidR="00907660" w14:paraId="506BC2A5" w14:textId="77777777">
        <w:trPr>
          <w:trHeight w:val="851"/>
        </w:trPr>
        <w:tc>
          <w:tcPr>
            <w:tcW w:w="4077" w:type="dxa"/>
            <w:vAlign w:val="center"/>
          </w:tcPr>
          <w:p w14:paraId="4E8ADFDA" w14:textId="77777777" w:rsidR="00907660" w:rsidRDefault="005E5FA7">
            <w:pPr>
              <w:topLinePunct/>
              <w:spacing w:line="440" w:lineRule="exact"/>
              <w:ind w:firstLine="480"/>
              <w:rPr>
                <w:bCs/>
                <w:szCs w:val="21"/>
              </w:rPr>
            </w:pPr>
            <w:r>
              <w:rPr>
                <w:sz w:val="24"/>
                <w:szCs w:val="28"/>
              </w:rPr>
              <w:t>是否在国家企业信用信息公示系统（</w:t>
            </w:r>
            <w:r>
              <w:rPr>
                <w:sz w:val="24"/>
                <w:szCs w:val="28"/>
              </w:rPr>
              <w:t>http://www.gsxt.gov.cn</w:t>
            </w:r>
            <w:r>
              <w:rPr>
                <w:sz w:val="24"/>
                <w:szCs w:val="28"/>
              </w:rPr>
              <w:t>）中被列入严重违法失信企业名单</w:t>
            </w:r>
          </w:p>
        </w:tc>
        <w:tc>
          <w:tcPr>
            <w:tcW w:w="4445" w:type="dxa"/>
          </w:tcPr>
          <w:p w14:paraId="40BA917A" w14:textId="77777777" w:rsidR="00907660" w:rsidRDefault="00907660">
            <w:pPr>
              <w:topLinePunct/>
              <w:spacing w:line="440" w:lineRule="exact"/>
              <w:ind w:firstLine="420"/>
              <w:rPr>
                <w:bCs/>
                <w:szCs w:val="21"/>
              </w:rPr>
            </w:pPr>
          </w:p>
        </w:tc>
      </w:tr>
      <w:tr w:rsidR="00907660" w14:paraId="2622FD8A" w14:textId="77777777">
        <w:trPr>
          <w:trHeight w:val="851"/>
        </w:trPr>
        <w:tc>
          <w:tcPr>
            <w:tcW w:w="4077" w:type="dxa"/>
            <w:vAlign w:val="center"/>
          </w:tcPr>
          <w:p w14:paraId="51171F2A" w14:textId="77777777" w:rsidR="00907660" w:rsidRDefault="005E5FA7">
            <w:pPr>
              <w:topLinePunct/>
              <w:spacing w:line="440" w:lineRule="exact"/>
              <w:ind w:firstLine="480"/>
              <w:rPr>
                <w:bCs/>
                <w:szCs w:val="21"/>
              </w:rPr>
            </w:pPr>
            <w:r>
              <w:rPr>
                <w:sz w:val="24"/>
                <w:szCs w:val="28"/>
              </w:rPr>
              <w:t>是否在</w:t>
            </w:r>
            <w:r>
              <w:rPr>
                <w:sz w:val="24"/>
                <w:szCs w:val="28"/>
              </w:rPr>
              <w:t>“</w:t>
            </w:r>
            <w:r>
              <w:rPr>
                <w:sz w:val="24"/>
                <w:szCs w:val="28"/>
              </w:rPr>
              <w:t>信用中国</w:t>
            </w:r>
            <w:r>
              <w:rPr>
                <w:sz w:val="24"/>
                <w:szCs w:val="28"/>
              </w:rPr>
              <w:t>”</w:t>
            </w:r>
            <w:r>
              <w:rPr>
                <w:sz w:val="24"/>
                <w:szCs w:val="28"/>
              </w:rPr>
              <w:t>网站（</w:t>
            </w:r>
            <w:r>
              <w:rPr>
                <w:sz w:val="24"/>
                <w:szCs w:val="28"/>
              </w:rPr>
              <w:t>http://www.creditchina.gov.cn</w:t>
            </w:r>
            <w:r>
              <w:rPr>
                <w:sz w:val="24"/>
                <w:szCs w:val="28"/>
              </w:rPr>
              <w:t>）中被列入失信被执行人名单</w:t>
            </w:r>
          </w:p>
        </w:tc>
        <w:tc>
          <w:tcPr>
            <w:tcW w:w="4445" w:type="dxa"/>
          </w:tcPr>
          <w:p w14:paraId="7F136552" w14:textId="77777777" w:rsidR="00907660" w:rsidRDefault="00907660">
            <w:pPr>
              <w:topLinePunct/>
              <w:spacing w:line="440" w:lineRule="exact"/>
              <w:ind w:firstLine="420"/>
              <w:rPr>
                <w:bCs/>
                <w:szCs w:val="21"/>
              </w:rPr>
            </w:pPr>
          </w:p>
        </w:tc>
      </w:tr>
      <w:tr w:rsidR="00907660" w14:paraId="0EB5A359" w14:textId="77777777">
        <w:trPr>
          <w:trHeight w:val="851"/>
        </w:trPr>
        <w:tc>
          <w:tcPr>
            <w:tcW w:w="4077" w:type="dxa"/>
            <w:vAlign w:val="center"/>
          </w:tcPr>
          <w:p w14:paraId="27656FA0" w14:textId="77777777" w:rsidR="00907660" w:rsidRDefault="005E5FA7">
            <w:pPr>
              <w:topLinePunct/>
              <w:spacing w:line="440" w:lineRule="exact"/>
              <w:ind w:firstLine="480"/>
              <w:rPr>
                <w:bCs/>
                <w:szCs w:val="21"/>
              </w:rPr>
            </w:pPr>
            <w:r>
              <w:rPr>
                <w:sz w:val="24"/>
                <w:szCs w:val="28"/>
              </w:rPr>
              <w:t>是否在近三年内（自</w:t>
            </w:r>
            <w:r>
              <w:rPr>
                <w:rFonts w:hint="eastAsia"/>
                <w:sz w:val="24"/>
                <w:szCs w:val="28"/>
              </w:rPr>
              <w:t>响应文件递交截止之日</w:t>
            </w:r>
            <w:r>
              <w:rPr>
                <w:sz w:val="24"/>
                <w:szCs w:val="28"/>
              </w:rPr>
              <w:t>向前追溯</w:t>
            </w:r>
            <w:r>
              <w:rPr>
                <w:sz w:val="24"/>
                <w:szCs w:val="28"/>
              </w:rPr>
              <w:t>3</w:t>
            </w:r>
            <w:r>
              <w:rPr>
                <w:sz w:val="24"/>
                <w:szCs w:val="28"/>
              </w:rPr>
              <w:t>年）供应商或其法定代表人、拟委任的</w:t>
            </w:r>
            <w:r>
              <w:rPr>
                <w:rFonts w:hint="eastAsia"/>
                <w:sz w:val="24"/>
                <w:szCs w:val="28"/>
              </w:rPr>
              <w:t>公告负责人</w:t>
            </w:r>
            <w:r>
              <w:rPr>
                <w:sz w:val="24"/>
                <w:szCs w:val="28"/>
              </w:rPr>
              <w:t>有行贿犯罪行为</w:t>
            </w:r>
          </w:p>
        </w:tc>
        <w:tc>
          <w:tcPr>
            <w:tcW w:w="4445" w:type="dxa"/>
          </w:tcPr>
          <w:p w14:paraId="79781474" w14:textId="77777777" w:rsidR="00907660" w:rsidRDefault="00907660">
            <w:pPr>
              <w:topLinePunct/>
              <w:spacing w:line="440" w:lineRule="exact"/>
              <w:ind w:firstLine="420"/>
              <w:rPr>
                <w:bCs/>
                <w:szCs w:val="21"/>
              </w:rPr>
            </w:pPr>
          </w:p>
        </w:tc>
      </w:tr>
      <w:tr w:rsidR="00907660" w14:paraId="2E901D1A" w14:textId="77777777">
        <w:trPr>
          <w:trHeight w:val="851"/>
        </w:trPr>
        <w:tc>
          <w:tcPr>
            <w:tcW w:w="4077" w:type="dxa"/>
            <w:vAlign w:val="center"/>
          </w:tcPr>
          <w:p w14:paraId="694854E3" w14:textId="77777777" w:rsidR="00907660" w:rsidRDefault="005E5FA7">
            <w:pPr>
              <w:topLinePunct/>
              <w:spacing w:line="440" w:lineRule="exact"/>
              <w:ind w:firstLine="480"/>
              <w:rPr>
                <w:sz w:val="24"/>
                <w:szCs w:val="28"/>
              </w:rPr>
            </w:pPr>
            <w:r>
              <w:rPr>
                <w:rFonts w:hint="eastAsia"/>
                <w:sz w:val="24"/>
                <w:szCs w:val="28"/>
              </w:rPr>
              <w:t>……</w:t>
            </w:r>
          </w:p>
        </w:tc>
        <w:tc>
          <w:tcPr>
            <w:tcW w:w="4445" w:type="dxa"/>
          </w:tcPr>
          <w:p w14:paraId="16ED7437" w14:textId="77777777" w:rsidR="00907660" w:rsidRDefault="00907660">
            <w:pPr>
              <w:topLinePunct/>
              <w:spacing w:line="440" w:lineRule="exact"/>
              <w:ind w:firstLine="420"/>
              <w:rPr>
                <w:bCs/>
                <w:szCs w:val="21"/>
              </w:rPr>
            </w:pPr>
          </w:p>
        </w:tc>
      </w:tr>
    </w:tbl>
    <w:p w14:paraId="69B92DFB" w14:textId="77777777" w:rsidR="00907660" w:rsidRDefault="005E5FA7">
      <w:pPr>
        <w:spacing w:line="440" w:lineRule="exact"/>
        <w:ind w:firstLine="480"/>
        <w:rPr>
          <w:sz w:val="24"/>
        </w:rPr>
      </w:pPr>
      <w:r>
        <w:rPr>
          <w:sz w:val="24"/>
        </w:rPr>
        <w:t>注：本表无需</w:t>
      </w:r>
      <w:proofErr w:type="gramStart"/>
      <w:r>
        <w:rPr>
          <w:sz w:val="24"/>
        </w:rPr>
        <w:t>附证明</w:t>
      </w:r>
      <w:proofErr w:type="gramEnd"/>
      <w:r>
        <w:rPr>
          <w:sz w:val="24"/>
        </w:rPr>
        <w:t>材料。</w:t>
      </w:r>
    </w:p>
    <w:p w14:paraId="0025F797" w14:textId="77777777" w:rsidR="00907660" w:rsidRDefault="00907660">
      <w:pPr>
        <w:pStyle w:val="a0"/>
        <w:ind w:firstLine="480"/>
        <w:jc w:val="right"/>
        <w:rPr>
          <w:sz w:val="24"/>
        </w:rPr>
      </w:pPr>
    </w:p>
    <w:p w14:paraId="4B980391" w14:textId="77777777" w:rsidR="00907660" w:rsidRDefault="005E5FA7">
      <w:pPr>
        <w:spacing w:line="440" w:lineRule="exact"/>
        <w:ind w:firstLine="480"/>
        <w:jc w:val="right"/>
        <w:rPr>
          <w:sz w:val="24"/>
        </w:rPr>
      </w:pPr>
      <w:r>
        <w:rPr>
          <w:sz w:val="24"/>
        </w:rPr>
        <w:t xml:space="preserve"> </w:t>
      </w:r>
      <w:r>
        <w:rPr>
          <w:sz w:val="24"/>
        </w:rPr>
        <w:t>供应商：</w:t>
      </w:r>
      <w:r>
        <w:rPr>
          <w:sz w:val="24"/>
          <w:u w:val="single"/>
        </w:rPr>
        <w:t xml:space="preserve">                 </w:t>
      </w:r>
      <w:r>
        <w:rPr>
          <w:sz w:val="24"/>
        </w:rPr>
        <w:t>(</w:t>
      </w:r>
      <w:r>
        <w:rPr>
          <w:sz w:val="24"/>
        </w:rPr>
        <w:t>盖单位章</w:t>
      </w:r>
      <w:r>
        <w:rPr>
          <w:sz w:val="24"/>
        </w:rPr>
        <w:t>)</w:t>
      </w:r>
    </w:p>
    <w:p w14:paraId="21CDB5DC" w14:textId="77777777" w:rsidR="00907660" w:rsidRDefault="005E5FA7">
      <w:pPr>
        <w:pStyle w:val="a0"/>
        <w:ind w:firstLine="480"/>
        <w:jc w:val="right"/>
        <w:rPr>
          <w:u w:val="single"/>
        </w:rPr>
      </w:pPr>
      <w:r>
        <w:rPr>
          <w:sz w:val="24"/>
          <w:u w:val="single"/>
        </w:rPr>
        <w:t xml:space="preserve">       </w:t>
      </w:r>
      <w:r>
        <w:rPr>
          <w:sz w:val="24"/>
        </w:rPr>
        <w:t>年</w:t>
      </w:r>
      <w:r>
        <w:rPr>
          <w:sz w:val="24"/>
        </w:rPr>
        <w:t xml:space="preserve"> </w:t>
      </w:r>
      <w:r>
        <w:rPr>
          <w:sz w:val="24"/>
          <w:u w:val="single"/>
        </w:rPr>
        <w:t xml:space="preserve">      </w:t>
      </w:r>
      <w:r>
        <w:rPr>
          <w:sz w:val="24"/>
        </w:rPr>
        <w:t>月</w:t>
      </w:r>
      <w:r>
        <w:rPr>
          <w:sz w:val="24"/>
          <w:u w:val="single"/>
        </w:rPr>
        <w:t xml:space="preserve">       </w:t>
      </w:r>
      <w:r>
        <w:rPr>
          <w:sz w:val="24"/>
        </w:rPr>
        <w:t>日</w:t>
      </w:r>
    </w:p>
    <w:p w14:paraId="6BC67529" w14:textId="77777777" w:rsidR="00907660" w:rsidRDefault="00907660">
      <w:pPr>
        <w:pStyle w:val="a0"/>
        <w:ind w:firstLine="420"/>
      </w:pPr>
    </w:p>
    <w:p w14:paraId="3789A799" w14:textId="77777777" w:rsidR="00907660" w:rsidRDefault="00907660">
      <w:pPr>
        <w:pStyle w:val="a0"/>
        <w:spacing w:line="440" w:lineRule="exact"/>
        <w:ind w:firstLine="480"/>
        <w:rPr>
          <w:sz w:val="24"/>
        </w:rPr>
      </w:pPr>
    </w:p>
    <w:p w14:paraId="36EF5C3E" w14:textId="77777777" w:rsidR="00907660" w:rsidRDefault="005E5FA7">
      <w:pPr>
        <w:spacing w:line="400" w:lineRule="atLeast"/>
        <w:ind w:firstLine="540"/>
        <w:jc w:val="center"/>
        <w:rPr>
          <w:sz w:val="24"/>
        </w:rPr>
      </w:pPr>
      <w:r>
        <w:rPr>
          <w:rFonts w:eastAsia="黑体"/>
          <w:sz w:val="27"/>
          <w:szCs w:val="27"/>
        </w:rPr>
        <w:br w:type="page"/>
      </w:r>
    </w:p>
    <w:p w14:paraId="17B29131" w14:textId="77777777" w:rsidR="00907660" w:rsidRDefault="005E5FA7">
      <w:pPr>
        <w:spacing w:line="440" w:lineRule="exact"/>
        <w:ind w:firstLine="560"/>
        <w:jc w:val="center"/>
        <w:rPr>
          <w:rFonts w:eastAsia="黑体"/>
          <w:sz w:val="28"/>
          <w:szCs w:val="28"/>
        </w:rPr>
      </w:pPr>
      <w:bookmarkStart w:id="210" w:name="_Toc24999_WPSOffice_Level1"/>
      <w:bookmarkStart w:id="211" w:name="_Toc23493_WPSOffice_Level1"/>
      <w:bookmarkStart w:id="212" w:name="_Toc31596_WPSOffice_Level1"/>
      <w:bookmarkStart w:id="213" w:name="_Toc2048_WPSOffice_Level1"/>
      <w:bookmarkStart w:id="214" w:name="_Toc1483_WPSOffice_Level1"/>
      <w:r>
        <w:rPr>
          <w:rFonts w:eastAsia="黑体" w:hint="eastAsia"/>
          <w:sz w:val="28"/>
          <w:szCs w:val="28"/>
        </w:rPr>
        <w:lastRenderedPageBreak/>
        <w:t>八</w:t>
      </w:r>
      <w:r>
        <w:rPr>
          <w:rFonts w:eastAsia="黑体"/>
          <w:sz w:val="28"/>
          <w:szCs w:val="28"/>
        </w:rPr>
        <w:t>、</w:t>
      </w:r>
      <w:bookmarkStart w:id="215" w:name="_Toc22303_WPSOffice_Level1"/>
      <w:bookmarkStart w:id="216" w:name="_Toc13165_WPSOffice_Level1"/>
      <w:bookmarkStart w:id="217" w:name="_Toc15887_WPSOffice_Level1"/>
      <w:bookmarkStart w:id="218" w:name="_Toc11219_WPSOffice_Level1"/>
      <w:bookmarkStart w:id="219" w:name="_Toc2428_WPSOffice_Level1"/>
      <w:bookmarkEnd w:id="210"/>
      <w:bookmarkEnd w:id="211"/>
      <w:bookmarkEnd w:id="212"/>
      <w:bookmarkEnd w:id="213"/>
      <w:bookmarkEnd w:id="214"/>
      <w:r>
        <w:rPr>
          <w:rFonts w:eastAsia="黑体"/>
          <w:sz w:val="28"/>
          <w:szCs w:val="28"/>
        </w:rPr>
        <w:t>其它</w:t>
      </w:r>
      <w:bookmarkEnd w:id="215"/>
      <w:r>
        <w:rPr>
          <w:rFonts w:eastAsia="黑体"/>
          <w:sz w:val="28"/>
          <w:szCs w:val="28"/>
        </w:rPr>
        <w:t>材料</w:t>
      </w:r>
      <w:bookmarkEnd w:id="216"/>
      <w:bookmarkEnd w:id="217"/>
      <w:bookmarkEnd w:id="218"/>
      <w:bookmarkEnd w:id="219"/>
    </w:p>
    <w:p w14:paraId="3878B009" w14:textId="77777777" w:rsidR="00907660" w:rsidRDefault="00907660">
      <w:pPr>
        <w:pStyle w:val="Default"/>
        <w:ind w:firstLine="420"/>
        <w:rPr>
          <w:rFonts w:ascii="Times New Roman" w:hAnsi="Times New Roman" w:hint="default"/>
          <w:color w:val="auto"/>
          <w:szCs w:val="28"/>
        </w:rPr>
      </w:pPr>
    </w:p>
    <w:p w14:paraId="09061BB2" w14:textId="77777777" w:rsidR="00907660" w:rsidRDefault="005E5FA7">
      <w:pPr>
        <w:pStyle w:val="Default"/>
        <w:ind w:firstLine="420"/>
        <w:rPr>
          <w:rFonts w:ascii="Times New Roman" w:hAnsi="Times New Roman" w:hint="default"/>
          <w:color w:val="auto"/>
          <w:szCs w:val="28"/>
        </w:rPr>
      </w:pPr>
      <w:r>
        <w:rPr>
          <w:rFonts w:ascii="Times New Roman" w:hAnsi="Times New Roman"/>
          <w:color w:val="auto"/>
          <w:szCs w:val="28"/>
        </w:rPr>
        <w:t>供应商可结合自身</w:t>
      </w:r>
      <w:proofErr w:type="gramStart"/>
      <w:r>
        <w:rPr>
          <w:rFonts w:ascii="Times New Roman" w:hAnsi="Times New Roman"/>
          <w:color w:val="auto"/>
          <w:szCs w:val="28"/>
        </w:rPr>
        <w:t>提供现关的</w:t>
      </w:r>
      <w:proofErr w:type="gramEnd"/>
      <w:r>
        <w:rPr>
          <w:rFonts w:ascii="Times New Roman" w:hAnsi="Times New Roman"/>
          <w:color w:val="auto"/>
          <w:szCs w:val="28"/>
        </w:rPr>
        <w:t>营业资质、从业人员资质等相关证明材料。</w:t>
      </w:r>
    </w:p>
    <w:p w14:paraId="4A6127A6" w14:textId="77777777" w:rsidR="00907660" w:rsidRDefault="00907660">
      <w:pPr>
        <w:spacing w:line="400" w:lineRule="atLeast"/>
        <w:ind w:firstLineChars="0" w:firstLine="0"/>
        <w:rPr>
          <w:rFonts w:eastAsia="黑体"/>
          <w:strike/>
          <w:szCs w:val="21"/>
        </w:rPr>
      </w:pPr>
    </w:p>
    <w:sectPr w:rsidR="00907660">
      <w:headerReference w:type="even" r:id="rId22"/>
      <w:headerReference w:type="default" r:id="rId23"/>
      <w:footerReference w:type="even" r:id="rId24"/>
      <w:footerReference w:type="default" r:id="rId25"/>
      <w:headerReference w:type="first" r:id="rId26"/>
      <w:footerReference w:type="first" r:id="rId27"/>
      <w:pgSz w:w="11906" w:h="16838"/>
      <w:pgMar w:top="1417" w:right="1474" w:bottom="1417" w:left="1588"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BBDF" w14:textId="77777777" w:rsidR="00130A57" w:rsidRDefault="00130A57">
      <w:pPr>
        <w:spacing w:line="240" w:lineRule="auto"/>
        <w:ind w:firstLine="420"/>
      </w:pPr>
      <w:r>
        <w:separator/>
      </w:r>
    </w:p>
  </w:endnote>
  <w:endnote w:type="continuationSeparator" w:id="0">
    <w:p w14:paraId="3BB9B214" w14:textId="77777777" w:rsidR="00130A57" w:rsidRDefault="00130A57">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Fang Song">
    <w:altName w:val="宋体"/>
    <w:charset w:val="86"/>
    <w:family w:val="modern"/>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38C3" w14:textId="77777777" w:rsidR="00907660" w:rsidRDefault="00907660">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E45A" w14:textId="77777777" w:rsidR="00907660" w:rsidRDefault="00907660">
    <w:pPr>
      <w:pStyle w:val="ae"/>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AF52" w14:textId="77777777" w:rsidR="00907660" w:rsidRDefault="00907660">
    <w:pPr>
      <w:pStyle w:val="ae"/>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16C0" w14:textId="77777777" w:rsidR="00907660" w:rsidRDefault="00907660">
    <w:pPr>
      <w:pStyle w:val="ae"/>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325987"/>
    </w:sdtPr>
    <w:sdtEndPr/>
    <w:sdtContent>
      <w:sdt>
        <w:sdtPr>
          <w:id w:val="1728636285"/>
        </w:sdtPr>
        <w:sdtEndPr/>
        <w:sdtContent>
          <w:p w14:paraId="5155258B" w14:textId="77777777" w:rsidR="00907660" w:rsidRDefault="005E5FA7">
            <w:pPr>
              <w:pStyle w:val="ae"/>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A8E14D8" w14:textId="77777777" w:rsidR="00907660" w:rsidRDefault="00907660">
    <w:pPr>
      <w:ind w:firstLine="42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B640" w14:textId="77777777" w:rsidR="00907660" w:rsidRDefault="00907660">
    <w:pPr>
      <w:pStyle w:val="ae"/>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1A3F" w14:textId="77777777" w:rsidR="00907660" w:rsidRDefault="00907660">
    <w:pPr>
      <w:pStyle w:val="ae"/>
      <w:ind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98D3" w14:textId="77777777" w:rsidR="00907660" w:rsidRDefault="00907660">
    <w:pPr>
      <w:pStyle w:val="ae"/>
      <w:ind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5A7D" w14:textId="77777777" w:rsidR="00907660" w:rsidRDefault="00907660">
    <w:pPr>
      <w:pStyle w:val="a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982CF" w14:textId="77777777" w:rsidR="00130A57" w:rsidRDefault="00130A57">
      <w:pPr>
        <w:spacing w:line="240" w:lineRule="auto"/>
        <w:ind w:firstLine="420"/>
      </w:pPr>
      <w:r>
        <w:separator/>
      </w:r>
    </w:p>
  </w:footnote>
  <w:footnote w:type="continuationSeparator" w:id="0">
    <w:p w14:paraId="2BFAAFEF" w14:textId="77777777" w:rsidR="00130A57" w:rsidRDefault="00130A57">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CABD" w14:textId="77777777" w:rsidR="00907660" w:rsidRDefault="00907660">
    <w:pPr>
      <w:pStyle w:val="af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B332" w14:textId="77777777" w:rsidR="00907660" w:rsidRDefault="00907660">
    <w:pPr>
      <w:pStyle w:val="af0"/>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C702" w14:textId="77777777" w:rsidR="00907660" w:rsidRDefault="00907660">
    <w:pPr>
      <w:pStyle w:val="af0"/>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195C" w14:textId="77777777" w:rsidR="00907660" w:rsidRDefault="00907660">
    <w:pPr>
      <w:pStyle w:val="af0"/>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41FB" w14:textId="77777777" w:rsidR="00907660" w:rsidRDefault="00907660">
    <w:pPr>
      <w:pStyle w:val="af0"/>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BCB5" w14:textId="77777777" w:rsidR="00907660" w:rsidRDefault="00907660">
    <w:pPr>
      <w:pStyle w:val="af0"/>
      <w:ind w:firstLine="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E204" w14:textId="77777777" w:rsidR="00907660" w:rsidRDefault="00907660">
    <w:pPr>
      <w:pStyle w:val="af0"/>
      <w:ind w:firstLine="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5DD1" w14:textId="77777777" w:rsidR="00907660" w:rsidRDefault="00907660">
    <w:pPr>
      <w:pStyle w:val="af0"/>
      <w:pBdr>
        <w:bottom w:val="none" w:sz="0" w:space="1" w:color="auto"/>
      </w:pBdr>
      <w:ind w:firstLine="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F6A5" w14:textId="77777777" w:rsidR="00907660" w:rsidRDefault="00907660">
    <w:pPr>
      <w:pStyle w:val="af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59AA92"/>
    <w:multiLevelType w:val="multilevel"/>
    <w:tmpl w:val="9C59AA92"/>
    <w:lvl w:ilvl="0">
      <w:start w:val="1"/>
      <w:numFmt w:val="chineseCounting"/>
      <w:pStyle w:val="1"/>
      <w:suff w:val="nothing"/>
      <w:lvlText w:val="第%1章 "/>
      <w:lvlJc w:val="left"/>
      <w:pPr>
        <w:tabs>
          <w:tab w:val="left" w:pos="2575"/>
        </w:tabs>
        <w:ind w:left="2575" w:firstLine="402"/>
      </w:pPr>
      <w:rPr>
        <w:rFonts w:hint="eastAsia"/>
      </w:rPr>
    </w:lvl>
    <w:lvl w:ilvl="1">
      <w:start w:val="1"/>
      <w:numFmt w:val="chineseCounting"/>
      <w:suff w:val="nothing"/>
      <w:lvlText w:val="%2、"/>
      <w:lvlJc w:val="left"/>
      <w:pPr>
        <w:ind w:left="2575" w:firstLine="402"/>
      </w:pPr>
      <w:rPr>
        <w:rFonts w:hint="eastAsia"/>
      </w:rPr>
    </w:lvl>
    <w:lvl w:ilvl="2">
      <w:start w:val="1"/>
      <w:numFmt w:val="decimal"/>
      <w:suff w:val="nothing"/>
      <w:lvlText w:val="%3．"/>
      <w:lvlJc w:val="left"/>
      <w:pPr>
        <w:ind w:left="2575" w:firstLine="402"/>
      </w:pPr>
      <w:rPr>
        <w:rFonts w:hint="eastAsia"/>
      </w:rPr>
    </w:lvl>
    <w:lvl w:ilvl="3">
      <w:start w:val="1"/>
      <w:numFmt w:val="decimal"/>
      <w:suff w:val="nothing"/>
      <w:lvlText w:val="（%4）"/>
      <w:lvlJc w:val="left"/>
      <w:pPr>
        <w:ind w:left="2575" w:firstLine="402"/>
      </w:pPr>
      <w:rPr>
        <w:rFonts w:hint="eastAsia"/>
      </w:rPr>
    </w:lvl>
    <w:lvl w:ilvl="4">
      <w:start w:val="1"/>
      <w:numFmt w:val="decimalEnclosedCircleChinese"/>
      <w:suff w:val="nothing"/>
      <w:lvlText w:val="%5 "/>
      <w:lvlJc w:val="left"/>
      <w:pPr>
        <w:ind w:left="2575" w:firstLine="402"/>
      </w:pPr>
      <w:rPr>
        <w:rFonts w:hint="eastAsia"/>
      </w:rPr>
    </w:lvl>
    <w:lvl w:ilvl="5">
      <w:start w:val="1"/>
      <w:numFmt w:val="decimal"/>
      <w:suff w:val="nothing"/>
      <w:lvlText w:val="%6）"/>
      <w:lvlJc w:val="left"/>
      <w:pPr>
        <w:ind w:left="2575" w:firstLine="402"/>
      </w:pPr>
      <w:rPr>
        <w:rFonts w:hint="eastAsia"/>
      </w:rPr>
    </w:lvl>
    <w:lvl w:ilvl="6">
      <w:start w:val="1"/>
      <w:numFmt w:val="lowerLetter"/>
      <w:suff w:val="nothing"/>
      <w:lvlText w:val="%7．"/>
      <w:lvlJc w:val="left"/>
      <w:pPr>
        <w:ind w:left="2575" w:firstLine="402"/>
      </w:pPr>
      <w:rPr>
        <w:rFonts w:hint="eastAsia"/>
      </w:rPr>
    </w:lvl>
    <w:lvl w:ilvl="7">
      <w:start w:val="1"/>
      <w:numFmt w:val="lowerLetter"/>
      <w:suff w:val="nothing"/>
      <w:lvlText w:val="%8）"/>
      <w:lvlJc w:val="left"/>
      <w:pPr>
        <w:ind w:left="2575" w:firstLine="402"/>
      </w:pPr>
      <w:rPr>
        <w:rFonts w:hint="eastAsia"/>
      </w:rPr>
    </w:lvl>
    <w:lvl w:ilvl="8">
      <w:start w:val="1"/>
      <w:numFmt w:val="lowerRoman"/>
      <w:suff w:val="nothing"/>
      <w:lvlText w:val="%9. "/>
      <w:lvlJc w:val="left"/>
      <w:pPr>
        <w:ind w:left="2575" w:firstLine="402"/>
      </w:pPr>
      <w:rPr>
        <w:rFonts w:hint="eastAsia"/>
      </w:rPr>
    </w:lvl>
  </w:abstractNum>
  <w:num w:numId="1" w16cid:durableId="2102413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4063"/>
    <w:rsid w:val="000061F9"/>
    <w:rsid w:val="00012104"/>
    <w:rsid w:val="00022726"/>
    <w:rsid w:val="00032985"/>
    <w:rsid w:val="00045809"/>
    <w:rsid w:val="00052668"/>
    <w:rsid w:val="00063215"/>
    <w:rsid w:val="00064976"/>
    <w:rsid w:val="00067008"/>
    <w:rsid w:val="000741BF"/>
    <w:rsid w:val="00075F2A"/>
    <w:rsid w:val="00080878"/>
    <w:rsid w:val="000835DF"/>
    <w:rsid w:val="000932F4"/>
    <w:rsid w:val="00094F26"/>
    <w:rsid w:val="000A5343"/>
    <w:rsid w:val="000B085C"/>
    <w:rsid w:val="000B1FCC"/>
    <w:rsid w:val="000B235C"/>
    <w:rsid w:val="000B3354"/>
    <w:rsid w:val="000B5D08"/>
    <w:rsid w:val="000B7F4A"/>
    <w:rsid w:val="000E0530"/>
    <w:rsid w:val="000E2A2C"/>
    <w:rsid w:val="000E5A86"/>
    <w:rsid w:val="000F0E89"/>
    <w:rsid w:val="00112727"/>
    <w:rsid w:val="001234AD"/>
    <w:rsid w:val="00127C0E"/>
    <w:rsid w:val="00130A57"/>
    <w:rsid w:val="00133910"/>
    <w:rsid w:val="001350D3"/>
    <w:rsid w:val="00137AFB"/>
    <w:rsid w:val="0014132F"/>
    <w:rsid w:val="00143490"/>
    <w:rsid w:val="00143918"/>
    <w:rsid w:val="00154367"/>
    <w:rsid w:val="00155B75"/>
    <w:rsid w:val="00157B3C"/>
    <w:rsid w:val="001660FA"/>
    <w:rsid w:val="0017100C"/>
    <w:rsid w:val="00172A27"/>
    <w:rsid w:val="00173947"/>
    <w:rsid w:val="001752A4"/>
    <w:rsid w:val="0017599E"/>
    <w:rsid w:val="001769BB"/>
    <w:rsid w:val="00194985"/>
    <w:rsid w:val="001A6BFA"/>
    <w:rsid w:val="001A7B00"/>
    <w:rsid w:val="001C31BE"/>
    <w:rsid w:val="001D48C0"/>
    <w:rsid w:val="001D6215"/>
    <w:rsid w:val="001E4CD1"/>
    <w:rsid w:val="001E6FDD"/>
    <w:rsid w:val="00201E3C"/>
    <w:rsid w:val="00202120"/>
    <w:rsid w:val="002116F9"/>
    <w:rsid w:val="002120E3"/>
    <w:rsid w:val="00217F5B"/>
    <w:rsid w:val="00227204"/>
    <w:rsid w:val="00236CAB"/>
    <w:rsid w:val="0024255F"/>
    <w:rsid w:val="0024452F"/>
    <w:rsid w:val="002473A8"/>
    <w:rsid w:val="00261455"/>
    <w:rsid w:val="002640CB"/>
    <w:rsid w:val="002718BB"/>
    <w:rsid w:val="00271A32"/>
    <w:rsid w:val="002768BA"/>
    <w:rsid w:val="00277A46"/>
    <w:rsid w:val="00283DAF"/>
    <w:rsid w:val="00290D35"/>
    <w:rsid w:val="0029430C"/>
    <w:rsid w:val="002A3256"/>
    <w:rsid w:val="002A41A3"/>
    <w:rsid w:val="002A4D89"/>
    <w:rsid w:val="002A7FD3"/>
    <w:rsid w:val="002C5F99"/>
    <w:rsid w:val="002D09D0"/>
    <w:rsid w:val="002D115E"/>
    <w:rsid w:val="003106AA"/>
    <w:rsid w:val="00310D5C"/>
    <w:rsid w:val="00312773"/>
    <w:rsid w:val="00333BBD"/>
    <w:rsid w:val="00335C9B"/>
    <w:rsid w:val="00340215"/>
    <w:rsid w:val="003501BE"/>
    <w:rsid w:val="003517D0"/>
    <w:rsid w:val="003524ED"/>
    <w:rsid w:val="003533A5"/>
    <w:rsid w:val="003550EB"/>
    <w:rsid w:val="00361381"/>
    <w:rsid w:val="00375461"/>
    <w:rsid w:val="003771BE"/>
    <w:rsid w:val="00381FE2"/>
    <w:rsid w:val="00393A21"/>
    <w:rsid w:val="003B1EB1"/>
    <w:rsid w:val="003B41BB"/>
    <w:rsid w:val="003B6341"/>
    <w:rsid w:val="003C4F24"/>
    <w:rsid w:val="003C6A72"/>
    <w:rsid w:val="003D7E88"/>
    <w:rsid w:val="003E03EF"/>
    <w:rsid w:val="003E15BB"/>
    <w:rsid w:val="003E1E79"/>
    <w:rsid w:val="003E4A8A"/>
    <w:rsid w:val="003F1E64"/>
    <w:rsid w:val="00403194"/>
    <w:rsid w:val="00404C36"/>
    <w:rsid w:val="00412613"/>
    <w:rsid w:val="004239C4"/>
    <w:rsid w:val="00431B7B"/>
    <w:rsid w:val="00436A1D"/>
    <w:rsid w:val="004372D9"/>
    <w:rsid w:val="00440E8A"/>
    <w:rsid w:val="0045706A"/>
    <w:rsid w:val="00464155"/>
    <w:rsid w:val="00465139"/>
    <w:rsid w:val="00486184"/>
    <w:rsid w:val="0049168A"/>
    <w:rsid w:val="004A3F15"/>
    <w:rsid w:val="004A5AE6"/>
    <w:rsid w:val="004B0647"/>
    <w:rsid w:val="004B0A27"/>
    <w:rsid w:val="004B4B6A"/>
    <w:rsid w:val="004B5469"/>
    <w:rsid w:val="004C629A"/>
    <w:rsid w:val="004C71BD"/>
    <w:rsid w:val="004D148A"/>
    <w:rsid w:val="004D2B54"/>
    <w:rsid w:val="004D6EAC"/>
    <w:rsid w:val="004E6A7A"/>
    <w:rsid w:val="004F4851"/>
    <w:rsid w:val="004F5EC4"/>
    <w:rsid w:val="004F5EF1"/>
    <w:rsid w:val="00504E38"/>
    <w:rsid w:val="00510A92"/>
    <w:rsid w:val="00531FF8"/>
    <w:rsid w:val="00535B36"/>
    <w:rsid w:val="00540717"/>
    <w:rsid w:val="00541B75"/>
    <w:rsid w:val="00560B90"/>
    <w:rsid w:val="00573B35"/>
    <w:rsid w:val="005867C0"/>
    <w:rsid w:val="00587C09"/>
    <w:rsid w:val="00593668"/>
    <w:rsid w:val="005A7F00"/>
    <w:rsid w:val="005B16F9"/>
    <w:rsid w:val="005C09B8"/>
    <w:rsid w:val="005D1835"/>
    <w:rsid w:val="005E5FA7"/>
    <w:rsid w:val="005E765D"/>
    <w:rsid w:val="005F052D"/>
    <w:rsid w:val="005F3CEF"/>
    <w:rsid w:val="006070E8"/>
    <w:rsid w:val="00613CB6"/>
    <w:rsid w:val="006237BC"/>
    <w:rsid w:val="006303AB"/>
    <w:rsid w:val="00636072"/>
    <w:rsid w:val="00653A6D"/>
    <w:rsid w:val="00654CB9"/>
    <w:rsid w:val="00661616"/>
    <w:rsid w:val="00665FA9"/>
    <w:rsid w:val="006668E8"/>
    <w:rsid w:val="00666D85"/>
    <w:rsid w:val="00673072"/>
    <w:rsid w:val="006772FB"/>
    <w:rsid w:val="00687864"/>
    <w:rsid w:val="006915D8"/>
    <w:rsid w:val="00693143"/>
    <w:rsid w:val="00693BAE"/>
    <w:rsid w:val="006A342E"/>
    <w:rsid w:val="006A635E"/>
    <w:rsid w:val="006B69C8"/>
    <w:rsid w:val="006C5056"/>
    <w:rsid w:val="006D4EB9"/>
    <w:rsid w:val="006D6D10"/>
    <w:rsid w:val="006D700F"/>
    <w:rsid w:val="006E1140"/>
    <w:rsid w:val="006E3F03"/>
    <w:rsid w:val="006E70F8"/>
    <w:rsid w:val="0070027D"/>
    <w:rsid w:val="007038CE"/>
    <w:rsid w:val="00706CC7"/>
    <w:rsid w:val="00716DC5"/>
    <w:rsid w:val="00721922"/>
    <w:rsid w:val="00724F1B"/>
    <w:rsid w:val="007277D0"/>
    <w:rsid w:val="00730CF4"/>
    <w:rsid w:val="00731960"/>
    <w:rsid w:val="00734F0E"/>
    <w:rsid w:val="007435A6"/>
    <w:rsid w:val="00753CAF"/>
    <w:rsid w:val="00755A94"/>
    <w:rsid w:val="00766207"/>
    <w:rsid w:val="0077352B"/>
    <w:rsid w:val="007745D1"/>
    <w:rsid w:val="00775253"/>
    <w:rsid w:val="007763B2"/>
    <w:rsid w:val="007B4D0E"/>
    <w:rsid w:val="007B4FFD"/>
    <w:rsid w:val="007B5403"/>
    <w:rsid w:val="007C100C"/>
    <w:rsid w:val="007C1554"/>
    <w:rsid w:val="007C2120"/>
    <w:rsid w:val="007C22DF"/>
    <w:rsid w:val="007C6D21"/>
    <w:rsid w:val="007D0346"/>
    <w:rsid w:val="007D65D0"/>
    <w:rsid w:val="007E1086"/>
    <w:rsid w:val="007E6DEF"/>
    <w:rsid w:val="007F372D"/>
    <w:rsid w:val="007F6E2D"/>
    <w:rsid w:val="00800BCB"/>
    <w:rsid w:val="0080758C"/>
    <w:rsid w:val="00813236"/>
    <w:rsid w:val="008159AC"/>
    <w:rsid w:val="00822A70"/>
    <w:rsid w:val="008264F4"/>
    <w:rsid w:val="00826752"/>
    <w:rsid w:val="00826B4A"/>
    <w:rsid w:val="00830495"/>
    <w:rsid w:val="00833173"/>
    <w:rsid w:val="0084180D"/>
    <w:rsid w:val="00845B37"/>
    <w:rsid w:val="00852228"/>
    <w:rsid w:val="00881C50"/>
    <w:rsid w:val="00885257"/>
    <w:rsid w:val="00886406"/>
    <w:rsid w:val="00890749"/>
    <w:rsid w:val="0089594D"/>
    <w:rsid w:val="00897B88"/>
    <w:rsid w:val="008A27DC"/>
    <w:rsid w:val="008B48A8"/>
    <w:rsid w:val="008B7817"/>
    <w:rsid w:val="008C0298"/>
    <w:rsid w:val="008C2FE9"/>
    <w:rsid w:val="008D0CAF"/>
    <w:rsid w:val="008D38A9"/>
    <w:rsid w:val="008D6883"/>
    <w:rsid w:val="008D6AAE"/>
    <w:rsid w:val="008D7365"/>
    <w:rsid w:val="008E22CE"/>
    <w:rsid w:val="008E696D"/>
    <w:rsid w:val="008E73CB"/>
    <w:rsid w:val="008F4C1E"/>
    <w:rsid w:val="008F4EE7"/>
    <w:rsid w:val="008F7F9B"/>
    <w:rsid w:val="00902AD0"/>
    <w:rsid w:val="00902C5D"/>
    <w:rsid w:val="009040AD"/>
    <w:rsid w:val="00907660"/>
    <w:rsid w:val="0091147D"/>
    <w:rsid w:val="00912655"/>
    <w:rsid w:val="009346DD"/>
    <w:rsid w:val="00936794"/>
    <w:rsid w:val="009407F7"/>
    <w:rsid w:val="00947151"/>
    <w:rsid w:val="009474C2"/>
    <w:rsid w:val="009518C4"/>
    <w:rsid w:val="00961156"/>
    <w:rsid w:val="00966CB2"/>
    <w:rsid w:val="00967244"/>
    <w:rsid w:val="00987766"/>
    <w:rsid w:val="00992B39"/>
    <w:rsid w:val="009A531B"/>
    <w:rsid w:val="009A6482"/>
    <w:rsid w:val="009B2D93"/>
    <w:rsid w:val="009B3DB9"/>
    <w:rsid w:val="009B6096"/>
    <w:rsid w:val="009B6640"/>
    <w:rsid w:val="009C6A6B"/>
    <w:rsid w:val="009D1338"/>
    <w:rsid w:val="009D2516"/>
    <w:rsid w:val="009E279F"/>
    <w:rsid w:val="00A02658"/>
    <w:rsid w:val="00A1188B"/>
    <w:rsid w:val="00A13294"/>
    <w:rsid w:val="00A22F38"/>
    <w:rsid w:val="00A3297C"/>
    <w:rsid w:val="00A43C37"/>
    <w:rsid w:val="00A457AB"/>
    <w:rsid w:val="00A476EA"/>
    <w:rsid w:val="00A51B4F"/>
    <w:rsid w:val="00A52286"/>
    <w:rsid w:val="00A5603B"/>
    <w:rsid w:val="00A62264"/>
    <w:rsid w:val="00A670FA"/>
    <w:rsid w:val="00A70F96"/>
    <w:rsid w:val="00A73269"/>
    <w:rsid w:val="00A94324"/>
    <w:rsid w:val="00AA6210"/>
    <w:rsid w:val="00AB1D72"/>
    <w:rsid w:val="00AC5AEB"/>
    <w:rsid w:val="00AD3A74"/>
    <w:rsid w:val="00AD702D"/>
    <w:rsid w:val="00AE1C74"/>
    <w:rsid w:val="00AE29E8"/>
    <w:rsid w:val="00B109D9"/>
    <w:rsid w:val="00B1285F"/>
    <w:rsid w:val="00B2326E"/>
    <w:rsid w:val="00B3230A"/>
    <w:rsid w:val="00B36FBA"/>
    <w:rsid w:val="00B3770A"/>
    <w:rsid w:val="00B44F68"/>
    <w:rsid w:val="00B4564E"/>
    <w:rsid w:val="00B4576E"/>
    <w:rsid w:val="00B5107F"/>
    <w:rsid w:val="00B70C8D"/>
    <w:rsid w:val="00B73BEB"/>
    <w:rsid w:val="00B75D0A"/>
    <w:rsid w:val="00B77EED"/>
    <w:rsid w:val="00B8000B"/>
    <w:rsid w:val="00B95E2E"/>
    <w:rsid w:val="00B979DC"/>
    <w:rsid w:val="00BA1A27"/>
    <w:rsid w:val="00BA5BDC"/>
    <w:rsid w:val="00BA7818"/>
    <w:rsid w:val="00BB123F"/>
    <w:rsid w:val="00BB3EEB"/>
    <w:rsid w:val="00BD1034"/>
    <w:rsid w:val="00BD4993"/>
    <w:rsid w:val="00BD7517"/>
    <w:rsid w:val="00BE7016"/>
    <w:rsid w:val="00BF66AE"/>
    <w:rsid w:val="00C44441"/>
    <w:rsid w:val="00C50C74"/>
    <w:rsid w:val="00C57AC8"/>
    <w:rsid w:val="00C67DB7"/>
    <w:rsid w:val="00C70F29"/>
    <w:rsid w:val="00C717A0"/>
    <w:rsid w:val="00C74A82"/>
    <w:rsid w:val="00C74DA4"/>
    <w:rsid w:val="00C77B7A"/>
    <w:rsid w:val="00CB2912"/>
    <w:rsid w:val="00CD366F"/>
    <w:rsid w:val="00CD4D37"/>
    <w:rsid w:val="00CD61B0"/>
    <w:rsid w:val="00CD66A3"/>
    <w:rsid w:val="00CE035A"/>
    <w:rsid w:val="00CE5DCB"/>
    <w:rsid w:val="00CE6B4B"/>
    <w:rsid w:val="00CF0506"/>
    <w:rsid w:val="00CF1CB8"/>
    <w:rsid w:val="00CF5A8C"/>
    <w:rsid w:val="00D1002B"/>
    <w:rsid w:val="00D171E8"/>
    <w:rsid w:val="00D33F0A"/>
    <w:rsid w:val="00D44E11"/>
    <w:rsid w:val="00D46600"/>
    <w:rsid w:val="00D528EA"/>
    <w:rsid w:val="00D641A2"/>
    <w:rsid w:val="00D727D5"/>
    <w:rsid w:val="00D82F5B"/>
    <w:rsid w:val="00D84ED0"/>
    <w:rsid w:val="00D857C2"/>
    <w:rsid w:val="00D913FC"/>
    <w:rsid w:val="00DA5766"/>
    <w:rsid w:val="00DA5782"/>
    <w:rsid w:val="00DB3DCF"/>
    <w:rsid w:val="00DC0A85"/>
    <w:rsid w:val="00DC5DE6"/>
    <w:rsid w:val="00DD1D79"/>
    <w:rsid w:val="00DD489F"/>
    <w:rsid w:val="00DD651A"/>
    <w:rsid w:val="00E10F9E"/>
    <w:rsid w:val="00E11FCF"/>
    <w:rsid w:val="00E20279"/>
    <w:rsid w:val="00E23CEE"/>
    <w:rsid w:val="00E25443"/>
    <w:rsid w:val="00E30819"/>
    <w:rsid w:val="00E40FBA"/>
    <w:rsid w:val="00E41915"/>
    <w:rsid w:val="00E44751"/>
    <w:rsid w:val="00E540EB"/>
    <w:rsid w:val="00E72768"/>
    <w:rsid w:val="00E77F33"/>
    <w:rsid w:val="00E9173D"/>
    <w:rsid w:val="00E956B3"/>
    <w:rsid w:val="00EC52FF"/>
    <w:rsid w:val="00EE0029"/>
    <w:rsid w:val="00EE2CC7"/>
    <w:rsid w:val="00EE2CDE"/>
    <w:rsid w:val="00EE69DF"/>
    <w:rsid w:val="00EF2359"/>
    <w:rsid w:val="00EF3B64"/>
    <w:rsid w:val="00F029D6"/>
    <w:rsid w:val="00F05A96"/>
    <w:rsid w:val="00F1145F"/>
    <w:rsid w:val="00F12494"/>
    <w:rsid w:val="00F13CC2"/>
    <w:rsid w:val="00F179AA"/>
    <w:rsid w:val="00F22862"/>
    <w:rsid w:val="00F26241"/>
    <w:rsid w:val="00F51F2C"/>
    <w:rsid w:val="00F53A84"/>
    <w:rsid w:val="00F60CB2"/>
    <w:rsid w:val="00F83DEF"/>
    <w:rsid w:val="00F95119"/>
    <w:rsid w:val="00FA1C79"/>
    <w:rsid w:val="00FA203F"/>
    <w:rsid w:val="00FB653E"/>
    <w:rsid w:val="00FC0E79"/>
    <w:rsid w:val="00FC4DD0"/>
    <w:rsid w:val="00FD42D4"/>
    <w:rsid w:val="00FD53F2"/>
    <w:rsid w:val="00FD7FE1"/>
    <w:rsid w:val="00FE0B6C"/>
    <w:rsid w:val="00FE2848"/>
    <w:rsid w:val="012E5C52"/>
    <w:rsid w:val="016E6512"/>
    <w:rsid w:val="021F3C88"/>
    <w:rsid w:val="03C82D8A"/>
    <w:rsid w:val="040D03F9"/>
    <w:rsid w:val="050D123C"/>
    <w:rsid w:val="052B0173"/>
    <w:rsid w:val="05981115"/>
    <w:rsid w:val="06237445"/>
    <w:rsid w:val="0693052D"/>
    <w:rsid w:val="081D1243"/>
    <w:rsid w:val="081F6D3B"/>
    <w:rsid w:val="083D3D11"/>
    <w:rsid w:val="08880C59"/>
    <w:rsid w:val="088F14C6"/>
    <w:rsid w:val="09A529DE"/>
    <w:rsid w:val="0A0E3AB1"/>
    <w:rsid w:val="0A9A26D5"/>
    <w:rsid w:val="0B2E1498"/>
    <w:rsid w:val="0BD07D79"/>
    <w:rsid w:val="0BF437AB"/>
    <w:rsid w:val="0EF71A47"/>
    <w:rsid w:val="0F35678A"/>
    <w:rsid w:val="0FB6097A"/>
    <w:rsid w:val="122B079F"/>
    <w:rsid w:val="124741B5"/>
    <w:rsid w:val="148F27FB"/>
    <w:rsid w:val="14B27F35"/>
    <w:rsid w:val="1554671D"/>
    <w:rsid w:val="15C4043A"/>
    <w:rsid w:val="15D84743"/>
    <w:rsid w:val="16011775"/>
    <w:rsid w:val="16F33F9F"/>
    <w:rsid w:val="17861654"/>
    <w:rsid w:val="17A651B4"/>
    <w:rsid w:val="18FD586F"/>
    <w:rsid w:val="19371114"/>
    <w:rsid w:val="19A01643"/>
    <w:rsid w:val="1A1A41B2"/>
    <w:rsid w:val="1B05696E"/>
    <w:rsid w:val="1B740D26"/>
    <w:rsid w:val="1C3F27FB"/>
    <w:rsid w:val="1C623C2F"/>
    <w:rsid w:val="1CC3204F"/>
    <w:rsid w:val="1D1B523F"/>
    <w:rsid w:val="1D4205AE"/>
    <w:rsid w:val="1D6F0214"/>
    <w:rsid w:val="1E4A734E"/>
    <w:rsid w:val="1F0A36CB"/>
    <w:rsid w:val="204903B4"/>
    <w:rsid w:val="207D1A84"/>
    <w:rsid w:val="20DF4E94"/>
    <w:rsid w:val="21F619EC"/>
    <w:rsid w:val="22301573"/>
    <w:rsid w:val="22715501"/>
    <w:rsid w:val="238C69A9"/>
    <w:rsid w:val="23A75DBC"/>
    <w:rsid w:val="240B5FA0"/>
    <w:rsid w:val="2503722E"/>
    <w:rsid w:val="25D37CE0"/>
    <w:rsid w:val="2986573C"/>
    <w:rsid w:val="2A4A4502"/>
    <w:rsid w:val="2A9A62D0"/>
    <w:rsid w:val="2A9B11A8"/>
    <w:rsid w:val="2ACC6FC0"/>
    <w:rsid w:val="2B216A52"/>
    <w:rsid w:val="2B38114E"/>
    <w:rsid w:val="2BD0735C"/>
    <w:rsid w:val="2CE355E6"/>
    <w:rsid w:val="2D2924AC"/>
    <w:rsid w:val="2D6E639D"/>
    <w:rsid w:val="2E765231"/>
    <w:rsid w:val="2F116EDF"/>
    <w:rsid w:val="3013631B"/>
    <w:rsid w:val="308F5D51"/>
    <w:rsid w:val="30A95D0D"/>
    <w:rsid w:val="30AB1F5A"/>
    <w:rsid w:val="315D196C"/>
    <w:rsid w:val="31C42824"/>
    <w:rsid w:val="34A35960"/>
    <w:rsid w:val="35912318"/>
    <w:rsid w:val="360867F6"/>
    <w:rsid w:val="36A145C9"/>
    <w:rsid w:val="388F3CC6"/>
    <w:rsid w:val="38F15ACE"/>
    <w:rsid w:val="396C5D76"/>
    <w:rsid w:val="39AF474D"/>
    <w:rsid w:val="3A157A3F"/>
    <w:rsid w:val="3A8E5B7E"/>
    <w:rsid w:val="3AEE40C4"/>
    <w:rsid w:val="3B345874"/>
    <w:rsid w:val="3B611391"/>
    <w:rsid w:val="3B6816D8"/>
    <w:rsid w:val="3BD9245F"/>
    <w:rsid w:val="3C426E3B"/>
    <w:rsid w:val="3CF01218"/>
    <w:rsid w:val="3CF34B97"/>
    <w:rsid w:val="3D464684"/>
    <w:rsid w:val="3DB64556"/>
    <w:rsid w:val="3E6A6DAF"/>
    <w:rsid w:val="3F470829"/>
    <w:rsid w:val="3F756F00"/>
    <w:rsid w:val="40AB08E7"/>
    <w:rsid w:val="41597698"/>
    <w:rsid w:val="41862D7A"/>
    <w:rsid w:val="42315FA4"/>
    <w:rsid w:val="42E33C95"/>
    <w:rsid w:val="43245DC5"/>
    <w:rsid w:val="44505B51"/>
    <w:rsid w:val="445C236B"/>
    <w:rsid w:val="4544270F"/>
    <w:rsid w:val="476155B3"/>
    <w:rsid w:val="4A4060F4"/>
    <w:rsid w:val="4AE5615A"/>
    <w:rsid w:val="4AF630F5"/>
    <w:rsid w:val="4B2E1A92"/>
    <w:rsid w:val="4BC07B5E"/>
    <w:rsid w:val="4CFD0FA3"/>
    <w:rsid w:val="4DB31D8E"/>
    <w:rsid w:val="4E0D161D"/>
    <w:rsid w:val="4E4F3F55"/>
    <w:rsid w:val="50602CF1"/>
    <w:rsid w:val="50B02418"/>
    <w:rsid w:val="50B51188"/>
    <w:rsid w:val="513A58C4"/>
    <w:rsid w:val="5289654D"/>
    <w:rsid w:val="5502095B"/>
    <w:rsid w:val="55442F75"/>
    <w:rsid w:val="56BC2F0D"/>
    <w:rsid w:val="57B06E1B"/>
    <w:rsid w:val="587C29ED"/>
    <w:rsid w:val="5940753E"/>
    <w:rsid w:val="597D4193"/>
    <w:rsid w:val="59CB0FCD"/>
    <w:rsid w:val="5A0A71EB"/>
    <w:rsid w:val="5AE4327E"/>
    <w:rsid w:val="5B1B2426"/>
    <w:rsid w:val="5BCD0EC8"/>
    <w:rsid w:val="5BD36058"/>
    <w:rsid w:val="5C8A008D"/>
    <w:rsid w:val="5D4508E6"/>
    <w:rsid w:val="5DF01E42"/>
    <w:rsid w:val="5DF27351"/>
    <w:rsid w:val="5DFD2600"/>
    <w:rsid w:val="5E6A5CA3"/>
    <w:rsid w:val="5F2F69C3"/>
    <w:rsid w:val="5F657597"/>
    <w:rsid w:val="5F7E6438"/>
    <w:rsid w:val="5FB8611D"/>
    <w:rsid w:val="60EA438C"/>
    <w:rsid w:val="6142673E"/>
    <w:rsid w:val="614C250B"/>
    <w:rsid w:val="615F282F"/>
    <w:rsid w:val="63E708C7"/>
    <w:rsid w:val="642E4232"/>
    <w:rsid w:val="659A200C"/>
    <w:rsid w:val="669F3A36"/>
    <w:rsid w:val="67EF50CA"/>
    <w:rsid w:val="68703FA6"/>
    <w:rsid w:val="6A350284"/>
    <w:rsid w:val="6BDB73AB"/>
    <w:rsid w:val="6CEF6FC3"/>
    <w:rsid w:val="6CF44598"/>
    <w:rsid w:val="6D6C630F"/>
    <w:rsid w:val="6DFB2C0E"/>
    <w:rsid w:val="6EBE45A6"/>
    <w:rsid w:val="6F99608E"/>
    <w:rsid w:val="70D97D6C"/>
    <w:rsid w:val="71D51444"/>
    <w:rsid w:val="72576575"/>
    <w:rsid w:val="737816AC"/>
    <w:rsid w:val="74571C8C"/>
    <w:rsid w:val="754A2A9C"/>
    <w:rsid w:val="766F3739"/>
    <w:rsid w:val="77362466"/>
    <w:rsid w:val="775825E1"/>
    <w:rsid w:val="78331712"/>
    <w:rsid w:val="787B4832"/>
    <w:rsid w:val="78814724"/>
    <w:rsid w:val="79132D7C"/>
    <w:rsid w:val="79427F80"/>
    <w:rsid w:val="7954009F"/>
    <w:rsid w:val="79FD2E0A"/>
    <w:rsid w:val="7ACD763D"/>
    <w:rsid w:val="7CB87E56"/>
    <w:rsid w:val="7D442273"/>
    <w:rsid w:val="7E2B711B"/>
    <w:rsid w:val="7EED5AC9"/>
    <w:rsid w:val="7F3B3C3A"/>
    <w:rsid w:val="7FC62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D25437F"/>
  <w15:docId w15:val="{01B81FB7-3CD7-4254-848B-BBB544B5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spacing w:line="560" w:lineRule="exact"/>
      <w:ind w:firstLineChars="200" w:firstLine="200"/>
    </w:pPr>
    <w:rPr>
      <w:kern w:val="2"/>
      <w:sz w:val="21"/>
    </w:rPr>
  </w:style>
  <w:style w:type="paragraph" w:styleId="1">
    <w:name w:val="heading 1"/>
    <w:basedOn w:val="a"/>
    <w:next w:val="a"/>
    <w:link w:val="10"/>
    <w:qFormat/>
    <w:pPr>
      <w:keepNext/>
      <w:keepLines/>
      <w:widowControl w:val="0"/>
      <w:numPr>
        <w:numId w:val="1"/>
      </w:numPr>
      <w:spacing w:beforeLines="100" w:afterLines="100" w:line="360" w:lineRule="auto"/>
      <w:ind w:firstLineChars="0" w:firstLine="0"/>
      <w:jc w:val="center"/>
      <w:outlineLvl w:val="0"/>
    </w:pPr>
    <w:rPr>
      <w:rFonts w:asciiTheme="minorHAnsi" w:eastAsia="微软雅黑" w:hAnsiTheme="minorHAnsi" w:cstheme="minorBidi"/>
      <w:b/>
      <w:bCs/>
      <w:kern w:val="44"/>
      <w:sz w:val="36"/>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after="120"/>
    </w:pPr>
  </w:style>
  <w:style w:type="paragraph" w:styleId="a5">
    <w:name w:val="annotation text"/>
    <w:basedOn w:val="a"/>
    <w:link w:val="a6"/>
    <w:uiPriority w:val="99"/>
    <w:semiHidden/>
    <w:unhideWhenUsed/>
    <w:qFormat/>
  </w:style>
  <w:style w:type="paragraph" w:styleId="a7">
    <w:name w:val="Body Text Indent"/>
    <w:basedOn w:val="a"/>
    <w:next w:val="a8"/>
    <w:link w:val="a9"/>
    <w:qFormat/>
    <w:pPr>
      <w:widowControl w:val="0"/>
      <w:spacing w:after="120" w:line="240" w:lineRule="auto"/>
      <w:ind w:leftChars="200" w:left="420" w:firstLineChars="0" w:firstLine="0"/>
      <w:jc w:val="both"/>
    </w:pPr>
    <w:rPr>
      <w:rFonts w:asciiTheme="minorHAnsi" w:eastAsiaTheme="minorEastAsia" w:hAnsiTheme="minorHAnsi" w:cstheme="minorBidi"/>
      <w:szCs w:val="24"/>
    </w:rPr>
  </w:style>
  <w:style w:type="paragraph" w:styleId="a8">
    <w:name w:val="envelope return"/>
    <w:basedOn w:val="a"/>
    <w:uiPriority w:val="99"/>
    <w:semiHidden/>
    <w:unhideWhenUsed/>
    <w:qFormat/>
    <w:pPr>
      <w:snapToGrid w:val="0"/>
    </w:pPr>
    <w:rPr>
      <w:rFonts w:asciiTheme="majorHAnsi" w:eastAsiaTheme="majorEastAsia" w:hAnsiTheme="majorHAnsi" w:cstheme="majorBidi"/>
    </w:rPr>
  </w:style>
  <w:style w:type="paragraph" w:styleId="aa">
    <w:name w:val="Date"/>
    <w:basedOn w:val="a"/>
    <w:next w:val="a"/>
    <w:link w:val="ab"/>
    <w:uiPriority w:val="99"/>
    <w:semiHidden/>
    <w:unhideWhenUsed/>
    <w:qFormat/>
    <w:pPr>
      <w:ind w:leftChars="2500" w:left="100"/>
    </w:pPr>
  </w:style>
  <w:style w:type="paragraph" w:styleId="ac">
    <w:name w:val="Balloon Text"/>
    <w:basedOn w:val="a"/>
    <w:link w:val="ad"/>
    <w:uiPriority w:val="99"/>
    <w:semiHidden/>
    <w:unhideWhenUsed/>
    <w:qFormat/>
    <w:rPr>
      <w:sz w:val="18"/>
      <w:szCs w:val="18"/>
    </w:rPr>
  </w:style>
  <w:style w:type="paragraph" w:styleId="ae">
    <w:name w:val="footer"/>
    <w:basedOn w:val="a"/>
    <w:link w:val="af"/>
    <w:uiPriority w:val="99"/>
    <w:unhideWhenUsed/>
    <w:qFormat/>
    <w:pPr>
      <w:tabs>
        <w:tab w:val="center" w:pos="4153"/>
        <w:tab w:val="right" w:pos="8306"/>
      </w:tabs>
      <w:snapToGrid w:val="0"/>
      <w:spacing w:line="240" w:lineRule="atLeast"/>
    </w:pPr>
    <w:rPr>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pPr>
    <w:rPr>
      <w:rFonts w:ascii="黑体" w:eastAsia="黑体" w:hAnsi="Courier New"/>
      <w:kern w:val="0"/>
      <w:sz w:val="20"/>
    </w:rPr>
  </w:style>
  <w:style w:type="paragraph" w:styleId="af2">
    <w:name w:val="annotation subject"/>
    <w:basedOn w:val="a5"/>
    <w:next w:val="a5"/>
    <w:link w:val="af3"/>
    <w:uiPriority w:val="99"/>
    <w:semiHidden/>
    <w:unhideWhenUsed/>
    <w:qFormat/>
    <w:rPr>
      <w:b/>
      <w:bCs/>
    </w:rPr>
  </w:style>
  <w:style w:type="table" w:styleId="af4">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rPr>
  </w:style>
  <w:style w:type="character" w:styleId="af6">
    <w:name w:val="page number"/>
    <w:basedOn w:val="a1"/>
    <w:qFormat/>
  </w:style>
  <w:style w:type="character" w:styleId="af7">
    <w:name w:val="annotation reference"/>
    <w:basedOn w:val="a1"/>
    <w:uiPriority w:val="99"/>
    <w:semiHidden/>
    <w:unhideWhenUsed/>
    <w:qFormat/>
    <w:rPr>
      <w:sz w:val="21"/>
      <w:szCs w:val="21"/>
    </w:rPr>
  </w:style>
  <w:style w:type="paragraph" w:styleId="af8">
    <w:name w:val="List Paragraph"/>
    <w:basedOn w:val="a"/>
    <w:uiPriority w:val="34"/>
    <w:qFormat/>
    <w:pPr>
      <w:ind w:firstLine="420"/>
    </w:pPr>
  </w:style>
  <w:style w:type="character" w:customStyle="1" w:styleId="a4">
    <w:name w:val="正文文本 字符"/>
    <w:basedOn w:val="a1"/>
    <w:link w:val="a0"/>
    <w:qFormat/>
    <w:rPr>
      <w:rFonts w:ascii="Times New Roman" w:eastAsia="宋体" w:hAnsi="Times New Roman" w:cs="Times New Roman"/>
      <w:szCs w:val="20"/>
    </w:rPr>
  </w:style>
  <w:style w:type="character" w:customStyle="1" w:styleId="ad">
    <w:name w:val="批注框文本 字符"/>
    <w:basedOn w:val="a1"/>
    <w:link w:val="ac"/>
    <w:uiPriority w:val="99"/>
    <w:semiHidden/>
    <w:qFormat/>
    <w:rPr>
      <w:rFonts w:ascii="Times New Roman" w:eastAsia="宋体" w:hAnsi="Times New Roman" w:cs="Times New Roman"/>
      <w:sz w:val="18"/>
      <w:szCs w:val="18"/>
    </w:rPr>
  </w:style>
  <w:style w:type="character" w:customStyle="1" w:styleId="ab">
    <w:name w:val="日期 字符"/>
    <w:basedOn w:val="a1"/>
    <w:link w:val="aa"/>
    <w:uiPriority w:val="99"/>
    <w:semiHidden/>
    <w:qFormat/>
    <w:rPr>
      <w:rFonts w:ascii="Times New Roman" w:eastAsia="宋体" w:hAnsi="Times New Roman" w:cs="Times New Roman"/>
      <w:szCs w:val="20"/>
    </w:rPr>
  </w:style>
  <w:style w:type="character" w:customStyle="1" w:styleId="af1">
    <w:name w:val="页眉 字符"/>
    <w:basedOn w:val="a1"/>
    <w:link w:val="af0"/>
    <w:uiPriority w:val="99"/>
    <w:qFormat/>
    <w:rPr>
      <w:rFonts w:ascii="Times New Roman" w:eastAsia="宋体" w:hAnsi="Times New Roman" w:cs="Times New Roman"/>
      <w:sz w:val="18"/>
      <w:szCs w:val="18"/>
    </w:rPr>
  </w:style>
  <w:style w:type="character" w:customStyle="1" w:styleId="af">
    <w:name w:val="页脚 字符"/>
    <w:basedOn w:val="a1"/>
    <w:link w:val="ae"/>
    <w:uiPriority w:val="99"/>
    <w:qFormat/>
    <w:rPr>
      <w:rFonts w:ascii="Times New Roman" w:eastAsia="宋体" w:hAnsi="Times New Roman" w:cs="Times New Roman"/>
      <w:sz w:val="18"/>
      <w:szCs w:val="18"/>
    </w:rPr>
  </w:style>
  <w:style w:type="character" w:customStyle="1" w:styleId="HTML0">
    <w:name w:val="HTML 预设格式 字符"/>
    <w:basedOn w:val="a1"/>
    <w:link w:val="HTML"/>
    <w:qFormat/>
    <w:rPr>
      <w:rFonts w:ascii="黑体" w:eastAsia="黑体" w:hAnsi="Courier New"/>
    </w:rPr>
  </w:style>
  <w:style w:type="character" w:customStyle="1" w:styleId="10">
    <w:name w:val="标题 1 字符"/>
    <w:basedOn w:val="a1"/>
    <w:link w:val="1"/>
    <w:qFormat/>
    <w:rPr>
      <w:rFonts w:asciiTheme="minorHAnsi" w:eastAsia="微软雅黑" w:hAnsiTheme="minorHAnsi" w:cstheme="minorBidi"/>
      <w:b/>
      <w:bCs/>
      <w:kern w:val="44"/>
      <w:sz w:val="36"/>
      <w:szCs w:val="44"/>
    </w:rPr>
  </w:style>
  <w:style w:type="character" w:customStyle="1" w:styleId="a9">
    <w:name w:val="正文文本缩进 字符"/>
    <w:basedOn w:val="a1"/>
    <w:link w:val="a7"/>
    <w:qFormat/>
    <w:rPr>
      <w:rFonts w:asciiTheme="minorHAnsi" w:eastAsiaTheme="minorEastAsia" w:hAnsiTheme="minorHAnsi" w:cstheme="minorBidi"/>
      <w:kern w:val="2"/>
      <w:sz w:val="21"/>
      <w:szCs w:val="24"/>
    </w:rPr>
  </w:style>
  <w:style w:type="paragraph" w:customStyle="1" w:styleId="Default">
    <w:name w:val="Default"/>
    <w:qFormat/>
    <w:pPr>
      <w:widowControl w:val="0"/>
      <w:autoSpaceDE w:val="0"/>
      <w:autoSpaceDN w:val="0"/>
    </w:pPr>
    <w:rPr>
      <w:rFonts w:ascii="Fang Song" w:eastAsia="Fang Song" w:hAnsi="Fang Song" w:hint="eastAsia"/>
      <w:color w:val="000000"/>
      <w:sz w:val="24"/>
    </w:rPr>
  </w:style>
  <w:style w:type="paragraph" w:customStyle="1" w:styleId="6">
    <w:name w:val="6'"/>
    <w:basedOn w:val="a"/>
    <w:qFormat/>
    <w:pPr>
      <w:widowControl w:val="0"/>
      <w:autoSpaceDE w:val="0"/>
      <w:autoSpaceDN w:val="0"/>
      <w:adjustRightInd w:val="0"/>
      <w:snapToGrid w:val="0"/>
      <w:spacing w:line="320" w:lineRule="exact"/>
      <w:ind w:firstLineChars="0" w:firstLine="0"/>
      <w:jc w:val="center"/>
      <w:textAlignment w:val="baseline"/>
    </w:pPr>
    <w:rPr>
      <w:rFonts w:asciiTheme="minorHAnsi" w:eastAsiaTheme="minorEastAsia" w:hAnsiTheme="minorHAnsi" w:cstheme="minorBidi"/>
      <w:spacing w:val="20"/>
      <w:kern w:val="28"/>
    </w:rPr>
  </w:style>
  <w:style w:type="paragraph" w:customStyle="1" w:styleId="WPSOffice1">
    <w:name w:val="WPSOffice手动目录 1"/>
    <w:qFormat/>
    <w:rPr>
      <w:rFonts w:asciiTheme="minorHAnsi" w:eastAsiaTheme="minorEastAsia" w:hAnsiTheme="minorHAnsi" w:cstheme="minorBidi"/>
    </w:rPr>
  </w:style>
  <w:style w:type="paragraph" w:customStyle="1" w:styleId="11">
    <w:name w:val="修订1"/>
    <w:hidden/>
    <w:uiPriority w:val="99"/>
    <w:semiHidden/>
    <w:qFormat/>
    <w:rPr>
      <w:kern w:val="2"/>
      <w:sz w:val="21"/>
    </w:rPr>
  </w:style>
  <w:style w:type="character" w:customStyle="1" w:styleId="a6">
    <w:name w:val="批注文字 字符"/>
    <w:basedOn w:val="a1"/>
    <w:link w:val="a5"/>
    <w:uiPriority w:val="99"/>
    <w:semiHidden/>
    <w:qFormat/>
    <w:rPr>
      <w:rFonts w:ascii="Times New Roman" w:hAnsi="Times New Roman"/>
      <w:kern w:val="2"/>
      <w:sz w:val="21"/>
    </w:rPr>
  </w:style>
  <w:style w:type="character" w:customStyle="1" w:styleId="af3">
    <w:name w:val="批注主题 字符"/>
    <w:basedOn w:val="a6"/>
    <w:link w:val="af2"/>
    <w:uiPriority w:val="99"/>
    <w:semiHidden/>
    <w:qFormat/>
    <w:rPr>
      <w:rFonts w:ascii="Times New Roman" w:hAnsi="Times New Roman"/>
      <w:b/>
      <w:bCs/>
      <w:kern w:val="2"/>
      <w:sz w:val="21"/>
    </w:rPr>
  </w:style>
  <w:style w:type="paragraph" w:customStyle="1" w:styleId="ListParagraph1">
    <w:name w:val="List Paragraph1"/>
    <w:basedOn w:val="a"/>
    <w:qFormat/>
    <w:pPr>
      <w:ind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9CA41425004A76B9CD2B3E58BF6F17"/>
        <w:category>
          <w:name w:val="常规"/>
          <w:gallery w:val="placeholder"/>
        </w:category>
        <w:types>
          <w:type w:val="bbPlcHdr"/>
        </w:types>
        <w:behaviors>
          <w:behavior w:val="content"/>
        </w:behaviors>
        <w:guid w:val="{EB4FDDA0-FB0E-4F9D-ACDB-2FF02E870707}"/>
      </w:docPartPr>
      <w:docPartBody>
        <w:p w:rsidR="00835C03" w:rsidRDefault="00E03425">
          <w:pPr>
            <w:pStyle w:val="499CA41425004A76B9CD2B3E58BF6F17"/>
          </w:pPr>
          <w:r>
            <w:rPr>
              <w:color w:val="808080"/>
            </w:rPr>
            <w:t>单击此处输入文字。</w:t>
          </w:r>
        </w:p>
      </w:docPartBody>
    </w:docPart>
    <w:docPart>
      <w:docPartPr>
        <w:name w:val="BC18EB6EF00E4594858D4BE55872A13C"/>
        <w:category>
          <w:name w:val="常规"/>
          <w:gallery w:val="placeholder"/>
        </w:category>
        <w:types>
          <w:type w:val="bbPlcHdr"/>
        </w:types>
        <w:behaviors>
          <w:behavior w:val="content"/>
        </w:behaviors>
        <w:guid w:val="{DD52D9E7-F1B7-430C-8950-1BBA4FC95687}"/>
      </w:docPartPr>
      <w:docPartBody>
        <w:p w:rsidR="00835C03" w:rsidRDefault="00E03425">
          <w:pPr>
            <w:pStyle w:val="BC18EB6EF00E4594858D4BE55872A13C"/>
          </w:pPr>
          <w:r>
            <w:rPr>
              <w:color w:val="808080"/>
            </w:rPr>
            <w:t>单击此处输入文字。</w:t>
          </w:r>
        </w:p>
      </w:docPartBody>
    </w:docPart>
    <w:docPart>
      <w:docPartPr>
        <w:name w:val="C82828B2E49144C1A2D1A1F4368E3DB3"/>
        <w:category>
          <w:name w:val="常规"/>
          <w:gallery w:val="placeholder"/>
        </w:category>
        <w:types>
          <w:type w:val="bbPlcHdr"/>
        </w:types>
        <w:behaviors>
          <w:behavior w:val="content"/>
        </w:behaviors>
        <w:guid w:val="{7EEBD266-545F-4306-B3B7-F984AD906C3B}"/>
      </w:docPartPr>
      <w:docPartBody>
        <w:p w:rsidR="00835C03" w:rsidRDefault="00E03425">
          <w:pPr>
            <w:pStyle w:val="C82828B2E49144C1A2D1A1F4368E3DB3"/>
          </w:pPr>
          <w:r>
            <w:rPr>
              <w:color w:val="808080"/>
            </w:rPr>
            <w:t>单击此处输入文字。</w:t>
          </w:r>
        </w:p>
      </w:docPartBody>
    </w:docPart>
    <w:docPart>
      <w:docPartPr>
        <w:name w:val="8FCE355CFB95442FBC5CCE80D3AAD22D"/>
        <w:category>
          <w:name w:val="常规"/>
          <w:gallery w:val="placeholder"/>
        </w:category>
        <w:types>
          <w:type w:val="bbPlcHdr"/>
        </w:types>
        <w:behaviors>
          <w:behavior w:val="content"/>
        </w:behaviors>
        <w:guid w:val="{89DF0B36-9558-49C1-8DF7-150F555916BA}"/>
      </w:docPartPr>
      <w:docPartBody>
        <w:p w:rsidR="00835C03" w:rsidRDefault="00E03425">
          <w:pPr>
            <w:pStyle w:val="8FCE355CFB95442FBC5CCE80D3AAD22D"/>
          </w:pPr>
          <w:r>
            <w:rPr>
              <w:color w:val="808080"/>
            </w:rPr>
            <w:t>单击此处输入文字。</w:t>
          </w:r>
        </w:p>
      </w:docPartBody>
    </w:docPart>
    <w:docPart>
      <w:docPartPr>
        <w:name w:val="15CF1800D6904313A77679347CC767D4"/>
        <w:category>
          <w:name w:val="常规"/>
          <w:gallery w:val="placeholder"/>
        </w:category>
        <w:types>
          <w:type w:val="bbPlcHdr"/>
        </w:types>
        <w:behaviors>
          <w:behavior w:val="content"/>
        </w:behaviors>
        <w:guid w:val="{9D3C5480-8FDE-4885-B81A-0AC01DBF8D42}"/>
      </w:docPartPr>
      <w:docPartBody>
        <w:p w:rsidR="00835C03" w:rsidRDefault="00E03425">
          <w:pPr>
            <w:pStyle w:val="15CF1800D6904313A77679347CC767D4"/>
          </w:pPr>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Fang Song">
    <w:altName w:val="宋体"/>
    <w:charset w:val="86"/>
    <w:family w:val="modern"/>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AF1"/>
    <w:rsid w:val="0016435A"/>
    <w:rsid w:val="001A7C2C"/>
    <w:rsid w:val="003D2045"/>
    <w:rsid w:val="00443CF9"/>
    <w:rsid w:val="00586D3E"/>
    <w:rsid w:val="005957AF"/>
    <w:rsid w:val="005B3BA2"/>
    <w:rsid w:val="005C5CD7"/>
    <w:rsid w:val="005D0409"/>
    <w:rsid w:val="0064016F"/>
    <w:rsid w:val="006B29E3"/>
    <w:rsid w:val="006C1F54"/>
    <w:rsid w:val="00783446"/>
    <w:rsid w:val="008056F5"/>
    <w:rsid w:val="00835C03"/>
    <w:rsid w:val="008A06A5"/>
    <w:rsid w:val="00966953"/>
    <w:rsid w:val="00A15480"/>
    <w:rsid w:val="00B8208D"/>
    <w:rsid w:val="00BC763F"/>
    <w:rsid w:val="00C148CD"/>
    <w:rsid w:val="00C9681D"/>
    <w:rsid w:val="00D034A6"/>
    <w:rsid w:val="00D72F76"/>
    <w:rsid w:val="00D73E40"/>
    <w:rsid w:val="00E03425"/>
    <w:rsid w:val="00E85084"/>
    <w:rsid w:val="00E9428B"/>
    <w:rsid w:val="00EC523F"/>
    <w:rsid w:val="00EE4B06"/>
    <w:rsid w:val="00F01320"/>
    <w:rsid w:val="00F5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99CA41425004A76B9CD2B3E58BF6F17">
    <w:name w:val="499CA41425004A76B9CD2B3E58BF6F17"/>
    <w:qFormat/>
    <w:pPr>
      <w:widowControl w:val="0"/>
      <w:jc w:val="both"/>
    </w:pPr>
    <w:rPr>
      <w:kern w:val="2"/>
      <w:sz w:val="21"/>
      <w:szCs w:val="22"/>
    </w:rPr>
  </w:style>
  <w:style w:type="paragraph" w:customStyle="1" w:styleId="BC18EB6EF00E4594858D4BE55872A13C">
    <w:name w:val="BC18EB6EF00E4594858D4BE55872A13C"/>
    <w:qFormat/>
    <w:pPr>
      <w:widowControl w:val="0"/>
      <w:jc w:val="both"/>
    </w:pPr>
    <w:rPr>
      <w:kern w:val="2"/>
      <w:sz w:val="21"/>
      <w:szCs w:val="22"/>
    </w:rPr>
  </w:style>
  <w:style w:type="paragraph" w:customStyle="1" w:styleId="C82828B2E49144C1A2D1A1F4368E3DB3">
    <w:name w:val="C82828B2E49144C1A2D1A1F4368E3DB3"/>
    <w:qFormat/>
    <w:pPr>
      <w:widowControl w:val="0"/>
      <w:jc w:val="both"/>
    </w:pPr>
    <w:rPr>
      <w:kern w:val="2"/>
      <w:sz w:val="21"/>
      <w:szCs w:val="22"/>
    </w:rPr>
  </w:style>
  <w:style w:type="paragraph" w:customStyle="1" w:styleId="8FCE355CFB95442FBC5CCE80D3AAD22D">
    <w:name w:val="8FCE355CFB95442FBC5CCE80D3AAD22D"/>
    <w:qFormat/>
    <w:pPr>
      <w:widowControl w:val="0"/>
      <w:jc w:val="both"/>
    </w:pPr>
    <w:rPr>
      <w:kern w:val="2"/>
      <w:sz w:val="21"/>
      <w:szCs w:val="22"/>
    </w:rPr>
  </w:style>
  <w:style w:type="paragraph" w:customStyle="1" w:styleId="15CF1800D6904313A77679347CC767D4">
    <w:name w:val="15CF1800D6904313A77679347CC767D4"/>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9CBF04-C4B7-45E4-9794-8EC2C9EA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3307</Words>
  <Characters>18856</Characters>
  <Application>Microsoft Office Word</Application>
  <DocSecurity>0</DocSecurity>
  <Lines>157</Lines>
  <Paragraphs>44</Paragraphs>
  <ScaleCrop>false</ScaleCrop>
  <Company/>
  <LinksUpToDate>false</LinksUpToDate>
  <CharactersWithSpaces>22119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范济民</cp:lastModifiedBy>
  <cp:revision>156</cp:revision>
  <cp:lastPrinted>2022-04-19T01:04:00Z</cp:lastPrinted>
  <dcterms:created xsi:type="dcterms:W3CDTF">2019-02-19T06:07:00Z</dcterms:created>
  <dcterms:modified xsi:type="dcterms:W3CDTF">2022-04-19T01:08:00Z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47351091D9A648C5A75DDED90456C8EF</vt:lpwstr>
  </property>
</Properties>
</file>